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EEA5" w14:textId="1AAB01D7" w:rsidR="008A1BF2" w:rsidRDefault="008A1BF2" w:rsidP="00BF1FC4">
      <w:pPr>
        <w:ind w:firstLine="720"/>
        <w:rPr>
          <w:rFonts w:asciiTheme="majorHAnsi" w:hAnsiTheme="majorHAnsi"/>
          <w:sz w:val="18"/>
          <w:szCs w:val="18"/>
        </w:rPr>
      </w:pPr>
      <w:r>
        <w:rPr>
          <w:rFonts w:asciiTheme="majorHAnsi" w:hAnsiTheme="majorHAnsi"/>
          <w:noProof/>
          <w:sz w:val="18"/>
          <w:szCs w:val="18"/>
        </w:rPr>
        <w:drawing>
          <wp:inline distT="0" distB="0" distL="0" distR="0" wp14:anchorId="2C8983DC" wp14:editId="329469F6">
            <wp:extent cx="1638300" cy="6719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braska-proportions unl lincoln.jpg"/>
                    <pic:cNvPicPr/>
                  </pic:nvPicPr>
                  <pic:blipFill>
                    <a:blip r:embed="rId7"/>
                    <a:stretch>
                      <a:fillRect/>
                    </a:stretch>
                  </pic:blipFill>
                  <pic:spPr>
                    <a:xfrm>
                      <a:off x="0" y="0"/>
                      <a:ext cx="1660476" cy="681055"/>
                    </a:xfrm>
                    <a:prstGeom prst="rect">
                      <a:avLst/>
                    </a:prstGeom>
                  </pic:spPr>
                </pic:pic>
              </a:graphicData>
            </a:graphic>
          </wp:inline>
        </w:drawing>
      </w:r>
      <w:r w:rsidRPr="00780320">
        <w:rPr>
          <w:rFonts w:asciiTheme="majorHAnsi" w:hAnsiTheme="majorHAnsi"/>
          <w:noProof/>
          <w:sz w:val="18"/>
          <w:szCs w:val="18"/>
        </w:rPr>
        <w:t xml:space="preserve"> </w:t>
      </w:r>
      <w:r>
        <w:rPr>
          <w:rFonts w:asciiTheme="majorHAnsi" w:hAnsiTheme="majorHAnsi"/>
          <w:noProof/>
          <w:sz w:val="18"/>
          <w:szCs w:val="18"/>
        </w:rPr>
        <w:t xml:space="preserve">   </w:t>
      </w:r>
      <w:r w:rsidRPr="001A2CCF">
        <w:rPr>
          <w:rFonts w:ascii="Minion Pro" w:hAnsi="Minion Pro"/>
          <w:noProof/>
          <w:sz w:val="22"/>
          <w:szCs w:val="22"/>
        </w:rPr>
        <w:t>DEPARTMENT OF COMMUNIC</w:t>
      </w:r>
      <w:r>
        <w:rPr>
          <w:rFonts w:ascii="Minion Pro" w:hAnsi="Minion Pro"/>
          <w:noProof/>
          <w:sz w:val="22"/>
          <w:szCs w:val="22"/>
        </w:rPr>
        <w:t>A</w:t>
      </w:r>
      <w:r w:rsidRPr="001A2CCF">
        <w:rPr>
          <w:rFonts w:ascii="Minion Pro" w:hAnsi="Minion Pro"/>
          <w:noProof/>
          <w:sz w:val="22"/>
          <w:szCs w:val="22"/>
        </w:rPr>
        <w:t>TION STUDIES</w:t>
      </w:r>
      <w:r w:rsidRPr="001A2CCF">
        <w:rPr>
          <w:rFonts w:asciiTheme="majorHAnsi" w:hAnsiTheme="majorHAnsi"/>
          <w:szCs w:val="18"/>
        </w:rPr>
        <w:t xml:space="preserve"> </w:t>
      </w:r>
    </w:p>
    <w:p w14:paraId="4A65092E" w14:textId="77777777" w:rsidR="008A1BF2" w:rsidRDefault="008A1BF2" w:rsidP="008A1BF2">
      <w:pPr>
        <w:rPr>
          <w:rFonts w:asciiTheme="majorHAnsi" w:hAnsiTheme="majorHAnsi"/>
          <w:sz w:val="16"/>
          <w:szCs w:val="16"/>
        </w:rPr>
      </w:pPr>
      <w:r>
        <w:rPr>
          <w:rFonts w:asciiTheme="majorHAnsi" w:hAnsiTheme="majorHAnsi"/>
          <w:sz w:val="16"/>
          <w:szCs w:val="16"/>
        </w:rPr>
        <w:t>___________________________________________________________________________________________________________________</w:t>
      </w:r>
    </w:p>
    <w:p w14:paraId="211E105D" w14:textId="77777777" w:rsidR="008A1BF2" w:rsidRPr="00044F08" w:rsidRDefault="008A1BF2" w:rsidP="008A1BF2">
      <w:pPr>
        <w:rPr>
          <w:rFonts w:ascii="Minion Pro" w:hAnsi="Minion Pro"/>
          <w:sz w:val="20"/>
          <w:szCs w:val="18"/>
        </w:rPr>
      </w:pPr>
      <w:r>
        <w:rPr>
          <w:sz w:val="20"/>
          <w:szCs w:val="18"/>
        </w:rPr>
        <w:t xml:space="preserve">            </w:t>
      </w:r>
      <w:r w:rsidRPr="00044F08">
        <w:rPr>
          <w:sz w:val="20"/>
          <w:szCs w:val="18"/>
        </w:rPr>
        <w:t xml:space="preserve"> </w:t>
      </w:r>
      <w:r>
        <w:rPr>
          <w:sz w:val="20"/>
          <w:szCs w:val="18"/>
        </w:rPr>
        <w:t xml:space="preserve">                </w:t>
      </w:r>
    </w:p>
    <w:p w14:paraId="196693C8" w14:textId="77777777" w:rsidR="00A66FB9" w:rsidRPr="00C11EE5" w:rsidRDefault="00A66FB9" w:rsidP="009339C1">
      <w:pPr>
        <w:pStyle w:val="Title"/>
        <w:rPr>
          <w:rFonts w:ascii="Times New Roman" w:hAnsi="Times New Roman"/>
          <w:b w:val="0"/>
          <w:i/>
          <w:sz w:val="24"/>
          <w:u w:val="none"/>
        </w:rPr>
      </w:pPr>
      <w:r w:rsidRPr="00C11EE5">
        <w:rPr>
          <w:rFonts w:ascii="Times New Roman" w:hAnsi="Times New Roman"/>
          <w:b w:val="0"/>
          <w:i/>
          <w:sz w:val="24"/>
          <w:u w:val="none"/>
        </w:rPr>
        <w:t>Curriculum Vitae</w:t>
      </w:r>
    </w:p>
    <w:p w14:paraId="0F402AE3" w14:textId="77777777" w:rsidR="00B476FA" w:rsidRDefault="00A66FB9" w:rsidP="0081421E">
      <w:pPr>
        <w:jc w:val="center"/>
        <w:rPr>
          <w:b/>
        </w:rPr>
      </w:pPr>
      <w:r w:rsidRPr="00B476FA">
        <w:rPr>
          <w:b/>
        </w:rPr>
        <w:t>Dawn O. Braithwaite, Ph.D.</w:t>
      </w:r>
    </w:p>
    <w:p w14:paraId="2BBA0807" w14:textId="77777777" w:rsidR="001911A4" w:rsidRPr="0081421E" w:rsidRDefault="001911A4" w:rsidP="0081421E">
      <w:pPr>
        <w:jc w:val="center"/>
        <w:rPr>
          <w:b/>
        </w:rPr>
      </w:pPr>
    </w:p>
    <w:p w14:paraId="1AD2CBE9" w14:textId="37BD3676" w:rsidR="00A66FB9" w:rsidRPr="0081421E" w:rsidRDefault="00A66FB9" w:rsidP="00A91A96">
      <w:pPr>
        <w:jc w:val="center"/>
      </w:pPr>
      <w:r w:rsidRPr="0081421E">
        <w:t>Willa Cather Professor</w:t>
      </w:r>
      <w:r w:rsidR="001F7409">
        <w:t xml:space="preserve"> Emerita</w:t>
      </w:r>
    </w:p>
    <w:p w14:paraId="23E57B8B" w14:textId="77777777" w:rsidR="00A66FB9" w:rsidRPr="0081421E" w:rsidRDefault="00036F91" w:rsidP="00A91A96">
      <w:pPr>
        <w:jc w:val="center"/>
      </w:pPr>
      <w:r w:rsidRPr="0081421E">
        <w:t xml:space="preserve">Department of </w:t>
      </w:r>
      <w:r w:rsidR="00A66FB9" w:rsidRPr="0081421E">
        <w:t>Comm</w:t>
      </w:r>
      <w:r w:rsidR="009339C1" w:rsidRPr="0081421E">
        <w:t xml:space="preserve">unication Studies </w:t>
      </w:r>
    </w:p>
    <w:p w14:paraId="35C14B6E" w14:textId="77777777" w:rsidR="00A66FB9" w:rsidRPr="0081421E" w:rsidRDefault="00A66FB9" w:rsidP="00A91A96">
      <w:pPr>
        <w:jc w:val="center"/>
      </w:pPr>
      <w:r w:rsidRPr="0081421E">
        <w:t>University of Nebraska</w:t>
      </w:r>
      <w:r w:rsidR="00036F91" w:rsidRPr="0081421E">
        <w:t>-Lincoln</w:t>
      </w:r>
    </w:p>
    <w:p w14:paraId="53777CD2" w14:textId="2FBA828E" w:rsidR="00036F91" w:rsidRPr="0045335D" w:rsidRDefault="00CA13BC" w:rsidP="00036F91">
      <w:pPr>
        <w:jc w:val="center"/>
        <w:rPr>
          <w:szCs w:val="24"/>
        </w:rPr>
      </w:pPr>
      <w:r w:rsidRPr="0045335D">
        <w:rPr>
          <w:szCs w:val="24"/>
        </w:rPr>
        <w:t>3</w:t>
      </w:r>
      <w:r w:rsidR="001D2FB0">
        <w:rPr>
          <w:szCs w:val="24"/>
        </w:rPr>
        <w:t>53</w:t>
      </w:r>
      <w:r w:rsidRPr="0045335D">
        <w:rPr>
          <w:szCs w:val="24"/>
        </w:rPr>
        <w:t xml:space="preserve"> Louise Pound</w:t>
      </w:r>
      <w:r w:rsidR="00A66FB9" w:rsidRPr="0045335D">
        <w:rPr>
          <w:szCs w:val="24"/>
        </w:rPr>
        <w:t xml:space="preserve"> Hall</w:t>
      </w:r>
      <w:r w:rsidR="00036F91" w:rsidRPr="0045335D">
        <w:rPr>
          <w:szCs w:val="24"/>
        </w:rPr>
        <w:t xml:space="preserve">, </w:t>
      </w:r>
      <w:r w:rsidR="00A66FB9" w:rsidRPr="0045335D">
        <w:rPr>
          <w:szCs w:val="24"/>
        </w:rPr>
        <w:t>Lincoln, NE  68588-0329</w:t>
      </w:r>
      <w:r w:rsidR="00F91105">
        <w:rPr>
          <w:szCs w:val="24"/>
        </w:rPr>
        <w:t>fprotextor</w:t>
      </w:r>
    </w:p>
    <w:p w14:paraId="29FC7788" w14:textId="77777777" w:rsidR="00A66FB9" w:rsidRPr="0045335D" w:rsidRDefault="00036F91" w:rsidP="00036F91">
      <w:pPr>
        <w:jc w:val="center"/>
        <w:rPr>
          <w:rStyle w:val="Hyperlink"/>
          <w:szCs w:val="24"/>
        </w:rPr>
      </w:pPr>
      <w:r w:rsidRPr="0045335D">
        <w:rPr>
          <w:szCs w:val="24"/>
        </w:rPr>
        <w:t>(402) 472-20</w:t>
      </w:r>
      <w:r w:rsidR="00CA13BC" w:rsidRPr="0045335D">
        <w:rPr>
          <w:szCs w:val="24"/>
        </w:rPr>
        <w:t>70</w:t>
      </w:r>
      <w:r w:rsidRPr="0045335D">
        <w:rPr>
          <w:szCs w:val="24"/>
        </w:rPr>
        <w:t xml:space="preserve">; </w:t>
      </w:r>
      <w:hyperlink r:id="rId8" w:history="1">
        <w:r w:rsidRPr="0045335D">
          <w:rPr>
            <w:rStyle w:val="Hyperlink"/>
            <w:szCs w:val="24"/>
          </w:rPr>
          <w:t>dbraithwaite@unl.edu</w:t>
        </w:r>
      </w:hyperlink>
    </w:p>
    <w:p w14:paraId="55825DD1" w14:textId="77777777" w:rsidR="008F4E5B" w:rsidRPr="00C11EE5" w:rsidRDefault="008F4E5B" w:rsidP="00036F91">
      <w:pPr>
        <w:jc w:val="center"/>
        <w:rPr>
          <w:rStyle w:val="Hyperlink"/>
          <w:sz w:val="22"/>
        </w:rPr>
      </w:pPr>
    </w:p>
    <w:p w14:paraId="05560AB9" w14:textId="3B9265D4" w:rsidR="00036F91" w:rsidRPr="0045335D" w:rsidRDefault="00036F91" w:rsidP="00036F91">
      <w:pPr>
        <w:pStyle w:val="Subtitle"/>
        <w:pBdr>
          <w:top w:val="none" w:sz="0" w:space="0" w:color="auto"/>
          <w:left w:val="none" w:sz="0" w:space="0" w:color="auto"/>
          <w:bottom w:val="none" w:sz="0" w:space="0" w:color="auto"/>
          <w:right w:val="none" w:sz="0" w:space="0" w:color="auto"/>
        </w:pBdr>
        <w:rPr>
          <w:sz w:val="21"/>
          <w:szCs w:val="22"/>
        </w:rPr>
      </w:pPr>
      <w:r w:rsidRPr="0045335D">
        <w:rPr>
          <w:sz w:val="21"/>
          <w:szCs w:val="22"/>
        </w:rPr>
        <w:t>Revised</w:t>
      </w:r>
      <w:r w:rsidR="00ED3D5C" w:rsidRPr="0045335D">
        <w:rPr>
          <w:sz w:val="21"/>
          <w:szCs w:val="22"/>
        </w:rPr>
        <w:t xml:space="preserve"> </w:t>
      </w:r>
      <w:r w:rsidR="00E763F5">
        <w:rPr>
          <w:sz w:val="21"/>
          <w:szCs w:val="22"/>
        </w:rPr>
        <w:t>September</w:t>
      </w:r>
      <w:r w:rsidR="004B6F38">
        <w:rPr>
          <w:sz w:val="21"/>
          <w:szCs w:val="22"/>
        </w:rPr>
        <w:t>, 2023</w:t>
      </w:r>
    </w:p>
    <w:p w14:paraId="50E60EFB" w14:textId="77777777" w:rsidR="004371CF" w:rsidRDefault="004371CF" w:rsidP="00036F91">
      <w:pPr>
        <w:pStyle w:val="Subtitle"/>
        <w:pBdr>
          <w:top w:val="none" w:sz="0" w:space="0" w:color="auto"/>
          <w:left w:val="none" w:sz="0" w:space="0" w:color="auto"/>
          <w:bottom w:val="none" w:sz="0" w:space="0" w:color="auto"/>
          <w:right w:val="none" w:sz="0" w:space="0" w:color="auto"/>
        </w:pBdr>
        <w:rPr>
          <w:sz w:val="20"/>
          <w:szCs w:val="21"/>
        </w:rPr>
      </w:pPr>
    </w:p>
    <w:p w14:paraId="4BF7EED7" w14:textId="77777777" w:rsidR="00A66FB9" w:rsidRPr="00AB119A" w:rsidRDefault="00A66FB9" w:rsidP="009339C1">
      <w:pPr>
        <w:jc w:val="center"/>
        <w:rPr>
          <w:b/>
        </w:rPr>
      </w:pPr>
      <w:r w:rsidRPr="00AB119A">
        <w:rPr>
          <w:b/>
        </w:rPr>
        <w:t>EDUCATION</w:t>
      </w:r>
    </w:p>
    <w:p w14:paraId="01927DD5" w14:textId="77777777" w:rsidR="00A66FB9" w:rsidRPr="00881D13" w:rsidRDefault="00A66FB9" w:rsidP="009339C1"/>
    <w:p w14:paraId="6BF2120B" w14:textId="77777777" w:rsidR="00A66FB9" w:rsidRPr="00881D13" w:rsidRDefault="00A66FB9" w:rsidP="009339C1">
      <w:r w:rsidRPr="00AB119A">
        <w:rPr>
          <w:i/>
        </w:rPr>
        <w:t xml:space="preserve">Doctor of Philosophy </w:t>
      </w:r>
      <w:r w:rsidRPr="00881D13">
        <w:t>(</w:t>
      </w:r>
      <w:r>
        <w:t>1988</w:t>
      </w:r>
      <w:r w:rsidRPr="00881D13">
        <w:t>)</w:t>
      </w:r>
    </w:p>
    <w:p w14:paraId="40AB1CA5" w14:textId="77777777" w:rsidR="00A66FB9" w:rsidRPr="00881D13" w:rsidRDefault="00A66FB9" w:rsidP="00BE78A9">
      <w:r w:rsidRPr="00881D13">
        <w:t>University of Minnesota, Department of Speech-Communication</w:t>
      </w:r>
    </w:p>
    <w:p w14:paraId="7F76B37D" w14:textId="77777777" w:rsidR="00A66FB9" w:rsidRPr="00881D13" w:rsidRDefault="00A66FB9" w:rsidP="00BE78A9">
      <w:pPr>
        <w:ind w:left="720"/>
      </w:pPr>
      <w:r w:rsidRPr="00881D13">
        <w:t xml:space="preserve">Major Emphases: Interpersonal Communication, Small Group Communication, Health Communication  </w:t>
      </w:r>
      <w:r w:rsidRPr="00881D13">
        <w:tab/>
      </w:r>
    </w:p>
    <w:p w14:paraId="07D0C28B" w14:textId="77777777" w:rsidR="00A66FB9" w:rsidRPr="00881D13" w:rsidRDefault="00A66FB9" w:rsidP="00BE78A9">
      <w:pPr>
        <w:ind w:left="1080" w:hanging="360"/>
      </w:pPr>
      <w:r w:rsidRPr="00AB119A">
        <w:rPr>
          <w:i/>
        </w:rPr>
        <w:t>Dissertation</w:t>
      </w:r>
      <w:r w:rsidRPr="00881D13">
        <w:t>:  "An interpretive analysis of the way persons with disabilities make attributions and use impression management strategies in their communication with ablebodied persons." Ernest G. Bormann, Advisor</w:t>
      </w:r>
    </w:p>
    <w:p w14:paraId="6EC3F2FC" w14:textId="77777777" w:rsidR="00A66FB9" w:rsidRPr="00881D13" w:rsidRDefault="00A66FB9" w:rsidP="009339C1"/>
    <w:p w14:paraId="6E4D98FE" w14:textId="77777777" w:rsidR="00A66FB9" w:rsidRPr="00881D13" w:rsidRDefault="00A66FB9" w:rsidP="009339C1">
      <w:r w:rsidRPr="00AB119A">
        <w:rPr>
          <w:i/>
        </w:rPr>
        <w:t>Master of Arts</w:t>
      </w:r>
      <w:r w:rsidRPr="00881D13">
        <w:t xml:space="preserve"> (</w:t>
      </w:r>
      <w:r>
        <w:t>1980</w:t>
      </w:r>
      <w:r w:rsidRPr="00881D13">
        <w:t>)</w:t>
      </w:r>
    </w:p>
    <w:p w14:paraId="31F33465" w14:textId="77777777" w:rsidR="00A66FB9" w:rsidRPr="00881D13" w:rsidRDefault="00A66FB9" w:rsidP="00BE78A9">
      <w:r w:rsidRPr="00881D13">
        <w:t>California State University, Long Beach, Department of Speech Communication</w:t>
      </w:r>
    </w:p>
    <w:p w14:paraId="5A2DE4BA" w14:textId="77777777" w:rsidR="00A66FB9" w:rsidRPr="00881D13" w:rsidRDefault="00A66FB9" w:rsidP="00BE78A9">
      <w:pPr>
        <w:ind w:left="360" w:firstLine="360"/>
      </w:pPr>
      <w:r w:rsidRPr="00881D13">
        <w:t xml:space="preserve">Major Emphases: Interpersonal Communication, Small Group Communication </w:t>
      </w:r>
    </w:p>
    <w:p w14:paraId="2DAC8BD6" w14:textId="77777777" w:rsidR="00A66FB9" w:rsidRPr="00881D13" w:rsidRDefault="00A66FB9" w:rsidP="009339C1"/>
    <w:p w14:paraId="4F7D6988" w14:textId="77777777" w:rsidR="00A66FB9" w:rsidRPr="00881D13" w:rsidRDefault="00A66FB9" w:rsidP="009339C1">
      <w:r w:rsidRPr="00AB119A">
        <w:rPr>
          <w:i/>
        </w:rPr>
        <w:t>Bachelor of Arts</w:t>
      </w:r>
      <w:r>
        <w:t xml:space="preserve"> (1978</w:t>
      </w:r>
      <w:r w:rsidRPr="00881D13">
        <w:t>)</w:t>
      </w:r>
    </w:p>
    <w:p w14:paraId="1946699D" w14:textId="77777777" w:rsidR="00A66FB9" w:rsidRPr="00881D13" w:rsidRDefault="00A66FB9" w:rsidP="009339C1">
      <w:r w:rsidRPr="00881D13">
        <w:t>California State University, Fullerton, Department of Speech Communication</w:t>
      </w:r>
    </w:p>
    <w:p w14:paraId="3D4E7265" w14:textId="77777777" w:rsidR="00A66FB9" w:rsidRPr="00881D13" w:rsidRDefault="00A66FB9" w:rsidP="00911167">
      <w:pPr>
        <w:ind w:firstLine="360"/>
      </w:pPr>
      <w:r w:rsidRPr="00881D13">
        <w:t>Major Emphases: Communication Theory and Research</w:t>
      </w:r>
    </w:p>
    <w:p w14:paraId="058755AD" w14:textId="77777777" w:rsidR="00A66FB9" w:rsidRPr="00881D13" w:rsidRDefault="00A66FB9" w:rsidP="009339C1"/>
    <w:p w14:paraId="33EE7E2D" w14:textId="77777777" w:rsidR="00A66FB9" w:rsidRPr="00881D13" w:rsidRDefault="00A66FB9" w:rsidP="009339C1">
      <w:r w:rsidRPr="00AB119A">
        <w:rPr>
          <w:i/>
        </w:rPr>
        <w:t>Associate of Arts</w:t>
      </w:r>
      <w:r>
        <w:t xml:space="preserve"> (1977</w:t>
      </w:r>
      <w:r w:rsidRPr="00881D13">
        <w:t>)</w:t>
      </w:r>
    </w:p>
    <w:p w14:paraId="5F6B6441" w14:textId="77777777" w:rsidR="00A66FB9" w:rsidRPr="00881D13" w:rsidRDefault="00A66FB9" w:rsidP="009339C1">
      <w:r w:rsidRPr="00881D13">
        <w:t>Golden West College, Huntington Beach, California</w:t>
      </w:r>
    </w:p>
    <w:p w14:paraId="35F1FEA3" w14:textId="77777777" w:rsidR="00A66FB9" w:rsidRPr="00881D13" w:rsidRDefault="00A66FB9" w:rsidP="00911167">
      <w:pPr>
        <w:ind w:firstLine="360"/>
      </w:pPr>
      <w:r w:rsidRPr="00881D13">
        <w:t>Major Emphases: Speech Communication, Vocal Music</w:t>
      </w:r>
    </w:p>
    <w:p w14:paraId="1FC271B5" w14:textId="77777777" w:rsidR="00A66FB9" w:rsidRPr="00881D13" w:rsidRDefault="00A66FB9" w:rsidP="009339C1"/>
    <w:p w14:paraId="0190F2F7" w14:textId="77777777" w:rsidR="00A66FB9" w:rsidRPr="00AB119A" w:rsidRDefault="00A66FB9" w:rsidP="009339C1">
      <w:pPr>
        <w:jc w:val="center"/>
        <w:rPr>
          <w:b/>
        </w:rPr>
      </w:pPr>
      <w:r w:rsidRPr="00AB119A">
        <w:rPr>
          <w:b/>
        </w:rPr>
        <w:t>PROFESSIONAL EMPLOYMENT</w:t>
      </w:r>
    </w:p>
    <w:p w14:paraId="30C5A8C6" w14:textId="77777777" w:rsidR="00A66FB9" w:rsidRPr="00881D13" w:rsidRDefault="00A66FB9" w:rsidP="009339C1"/>
    <w:p w14:paraId="29E892DE" w14:textId="6E5F576E" w:rsidR="00A66FB9" w:rsidRPr="00AB119A" w:rsidRDefault="00A66FB9" w:rsidP="009339C1">
      <w:pPr>
        <w:rPr>
          <w:i/>
        </w:rPr>
      </w:pPr>
      <w:r w:rsidRPr="00AB119A">
        <w:rPr>
          <w:i/>
        </w:rPr>
        <w:t xml:space="preserve">University of Nebraska-Lincoln, </w:t>
      </w:r>
      <w:r w:rsidRPr="00881D13">
        <w:t>Department of Communication Studies</w:t>
      </w:r>
      <w:r w:rsidRPr="00AB119A">
        <w:rPr>
          <w:i/>
        </w:rPr>
        <w:t xml:space="preserve"> (</w:t>
      </w:r>
      <w:r w:rsidRPr="002F6E91">
        <w:t>1998-</w:t>
      </w:r>
      <w:r w:rsidR="00D73DDE">
        <w:t>-</w:t>
      </w:r>
      <w:r w:rsidRPr="002F6E91">
        <w:t>)</w:t>
      </w:r>
      <w:r w:rsidRPr="00AB119A">
        <w:rPr>
          <w:i/>
        </w:rPr>
        <w:t xml:space="preserve"> </w:t>
      </w:r>
    </w:p>
    <w:p w14:paraId="5A5712F2" w14:textId="77777777" w:rsidR="004B43CF" w:rsidRDefault="00A66FB9" w:rsidP="00760915">
      <w:pPr>
        <w:ind w:left="720"/>
      </w:pPr>
      <w:r w:rsidRPr="00881D13">
        <w:t xml:space="preserve">Willa Cather Professor </w:t>
      </w:r>
      <w:r w:rsidR="004B43CF">
        <w:t xml:space="preserve">of </w:t>
      </w:r>
      <w:r w:rsidRPr="00881D13">
        <w:t>Communication Studies (2007</w:t>
      </w:r>
      <w:r>
        <w:t>--)</w:t>
      </w:r>
    </w:p>
    <w:p w14:paraId="597EAA43" w14:textId="069CCB8A" w:rsidR="00A66FB9" w:rsidRDefault="00911167" w:rsidP="00036F91">
      <w:pPr>
        <w:ind w:left="720"/>
      </w:pPr>
      <w:r>
        <w:t xml:space="preserve">Department Chair, </w:t>
      </w:r>
      <w:r w:rsidR="00B91921">
        <w:t xml:space="preserve">Department of </w:t>
      </w:r>
      <w:r w:rsidR="00A66FB9" w:rsidRPr="00881D13">
        <w:t>Communication Studies</w:t>
      </w:r>
      <w:r w:rsidR="00A66FB9">
        <w:t xml:space="preserve"> (</w:t>
      </w:r>
      <w:r w:rsidR="00E14C7E">
        <w:t>1/</w:t>
      </w:r>
      <w:r w:rsidR="00A66FB9">
        <w:t>2011-</w:t>
      </w:r>
      <w:r w:rsidR="00E14C7E">
        <w:t>6/</w:t>
      </w:r>
      <w:r w:rsidR="002B45CB">
        <w:t>2020</w:t>
      </w:r>
      <w:r w:rsidR="00A66FB9">
        <w:t>)</w:t>
      </w:r>
    </w:p>
    <w:p w14:paraId="05530AF7" w14:textId="4FFAC5B9" w:rsidR="00AB4C56" w:rsidRDefault="00AB4C56" w:rsidP="00036F91">
      <w:pPr>
        <w:ind w:left="720"/>
      </w:pPr>
    </w:p>
    <w:p w14:paraId="628028C4" w14:textId="6D3A9242" w:rsidR="003F1261" w:rsidRPr="00881D13" w:rsidRDefault="003F1261" w:rsidP="00036F91">
      <w:pPr>
        <w:ind w:left="720"/>
      </w:pPr>
      <w:r>
        <w:t>Professor Emerita (5/2022--)</w:t>
      </w:r>
    </w:p>
    <w:p w14:paraId="6B56B47D" w14:textId="77777777" w:rsidR="00A66FB9" w:rsidRDefault="00A66FB9" w:rsidP="00036F91">
      <w:pPr>
        <w:ind w:left="720"/>
      </w:pPr>
      <w:r w:rsidRPr="00881D13">
        <w:t>Professor (2001-2007)</w:t>
      </w:r>
      <w:r>
        <w:t xml:space="preserve">; </w:t>
      </w:r>
      <w:r w:rsidRPr="00881D13">
        <w:t>Associate Professor</w:t>
      </w:r>
      <w:r>
        <w:t xml:space="preserve"> (hired with tenure)</w:t>
      </w:r>
      <w:r w:rsidRPr="00881D13">
        <w:t xml:space="preserve"> (1998-2001)  </w:t>
      </w:r>
    </w:p>
    <w:p w14:paraId="78570BAE" w14:textId="2BA092F2" w:rsidR="00A66FB9" w:rsidRDefault="00A66FB9" w:rsidP="00036F91">
      <w:pPr>
        <w:ind w:left="720"/>
      </w:pPr>
      <w:r w:rsidRPr="00881D13">
        <w:lastRenderedPageBreak/>
        <w:t xml:space="preserve">Director of Graduate Studies, Department </w:t>
      </w:r>
      <w:r>
        <w:t>of Communication Studies (</w:t>
      </w:r>
      <w:r w:rsidR="006733C2">
        <w:t>1/</w:t>
      </w:r>
      <w:r>
        <w:t>1999-</w:t>
      </w:r>
      <w:r w:rsidR="006733C2">
        <w:t>6/</w:t>
      </w:r>
      <w:r>
        <w:t>2011</w:t>
      </w:r>
      <w:r w:rsidRPr="00881D13">
        <w:t>)</w:t>
      </w:r>
    </w:p>
    <w:p w14:paraId="3E67FE2F" w14:textId="5E0FB48B" w:rsidR="00A66FB9" w:rsidRPr="00881D13" w:rsidRDefault="00A66FB9" w:rsidP="00036F91">
      <w:pPr>
        <w:ind w:left="720"/>
      </w:pPr>
      <w:r w:rsidRPr="00881D13">
        <w:t>Fellow, Center for Children, Families and the Law (2000-</w:t>
      </w:r>
      <w:r w:rsidR="00D73DDE">
        <w:t>2022</w:t>
      </w:r>
      <w:r w:rsidRPr="00881D13">
        <w:t>)</w:t>
      </w:r>
    </w:p>
    <w:p w14:paraId="368F212C" w14:textId="15BBE962" w:rsidR="00A66FB9" w:rsidRPr="00881D13" w:rsidRDefault="00A66FB9" w:rsidP="00036F91">
      <w:pPr>
        <w:ind w:left="720"/>
      </w:pPr>
      <w:r w:rsidRPr="00881D13">
        <w:t>Fellow, Center for Children, Families, Youth and Schools (2004-</w:t>
      </w:r>
      <w:r w:rsidR="00D73DDE">
        <w:t>2022</w:t>
      </w:r>
      <w:r w:rsidRPr="00881D13">
        <w:t>)</w:t>
      </w:r>
    </w:p>
    <w:p w14:paraId="2BF8757E" w14:textId="0120A282" w:rsidR="00A66FB9" w:rsidRPr="00881D13" w:rsidRDefault="00A66FB9" w:rsidP="00036F91">
      <w:pPr>
        <w:ind w:left="720"/>
      </w:pPr>
      <w:r w:rsidRPr="00881D13">
        <w:t>Fellow, Center for Great Plains Studies (2001-</w:t>
      </w:r>
      <w:r w:rsidR="00D73DDE">
        <w:t>2022</w:t>
      </w:r>
      <w:r w:rsidRPr="00881D13">
        <w:t>)</w:t>
      </w:r>
    </w:p>
    <w:p w14:paraId="75C03AD0" w14:textId="77777777" w:rsidR="00A66FB9" w:rsidRDefault="00A66FB9" w:rsidP="009339C1"/>
    <w:p w14:paraId="6A9D27CF" w14:textId="77777777" w:rsidR="00A66FB9" w:rsidRDefault="00A66FB9" w:rsidP="009339C1">
      <w:r w:rsidRPr="00AB119A">
        <w:rPr>
          <w:i/>
        </w:rPr>
        <w:t>Arizona State University West</w:t>
      </w:r>
      <w:r w:rsidRPr="00881D13">
        <w:t>, Department of Communication Studies</w:t>
      </w:r>
      <w:r>
        <w:t xml:space="preserve"> (1992-1998)</w:t>
      </w:r>
    </w:p>
    <w:p w14:paraId="2A0D1FEB" w14:textId="77777777" w:rsidR="00A66FB9" w:rsidRDefault="00A66FB9" w:rsidP="00036F91">
      <w:pPr>
        <w:ind w:left="720"/>
      </w:pPr>
      <w:r w:rsidRPr="00881D13">
        <w:t xml:space="preserve">Associate Professor (1996-1998)  </w:t>
      </w:r>
    </w:p>
    <w:p w14:paraId="548E4D8A" w14:textId="77777777" w:rsidR="00A66FB9" w:rsidRPr="00881D13" w:rsidRDefault="00A66FB9" w:rsidP="00036F91">
      <w:pPr>
        <w:ind w:left="720"/>
      </w:pPr>
      <w:r w:rsidRPr="00881D13">
        <w:t>Assistant Professor (1992-1995)</w:t>
      </w:r>
    </w:p>
    <w:p w14:paraId="724198CC" w14:textId="77777777" w:rsidR="00A66FB9" w:rsidRPr="00881D13" w:rsidRDefault="00A66FB9" w:rsidP="00036F91">
      <w:pPr>
        <w:ind w:left="720"/>
      </w:pPr>
      <w:r w:rsidRPr="00881D13">
        <w:t xml:space="preserve">Interim Director, Gerontology Program &amp; </w:t>
      </w:r>
      <w:r>
        <w:t xml:space="preserve">College </w:t>
      </w:r>
      <w:r w:rsidRPr="00881D13">
        <w:t>Administrative Intern (1996-1997)</w:t>
      </w:r>
    </w:p>
    <w:p w14:paraId="598FB901" w14:textId="77777777" w:rsidR="00A66FB9" w:rsidRPr="00881D13" w:rsidRDefault="00A66FB9" w:rsidP="00036F91">
      <w:pPr>
        <w:ind w:left="720"/>
      </w:pPr>
      <w:r w:rsidRPr="00881D13">
        <w:t>Affiliate Faculty Member (1994-1998)</w:t>
      </w:r>
      <w:r>
        <w:t xml:space="preserve"> </w:t>
      </w:r>
      <w:r w:rsidRPr="00881D13">
        <w:t>Gerontology Program</w:t>
      </w:r>
    </w:p>
    <w:p w14:paraId="79B92E9B" w14:textId="77777777" w:rsidR="00A66FB9" w:rsidRDefault="00A66FB9" w:rsidP="009339C1"/>
    <w:p w14:paraId="503DE8F1" w14:textId="77777777" w:rsidR="00A66FB9" w:rsidRPr="00881D13" w:rsidRDefault="00A66FB9" w:rsidP="009339C1">
      <w:r w:rsidRPr="00AB119A">
        <w:rPr>
          <w:i/>
        </w:rPr>
        <w:t>New Mexico State University</w:t>
      </w:r>
      <w:r w:rsidRPr="00881D13">
        <w:t>, Department of Communication Studies</w:t>
      </w:r>
      <w:r>
        <w:t xml:space="preserve"> (1989-1992)</w:t>
      </w:r>
    </w:p>
    <w:p w14:paraId="721E5079" w14:textId="77777777" w:rsidR="00A66FB9" w:rsidRPr="00881D13" w:rsidRDefault="00A66FB9" w:rsidP="00036F91">
      <w:pPr>
        <w:ind w:left="720"/>
      </w:pPr>
      <w:r>
        <w:t>Assistant Professor</w:t>
      </w:r>
      <w:r w:rsidRPr="00881D13">
        <w:t xml:space="preserve"> (1989-1992)</w:t>
      </w:r>
    </w:p>
    <w:p w14:paraId="10021384" w14:textId="77777777" w:rsidR="00A66FB9" w:rsidRPr="00881D13" w:rsidRDefault="00A66FB9" w:rsidP="00036F91">
      <w:pPr>
        <w:ind w:left="720"/>
      </w:pPr>
      <w:r>
        <w:t>Director of Graduate Studies</w:t>
      </w:r>
      <w:r w:rsidRPr="00881D13">
        <w:t xml:space="preserve"> (1989-1992)</w:t>
      </w:r>
    </w:p>
    <w:p w14:paraId="3AB3759C" w14:textId="77777777" w:rsidR="00A66FB9" w:rsidRPr="00881D13" w:rsidRDefault="00A66FB9" w:rsidP="009339C1"/>
    <w:p w14:paraId="11B3C687" w14:textId="77777777" w:rsidR="00A66FB9" w:rsidRPr="00881D13" w:rsidRDefault="00A66FB9" w:rsidP="009339C1">
      <w:r w:rsidRPr="00AB119A">
        <w:rPr>
          <w:i/>
        </w:rPr>
        <w:t>University of Minnesota, Morris</w:t>
      </w:r>
      <w:r w:rsidRPr="00881D13">
        <w:t>, Department of Speech &amp; Theatre</w:t>
      </w:r>
    </w:p>
    <w:p w14:paraId="38D3EF40" w14:textId="77777777" w:rsidR="00A66FB9" w:rsidRPr="00881D13" w:rsidRDefault="00A66FB9" w:rsidP="00036F91">
      <w:pPr>
        <w:ind w:left="720"/>
      </w:pPr>
      <w:r w:rsidRPr="00881D13">
        <w:t>Assistant</w:t>
      </w:r>
      <w:r>
        <w:t xml:space="preserve"> Professor</w:t>
      </w:r>
      <w:r w:rsidRPr="00881D13">
        <w:t xml:space="preserve"> (1988-1989)</w:t>
      </w:r>
    </w:p>
    <w:p w14:paraId="358E4BA8" w14:textId="77777777" w:rsidR="00A66FB9" w:rsidRPr="00881D13" w:rsidRDefault="00A66FB9" w:rsidP="00036F91">
      <w:pPr>
        <w:ind w:left="720"/>
      </w:pPr>
      <w:r>
        <w:t>Instructor</w:t>
      </w:r>
      <w:r w:rsidRPr="00881D13">
        <w:t xml:space="preserve"> (1985-1987)</w:t>
      </w:r>
    </w:p>
    <w:p w14:paraId="2EF94AF7" w14:textId="77777777" w:rsidR="00A66FB9" w:rsidRPr="00881D13" w:rsidRDefault="00A66FB9" w:rsidP="009339C1"/>
    <w:p w14:paraId="2CBDC4E4" w14:textId="77777777" w:rsidR="00A66FB9" w:rsidRPr="00881D13" w:rsidRDefault="00A66FB9" w:rsidP="009339C1">
      <w:pPr>
        <w:keepNext/>
        <w:keepLines/>
      </w:pPr>
      <w:r w:rsidRPr="00AB119A">
        <w:rPr>
          <w:i/>
        </w:rPr>
        <w:t>University of Minnesota</w:t>
      </w:r>
      <w:r w:rsidRPr="00881D13">
        <w:t>, Department of Speech-Communication</w:t>
      </w:r>
    </w:p>
    <w:p w14:paraId="07372C88" w14:textId="77777777" w:rsidR="00A66FB9" w:rsidRPr="00881D13" w:rsidRDefault="00A66FB9" w:rsidP="00036F91">
      <w:pPr>
        <w:ind w:left="720"/>
      </w:pPr>
      <w:r w:rsidRPr="00881D13">
        <w:t>Teaching Associate (1982-1985)</w:t>
      </w:r>
    </w:p>
    <w:p w14:paraId="6AB41EBE" w14:textId="77777777" w:rsidR="00A66FB9" w:rsidRPr="00881D13" w:rsidRDefault="00A66FB9" w:rsidP="009339C1"/>
    <w:p w14:paraId="1B0C47DA" w14:textId="77777777" w:rsidR="00A66FB9" w:rsidRPr="00881D13" w:rsidRDefault="00A66FB9" w:rsidP="009339C1">
      <w:pPr>
        <w:keepNext/>
        <w:keepLines/>
      </w:pPr>
      <w:r w:rsidRPr="00AB119A">
        <w:rPr>
          <w:i/>
        </w:rPr>
        <w:t>University of Minnesota</w:t>
      </w:r>
      <w:r w:rsidRPr="00881D13">
        <w:t>, Continuing Management Education</w:t>
      </w:r>
    </w:p>
    <w:p w14:paraId="412D2E18" w14:textId="77777777" w:rsidR="00A66FB9" w:rsidRPr="00881D13" w:rsidRDefault="00A66FB9" w:rsidP="00036F91">
      <w:pPr>
        <w:keepNext/>
        <w:keepLines/>
        <w:ind w:left="720"/>
      </w:pPr>
      <w:r w:rsidRPr="00881D13">
        <w:t>Instructor (1983-1985)</w:t>
      </w:r>
    </w:p>
    <w:p w14:paraId="7D4E1586" w14:textId="77777777" w:rsidR="00A66FB9" w:rsidRPr="00881D13" w:rsidRDefault="00A66FB9" w:rsidP="009339C1"/>
    <w:p w14:paraId="379CA878" w14:textId="77777777" w:rsidR="00A66FB9" w:rsidRPr="00881D13" w:rsidRDefault="00A66FB9" w:rsidP="009339C1">
      <w:r w:rsidRPr="00AB119A">
        <w:rPr>
          <w:i/>
        </w:rPr>
        <w:t>The College of St. Catherine</w:t>
      </w:r>
      <w:r w:rsidRPr="00881D13">
        <w:t>, Department of Communication</w:t>
      </w:r>
    </w:p>
    <w:p w14:paraId="0FF7E7ED" w14:textId="77777777" w:rsidR="00A66FB9" w:rsidRPr="00881D13" w:rsidRDefault="00A66FB9" w:rsidP="00036F91">
      <w:pPr>
        <w:ind w:left="720"/>
      </w:pPr>
      <w:r w:rsidRPr="00881D13">
        <w:t>Instructor (1984)</w:t>
      </w:r>
    </w:p>
    <w:p w14:paraId="34892AE4" w14:textId="77777777" w:rsidR="00A66FB9" w:rsidRPr="00881D13" w:rsidRDefault="00A66FB9" w:rsidP="009339C1"/>
    <w:p w14:paraId="0D3F44B9" w14:textId="77777777" w:rsidR="00A66FB9" w:rsidRPr="00881D13" w:rsidRDefault="00A66FB9" w:rsidP="009339C1">
      <w:pPr>
        <w:keepNext/>
        <w:keepLines/>
      </w:pPr>
      <w:r w:rsidRPr="00AB119A">
        <w:rPr>
          <w:i/>
        </w:rPr>
        <w:t>University of Minnesota</w:t>
      </w:r>
      <w:r w:rsidRPr="00881D13">
        <w:t>, Continuing Education for Women</w:t>
      </w:r>
    </w:p>
    <w:p w14:paraId="4F3C2328" w14:textId="77777777" w:rsidR="00A66FB9" w:rsidRPr="00881D13" w:rsidRDefault="00A66FB9" w:rsidP="00036F91">
      <w:pPr>
        <w:keepNext/>
        <w:keepLines/>
        <w:ind w:left="720"/>
      </w:pPr>
      <w:r w:rsidRPr="00881D13">
        <w:t>Instructor (1983-1985)</w:t>
      </w:r>
    </w:p>
    <w:p w14:paraId="511D86FA" w14:textId="77777777" w:rsidR="00A66FB9" w:rsidRPr="00881D13" w:rsidRDefault="00A66FB9" w:rsidP="009339C1"/>
    <w:p w14:paraId="74D00FAA" w14:textId="77777777" w:rsidR="00A66FB9" w:rsidRPr="00881D13" w:rsidRDefault="00A66FB9" w:rsidP="009339C1">
      <w:pPr>
        <w:keepNext/>
        <w:keepLines/>
      </w:pPr>
      <w:r w:rsidRPr="00AB119A">
        <w:rPr>
          <w:i/>
        </w:rPr>
        <w:t>California State University, Fullerton</w:t>
      </w:r>
      <w:r w:rsidRPr="00881D13">
        <w:t>, Department of Speech Communication</w:t>
      </w:r>
    </w:p>
    <w:p w14:paraId="6CF5EDB5" w14:textId="77777777" w:rsidR="00A66FB9" w:rsidRPr="00881D13" w:rsidRDefault="00A66FB9" w:rsidP="00036F91">
      <w:pPr>
        <w:keepNext/>
        <w:keepLines/>
        <w:ind w:left="720"/>
      </w:pPr>
      <w:r w:rsidRPr="00881D13">
        <w:t>Lecturer (1980-1982)</w:t>
      </w:r>
    </w:p>
    <w:p w14:paraId="31AD29D2" w14:textId="77777777" w:rsidR="00A66FB9" w:rsidRPr="00881D13" w:rsidRDefault="00A66FB9" w:rsidP="009339C1"/>
    <w:p w14:paraId="5B2A3AE0" w14:textId="77777777" w:rsidR="00A66FB9" w:rsidRPr="00881D13" w:rsidRDefault="00A66FB9" w:rsidP="009339C1">
      <w:pPr>
        <w:keepNext/>
        <w:keepLines/>
      </w:pPr>
      <w:r w:rsidRPr="00AB119A">
        <w:rPr>
          <w:i/>
        </w:rPr>
        <w:t>California State University, Long Beach</w:t>
      </w:r>
      <w:r w:rsidRPr="00881D13">
        <w:t>, Department of Speech Communication</w:t>
      </w:r>
    </w:p>
    <w:p w14:paraId="7E217831" w14:textId="77777777" w:rsidR="00A66FB9" w:rsidRPr="00881D13" w:rsidRDefault="00A66FB9" w:rsidP="00036F91">
      <w:pPr>
        <w:keepNext/>
        <w:keepLines/>
        <w:ind w:left="720"/>
      </w:pPr>
      <w:r w:rsidRPr="00881D13">
        <w:t>Lecturer (1981-1982)</w:t>
      </w:r>
    </w:p>
    <w:p w14:paraId="650CE151" w14:textId="77777777" w:rsidR="00A66FB9" w:rsidRPr="00881D13" w:rsidRDefault="00A66FB9" w:rsidP="009339C1"/>
    <w:p w14:paraId="3A2CC175" w14:textId="77777777" w:rsidR="00A66FB9" w:rsidRPr="00881D13" w:rsidRDefault="00A66FB9" w:rsidP="009339C1">
      <w:r w:rsidRPr="00AB119A">
        <w:rPr>
          <w:i/>
        </w:rPr>
        <w:t>Golden West College</w:t>
      </w:r>
      <w:r w:rsidRPr="00881D13">
        <w:t>, Division of the Humanities</w:t>
      </w:r>
    </w:p>
    <w:p w14:paraId="620687F5" w14:textId="77777777" w:rsidR="00A66FB9" w:rsidRPr="00881D13" w:rsidRDefault="00A66FB9" w:rsidP="00036F91">
      <w:pPr>
        <w:ind w:left="720"/>
      </w:pPr>
      <w:r w:rsidRPr="00881D13">
        <w:t>Instructor (1979-1982)</w:t>
      </w:r>
    </w:p>
    <w:p w14:paraId="2F9AB5C5" w14:textId="77777777" w:rsidR="00A66FB9" w:rsidRPr="00881D13" w:rsidRDefault="00A66FB9" w:rsidP="009339C1"/>
    <w:p w14:paraId="5D3C1264" w14:textId="77777777" w:rsidR="00A66FB9" w:rsidRPr="00881D13" w:rsidRDefault="00A66FB9" w:rsidP="009339C1">
      <w:r w:rsidRPr="00AB119A">
        <w:rPr>
          <w:i/>
        </w:rPr>
        <w:t>California State University, Long Beach</w:t>
      </w:r>
      <w:r w:rsidRPr="00881D13">
        <w:t>, Department of Speech Communication</w:t>
      </w:r>
    </w:p>
    <w:p w14:paraId="649A7FA3" w14:textId="77777777" w:rsidR="00A66FB9" w:rsidRDefault="00A66FB9" w:rsidP="00036F91">
      <w:pPr>
        <w:ind w:left="720"/>
      </w:pPr>
      <w:r w:rsidRPr="00881D13">
        <w:t>Teaching Associate (1978-1980)</w:t>
      </w:r>
    </w:p>
    <w:p w14:paraId="161F6CFB" w14:textId="77777777" w:rsidR="001911A4" w:rsidRDefault="001911A4" w:rsidP="00036F91">
      <w:pPr>
        <w:ind w:left="720"/>
      </w:pPr>
    </w:p>
    <w:p w14:paraId="4EA487B7" w14:textId="28B6C7D3" w:rsidR="00A66FB9" w:rsidRDefault="00A66FB9" w:rsidP="0045335D">
      <w:pPr>
        <w:pStyle w:val="Heading5"/>
        <w:ind w:left="0" w:firstLine="0"/>
        <w:rPr>
          <w:rFonts w:ascii="Times New Roman" w:hAnsi="Times New Roman"/>
          <w:b/>
          <w:sz w:val="24"/>
          <w:u w:val="none"/>
        </w:rPr>
      </w:pPr>
      <w:r w:rsidRPr="00881D13">
        <w:rPr>
          <w:rFonts w:ascii="Times New Roman" w:hAnsi="Times New Roman"/>
          <w:b/>
          <w:sz w:val="24"/>
          <w:u w:val="none"/>
        </w:rPr>
        <w:t>HONORS AND AWARD</w:t>
      </w:r>
      <w:r w:rsidR="00E672A3">
        <w:rPr>
          <w:rFonts w:ascii="Times New Roman" w:hAnsi="Times New Roman"/>
          <w:b/>
          <w:sz w:val="24"/>
          <w:u w:val="none"/>
        </w:rPr>
        <w:t>S</w:t>
      </w:r>
    </w:p>
    <w:p w14:paraId="18F7499B" w14:textId="77777777" w:rsidR="0045335D" w:rsidRPr="0045335D" w:rsidRDefault="0045335D" w:rsidP="0045335D"/>
    <w:p w14:paraId="61CF75C8" w14:textId="77777777" w:rsidR="006E6FD8" w:rsidRPr="00AB119A" w:rsidRDefault="006E6FD8" w:rsidP="006E6FD8">
      <w:pPr>
        <w:rPr>
          <w:b/>
        </w:rPr>
      </w:pPr>
      <w:r w:rsidRPr="00AB119A">
        <w:rPr>
          <w:b/>
        </w:rPr>
        <w:t>Research Awards &amp; Recognitions</w:t>
      </w:r>
    </w:p>
    <w:p w14:paraId="6EE65584" w14:textId="77777777" w:rsidR="006E6FD8" w:rsidRPr="00881D13" w:rsidRDefault="006E6FD8" w:rsidP="006E6FD8">
      <w:pPr>
        <w:rPr>
          <w:i/>
        </w:rPr>
      </w:pPr>
    </w:p>
    <w:p w14:paraId="7F8895FC" w14:textId="5B7A9288" w:rsidR="00180936" w:rsidRDefault="00180936" w:rsidP="006E6FD8">
      <w:pPr>
        <w:ind w:left="360" w:hanging="360"/>
        <w:rPr>
          <w:rFonts w:eastAsia="Times New Roman"/>
          <w:color w:val="333333"/>
        </w:rPr>
      </w:pPr>
      <w:r>
        <w:rPr>
          <w:rFonts w:eastAsia="Times New Roman"/>
          <w:color w:val="333333"/>
        </w:rPr>
        <w:t xml:space="preserve">Dawn O. Braithwaite </w:t>
      </w:r>
      <w:r w:rsidR="00F06FCF">
        <w:rPr>
          <w:rFonts w:eastAsia="Times New Roman"/>
          <w:color w:val="333333"/>
        </w:rPr>
        <w:t>D</w:t>
      </w:r>
      <w:r>
        <w:rPr>
          <w:rFonts w:eastAsia="Times New Roman"/>
          <w:color w:val="333333"/>
        </w:rPr>
        <w:t xml:space="preserve">istinguished Book Award, Family Communication Division, National Communication Association </w:t>
      </w:r>
      <w:r w:rsidR="0072033E">
        <w:t>(</w:t>
      </w:r>
      <w:r w:rsidR="00F06FCF">
        <w:t>book award renamed; inaugural</w:t>
      </w:r>
      <w:r w:rsidR="0072033E">
        <w:t xml:space="preserve"> award presented </w:t>
      </w:r>
      <w:r w:rsidR="00F06FCF">
        <w:t xml:space="preserve">November, </w:t>
      </w:r>
      <w:r w:rsidR="0072033E">
        <w:t>2022)</w:t>
      </w:r>
      <w:r w:rsidR="004C7F66">
        <w:t xml:space="preserve">. </w:t>
      </w:r>
      <w:r w:rsidR="004C7F66">
        <w:rPr>
          <w:rFonts w:eastAsia="Times New Roman"/>
          <w:color w:val="333333"/>
        </w:rPr>
        <w:t>(2021)</w:t>
      </w:r>
    </w:p>
    <w:p w14:paraId="2F49429A" w14:textId="77777777" w:rsidR="00180936" w:rsidRDefault="00180936" w:rsidP="006E6FD8">
      <w:pPr>
        <w:ind w:left="360" w:hanging="360"/>
        <w:rPr>
          <w:rFonts w:eastAsia="Times New Roman"/>
          <w:color w:val="333333"/>
        </w:rPr>
      </w:pPr>
    </w:p>
    <w:p w14:paraId="156B9D52" w14:textId="4E033B7D" w:rsidR="00B66875" w:rsidRPr="00B66875" w:rsidRDefault="00B66875" w:rsidP="006E6FD8">
      <w:pPr>
        <w:ind w:left="360" w:hanging="360"/>
        <w:rPr>
          <w:rFonts w:eastAsia="Times New Roman"/>
          <w:color w:val="333333"/>
        </w:rPr>
      </w:pPr>
      <w:r w:rsidRPr="005B78E2">
        <w:rPr>
          <w:rFonts w:eastAsia="Times New Roman"/>
          <w:color w:val="333333"/>
        </w:rPr>
        <w:t>Distinguished Scholar</w:t>
      </w:r>
      <w:r w:rsidR="004C7F66">
        <w:rPr>
          <w:rFonts w:eastAsia="Times New Roman"/>
          <w:color w:val="333333"/>
        </w:rPr>
        <w:t xml:space="preserve"> Award</w:t>
      </w:r>
      <w:r>
        <w:rPr>
          <w:rFonts w:eastAsia="Times New Roman"/>
          <w:color w:val="333333"/>
        </w:rPr>
        <w:t xml:space="preserve">, </w:t>
      </w:r>
      <w:r w:rsidRPr="005B78E2">
        <w:rPr>
          <w:rFonts w:eastAsia="Times New Roman"/>
          <w:color w:val="333333"/>
        </w:rPr>
        <w:t>National Communication Association, recognizing a lifetime of scholarly achievement in the study of human communication</w:t>
      </w:r>
      <w:r w:rsidR="00EF6CA6">
        <w:rPr>
          <w:rFonts w:eastAsia="Times New Roman"/>
          <w:color w:val="333333"/>
        </w:rPr>
        <w:t>.</w:t>
      </w:r>
      <w:r>
        <w:rPr>
          <w:rFonts w:eastAsia="Times New Roman"/>
          <w:color w:val="333333"/>
        </w:rPr>
        <w:t xml:space="preserve"> (2020)</w:t>
      </w:r>
    </w:p>
    <w:p w14:paraId="5C7F09B6" w14:textId="77777777" w:rsidR="00B66875" w:rsidRDefault="00B66875" w:rsidP="006E6FD8">
      <w:pPr>
        <w:ind w:left="360" w:hanging="360"/>
        <w:rPr>
          <w:rFonts w:ascii="Calibri" w:eastAsia="Times New Roman" w:hAnsi="Calibri" w:cs="Calibri"/>
          <w:color w:val="333333"/>
        </w:rPr>
      </w:pPr>
    </w:p>
    <w:p w14:paraId="10A46A6E" w14:textId="3E4C3CF1" w:rsidR="006E6FD8" w:rsidRPr="00027F51" w:rsidRDefault="006E6FD8" w:rsidP="006E6FD8">
      <w:pPr>
        <w:ind w:left="360" w:hanging="360"/>
        <w:rPr>
          <w:rFonts w:eastAsia="Times New Roman"/>
          <w:color w:val="auto"/>
          <w:szCs w:val="24"/>
        </w:rPr>
      </w:pPr>
      <w:r>
        <w:t xml:space="preserve">B. Aubrey Fisher Article of the Year Award, </w:t>
      </w:r>
      <w:r w:rsidRPr="00760AD1">
        <w:rPr>
          <w:i/>
          <w:iCs/>
        </w:rPr>
        <w:t>Western Journal of Communication</w:t>
      </w:r>
      <w:r>
        <w:t>, Western States Communication Association</w:t>
      </w:r>
      <w:r w:rsidR="00760915">
        <w:t xml:space="preserve"> for </w:t>
      </w:r>
      <w:r w:rsidRPr="00C16EF2">
        <w:t xml:space="preserve">Bergquist, G., Soliz, J., Everhart, K, L., Kreimer, L. &amp; Braithwaite, D. O. </w:t>
      </w:r>
      <w:r>
        <w:t xml:space="preserve">(2019). </w:t>
      </w:r>
      <w:r w:rsidRPr="00C16EF2">
        <w:t>Investigating layers of identity and identity gaps in refugee resettlement experiences in the Midwestern United States</w:t>
      </w:r>
      <w:r>
        <w:t xml:space="preserve">, </w:t>
      </w:r>
      <w:r w:rsidRPr="00927196">
        <w:rPr>
          <w:i/>
          <w:iCs/>
        </w:rPr>
        <w:t>83</w:t>
      </w:r>
      <w:r>
        <w:t xml:space="preserve">, </w:t>
      </w:r>
      <w:r w:rsidRPr="00240666">
        <w:rPr>
          <w:rFonts w:eastAsia="Times New Roman"/>
          <w:szCs w:val="24"/>
        </w:rPr>
        <w:t>383-402</w:t>
      </w:r>
      <w:r w:rsidR="00EF6CA6">
        <w:rPr>
          <w:rFonts w:eastAsia="Times New Roman"/>
          <w:szCs w:val="24"/>
        </w:rPr>
        <w:t>.</w:t>
      </w:r>
      <w:r w:rsidR="00760915">
        <w:rPr>
          <w:rFonts w:eastAsia="Times New Roman"/>
          <w:szCs w:val="24"/>
        </w:rPr>
        <w:t xml:space="preserve"> (2020)</w:t>
      </w:r>
    </w:p>
    <w:p w14:paraId="0E93B33D" w14:textId="77777777" w:rsidR="006E6FD8" w:rsidRDefault="006E6FD8" w:rsidP="006E6FD8">
      <w:pPr>
        <w:ind w:left="360" w:hanging="360"/>
      </w:pPr>
    </w:p>
    <w:p w14:paraId="534FE441" w14:textId="799F440E" w:rsidR="006E6FD8" w:rsidRPr="00E8665C" w:rsidRDefault="006E6FD8" w:rsidP="006E6FD8">
      <w:pPr>
        <w:ind w:left="360" w:hanging="360"/>
      </w:pPr>
      <w:r w:rsidRPr="00E8665C">
        <w:t>Dawn O. Braithwaite Award for Qualitative Research</w:t>
      </w:r>
      <w:r>
        <w:t xml:space="preserve">. Named award created by the </w:t>
      </w:r>
      <w:r w:rsidRPr="00E8665C">
        <w:t xml:space="preserve">Interpersonal and </w:t>
      </w:r>
      <w:r>
        <w:t>Family</w:t>
      </w:r>
      <w:r w:rsidRPr="00E8665C">
        <w:t xml:space="preserve"> Communication Interest Group</w:t>
      </w:r>
      <w:r>
        <w:t>, Central States Communication Association. (</w:t>
      </w:r>
      <w:proofErr w:type="gramStart"/>
      <w:r w:rsidR="00CA005D">
        <w:t>conference</w:t>
      </w:r>
      <w:proofErr w:type="gramEnd"/>
      <w:r w:rsidR="00CA005D">
        <w:t xml:space="preserve"> </w:t>
      </w:r>
      <w:r w:rsidR="005C2C22">
        <w:t>paper award named and inaugural award presented April. 2019). (</w:t>
      </w:r>
      <w:r>
        <w:t>2018)</w:t>
      </w:r>
      <w:r w:rsidRPr="00E8665C">
        <w:t xml:space="preserve"> </w:t>
      </w:r>
    </w:p>
    <w:p w14:paraId="3AF47B30" w14:textId="77777777" w:rsidR="006E6FD8" w:rsidRDefault="006E6FD8" w:rsidP="006E6FD8">
      <w:pPr>
        <w:ind w:left="360" w:hanging="360"/>
      </w:pPr>
    </w:p>
    <w:p w14:paraId="5026B7A7" w14:textId="6F2652AE" w:rsidR="006E6FD8" w:rsidRPr="00881D13" w:rsidRDefault="006E6FD8" w:rsidP="006E6FD8">
      <w:pPr>
        <w:ind w:left="360" w:hanging="360"/>
      </w:pPr>
      <w:r>
        <w:t xml:space="preserve">Gerald R. Miller Book Award, National Communication Association, Interpersonal Communication Division, for: </w:t>
      </w:r>
      <w:r w:rsidRPr="00881D13">
        <w:t>Braithwaite, D. O.</w:t>
      </w:r>
      <w:r>
        <w:t xml:space="preserve"> &amp; Schrodt P.</w:t>
      </w:r>
      <w:r w:rsidRPr="00881D13">
        <w:t xml:space="preserve"> (Eds.). (</w:t>
      </w:r>
      <w:r>
        <w:t>2015</w:t>
      </w:r>
      <w:r w:rsidRPr="00881D13">
        <w:t xml:space="preserve">). </w:t>
      </w:r>
      <w:r w:rsidRPr="00AB119A">
        <w:rPr>
          <w:i/>
        </w:rPr>
        <w:t xml:space="preserve">Engaging theories in interpersonal communication: Multiple perspectives </w:t>
      </w:r>
      <w:r w:rsidRPr="00563C6B">
        <w:t>(2</w:t>
      </w:r>
      <w:r w:rsidRPr="00AB119A">
        <w:rPr>
          <w:vertAlign w:val="superscript"/>
        </w:rPr>
        <w:t>nd</w:t>
      </w:r>
      <w:r w:rsidRPr="00563C6B">
        <w:t xml:space="preserve"> ed.</w:t>
      </w:r>
      <w:r w:rsidR="00EF6CA6">
        <w:t xml:space="preserve">, </w:t>
      </w:r>
      <w:r w:rsidR="00A703D7">
        <w:t>SAGE</w:t>
      </w:r>
      <w:r w:rsidR="00EF6CA6">
        <w:t>)</w:t>
      </w:r>
      <w:r w:rsidRPr="00881D13">
        <w:t xml:space="preserve">. </w:t>
      </w:r>
      <w:r>
        <w:t>(2017)</w:t>
      </w:r>
    </w:p>
    <w:p w14:paraId="78606BFD" w14:textId="77777777" w:rsidR="006E6FD8" w:rsidRDefault="006E6FD8" w:rsidP="006E6FD8">
      <w:pPr>
        <w:ind w:left="360" w:hanging="360"/>
      </w:pPr>
    </w:p>
    <w:p w14:paraId="45CB3CAD" w14:textId="7D8A313A" w:rsidR="0032429C" w:rsidRDefault="0032429C" w:rsidP="0032429C">
      <w:pPr>
        <w:ind w:left="360" w:hanging="360"/>
      </w:pPr>
      <w:r>
        <w:t xml:space="preserve">Samuel L. Becker Distinguished Service Award, National Communication Association. To </w:t>
      </w:r>
      <w:r w:rsidRPr="004B1E2B">
        <w:t>recognize a lifetime</w:t>
      </w:r>
      <w:r>
        <w:t xml:space="preserve"> of outstanding service to the a</w:t>
      </w:r>
      <w:r w:rsidRPr="004B1E2B">
        <w:t>ssociation and profession</w:t>
      </w:r>
      <w:r>
        <w:t xml:space="preserve"> in</w:t>
      </w:r>
      <w:r w:rsidRPr="004B1E2B">
        <w:t xml:space="preserve"> research, teaching, </w:t>
      </w:r>
      <w:r>
        <w:t>and/</w:t>
      </w:r>
      <w:r w:rsidRPr="004B1E2B">
        <w:t>or service.</w:t>
      </w:r>
      <w:r>
        <w:t xml:space="preserve"> (2017)</w:t>
      </w:r>
    </w:p>
    <w:p w14:paraId="5473E7A3" w14:textId="77777777" w:rsidR="0032429C" w:rsidRDefault="0032429C" w:rsidP="006E6FD8">
      <w:pPr>
        <w:ind w:left="360" w:hanging="360"/>
      </w:pPr>
    </w:p>
    <w:p w14:paraId="261BBF73" w14:textId="20E38BB8" w:rsidR="006E6FD8" w:rsidRPr="00B54B81" w:rsidRDefault="006E6FD8" w:rsidP="006E6FD8">
      <w:pPr>
        <w:ind w:left="360" w:hanging="360"/>
      </w:pPr>
      <w:r>
        <w:t>Monograph of the Year A</w:t>
      </w:r>
      <w:r w:rsidRPr="00B54B81">
        <w:t>ward</w:t>
      </w:r>
      <w:r>
        <w:t>, National Communication Association, GLBTQ Division. Awarded to Diana Breshears, University of Pretoria, South Africa,</w:t>
      </w:r>
      <w:r w:rsidRPr="00B54B81">
        <w:t xml:space="preserve"> and Dawn O. Braithwaite</w:t>
      </w:r>
      <w:r>
        <w:t xml:space="preserve"> (2014), for</w:t>
      </w:r>
      <w:r w:rsidRPr="00B54B81">
        <w:t xml:space="preserve"> "Discursive Struggles Animating Individuals' Talk About Their Parents' Coming Out as Lesbian and Gay," </w:t>
      </w:r>
      <w:r>
        <w:t>published in</w:t>
      </w:r>
      <w:r w:rsidRPr="00B54B81">
        <w:t xml:space="preserve"> the </w:t>
      </w:r>
      <w:r w:rsidRPr="00AB119A">
        <w:rPr>
          <w:i/>
        </w:rPr>
        <w:t>Journal of Family Communication.</w:t>
      </w:r>
      <w:r>
        <w:t xml:space="preserve"> (2015) </w:t>
      </w:r>
    </w:p>
    <w:p w14:paraId="118C600B" w14:textId="77777777" w:rsidR="006E6FD8" w:rsidRDefault="006E6FD8" w:rsidP="006E6FD8">
      <w:pPr>
        <w:ind w:left="360" w:hanging="360"/>
      </w:pPr>
    </w:p>
    <w:p w14:paraId="514D417D" w14:textId="77777777" w:rsidR="006E6FD8" w:rsidRPr="00A805F4" w:rsidRDefault="006E6FD8" w:rsidP="006E6FD8">
      <w:pPr>
        <w:ind w:left="360" w:hanging="360"/>
      </w:pPr>
      <w:r w:rsidRPr="00A805F4">
        <w:t xml:space="preserve">James Ferris Award for Contributions to Communication and Disability Studies from the National Communication Association </w:t>
      </w:r>
      <w:r>
        <w:t>Disability Issues Caucus. (2015)</w:t>
      </w:r>
    </w:p>
    <w:p w14:paraId="1BD63ACB" w14:textId="77777777" w:rsidR="006E6FD8" w:rsidRDefault="006E6FD8" w:rsidP="006E6FD8">
      <w:pPr>
        <w:ind w:left="360" w:hanging="360"/>
      </w:pPr>
    </w:p>
    <w:p w14:paraId="049A442F" w14:textId="77777777" w:rsidR="006E6FD8" w:rsidRPr="002A562E" w:rsidRDefault="006E6FD8" w:rsidP="006E6FD8">
      <w:pPr>
        <w:ind w:left="360" w:hanging="360"/>
      </w:pPr>
      <w:r w:rsidRPr="00AB119A">
        <w:rPr>
          <w:rFonts w:eastAsia="Times New Roman"/>
        </w:rPr>
        <w:t xml:space="preserve">Distinguished Scholar Award, Western States Communication Association. </w:t>
      </w:r>
      <w:r w:rsidRPr="00F80D0E">
        <w:t>Recognizes sustained contribution to the study of human communication from a member of WSCA who has made a difference in the way scholars and students think about the nature, function, and scope of communication</w:t>
      </w:r>
      <w:r>
        <w:t>.</w:t>
      </w:r>
      <w:r w:rsidRPr="00AB119A">
        <w:rPr>
          <w:rFonts w:eastAsia="Times New Roman"/>
        </w:rPr>
        <w:t xml:space="preserve"> (2014)</w:t>
      </w:r>
    </w:p>
    <w:p w14:paraId="2D3668A9" w14:textId="77777777" w:rsidR="006E6FD8" w:rsidRDefault="006E6FD8" w:rsidP="006E6FD8">
      <w:pPr>
        <w:ind w:left="360" w:hanging="360"/>
      </w:pPr>
    </w:p>
    <w:p w14:paraId="1B59EDF8" w14:textId="0109311F" w:rsidR="006E6FD8" w:rsidRDefault="006E6FD8" w:rsidP="006E6FD8">
      <w:pPr>
        <w:ind w:left="360" w:hanging="360"/>
      </w:pPr>
      <w:r>
        <w:t xml:space="preserve">Outstanding Book Award, National Communication Association, Family Communication Division, for: </w:t>
      </w:r>
      <w:r w:rsidRPr="00881D13">
        <w:t xml:space="preserve">Braithwaite, D. O., &amp; Baxter, L. A. (Eds.). (2006). </w:t>
      </w:r>
      <w:r w:rsidRPr="00AB119A">
        <w:rPr>
          <w:i/>
        </w:rPr>
        <w:t xml:space="preserve">Engaging theories in family communication: Multiple perspectives. </w:t>
      </w:r>
      <w:r w:rsidR="00A703D7">
        <w:t>SAGE</w:t>
      </w:r>
      <w:r>
        <w:t>. (2011)</w:t>
      </w:r>
    </w:p>
    <w:p w14:paraId="640AFD03" w14:textId="77777777" w:rsidR="006E6FD8" w:rsidRDefault="006E6FD8" w:rsidP="006E6FD8">
      <w:pPr>
        <w:ind w:left="360" w:hanging="360"/>
      </w:pPr>
    </w:p>
    <w:p w14:paraId="14994598" w14:textId="77777777" w:rsidR="006E6FD8" w:rsidRPr="00881D13" w:rsidRDefault="006E6FD8" w:rsidP="006E6FD8">
      <w:pPr>
        <w:ind w:left="360" w:hanging="360"/>
      </w:pPr>
      <w:r>
        <w:t>Willa Cather Professorship</w:t>
      </w:r>
      <w:r w:rsidRPr="00881D13">
        <w:t>, Univ</w:t>
      </w:r>
      <w:r>
        <w:t>ersity of Nebraska-Lincoln. (2007</w:t>
      </w:r>
      <w:r w:rsidRPr="00881D13">
        <w:t>--)</w:t>
      </w:r>
    </w:p>
    <w:p w14:paraId="570F821A" w14:textId="77777777" w:rsidR="006E6FD8" w:rsidRDefault="006E6FD8" w:rsidP="006E6FD8">
      <w:pPr>
        <w:ind w:left="360" w:hanging="360"/>
        <w:rPr>
          <w:rFonts w:eastAsia="Times New Roman"/>
        </w:rPr>
      </w:pPr>
    </w:p>
    <w:p w14:paraId="08FF0DE5" w14:textId="77777777" w:rsidR="006E6FD8" w:rsidRDefault="006E6FD8" w:rsidP="006E6FD8">
      <w:pPr>
        <w:ind w:left="360" w:hanging="360"/>
      </w:pPr>
      <w:r w:rsidRPr="00AB119A">
        <w:rPr>
          <w:rFonts w:eastAsia="Times New Roman"/>
        </w:rPr>
        <w:t xml:space="preserve">Bernard J. Brommel Award for Outstanding Scholarship/Service in Family Communication, </w:t>
      </w:r>
      <w:r w:rsidRPr="00881D13">
        <w:t>National Communication Association</w:t>
      </w:r>
      <w:r>
        <w:t>.</w:t>
      </w:r>
      <w:r w:rsidRPr="00881D13">
        <w:t xml:space="preserve"> (2006)</w:t>
      </w:r>
    </w:p>
    <w:p w14:paraId="3BC4B3A1" w14:textId="77777777" w:rsidR="006E6FD8" w:rsidRDefault="006E6FD8" w:rsidP="006E6FD8">
      <w:pPr>
        <w:ind w:left="360" w:hanging="360"/>
      </w:pPr>
    </w:p>
    <w:p w14:paraId="042BEC20" w14:textId="77777777" w:rsidR="006E6FD8" w:rsidRPr="00881D13" w:rsidRDefault="006E6FD8" w:rsidP="006E6FD8">
      <w:pPr>
        <w:ind w:left="360" w:hanging="360"/>
      </w:pPr>
      <w:r w:rsidRPr="00881D13">
        <w:t>University of Nebraska-Lincoln, College of Arts &amp; Sciences Award for Outstanding Research and Creative Ach</w:t>
      </w:r>
      <w:r>
        <w:t>ievement in the Social Sciences.</w:t>
      </w:r>
      <w:r w:rsidRPr="00881D13">
        <w:t xml:space="preserve"> (2002)</w:t>
      </w:r>
    </w:p>
    <w:p w14:paraId="240E49CA" w14:textId="77777777" w:rsidR="006E6FD8" w:rsidRPr="00881D13" w:rsidRDefault="006E6FD8" w:rsidP="006E6FD8">
      <w:pPr>
        <w:ind w:left="360" w:hanging="360"/>
      </w:pPr>
    </w:p>
    <w:p w14:paraId="53318CC5" w14:textId="77777777" w:rsidR="006E6FD8" w:rsidRDefault="006E6FD8" w:rsidP="006E6FD8">
      <w:pPr>
        <w:ind w:left="360" w:hanging="360"/>
      </w:pPr>
      <w:r w:rsidRPr="00881D13">
        <w:t>Wayne Brockriede Scholar Award, California State University Fullerton</w:t>
      </w:r>
      <w:r>
        <w:t>.</w:t>
      </w:r>
      <w:r w:rsidRPr="00881D13">
        <w:t xml:space="preserve"> (2001)</w:t>
      </w:r>
    </w:p>
    <w:p w14:paraId="2EF238DC" w14:textId="77777777" w:rsidR="006E6FD8" w:rsidRPr="00881D13" w:rsidRDefault="006E6FD8" w:rsidP="006E6FD8">
      <w:pPr>
        <w:ind w:left="360" w:hanging="360"/>
      </w:pPr>
    </w:p>
    <w:p w14:paraId="1D7C1ADA" w14:textId="2DBF6081" w:rsidR="00A66FB9" w:rsidRPr="00DA37A3" w:rsidRDefault="00760AD1" w:rsidP="009339C1">
      <w:pPr>
        <w:rPr>
          <w:b/>
          <w:szCs w:val="24"/>
        </w:rPr>
      </w:pPr>
      <w:r w:rsidRPr="00DA37A3">
        <w:rPr>
          <w:b/>
          <w:szCs w:val="24"/>
        </w:rPr>
        <w:t>Leadership</w:t>
      </w:r>
      <w:r w:rsidR="006E6FD8" w:rsidRPr="00DA37A3">
        <w:rPr>
          <w:b/>
          <w:szCs w:val="24"/>
        </w:rPr>
        <w:t xml:space="preserve">, </w:t>
      </w:r>
      <w:r w:rsidRPr="00DA37A3">
        <w:rPr>
          <w:b/>
          <w:szCs w:val="24"/>
        </w:rPr>
        <w:t>Service</w:t>
      </w:r>
      <w:r w:rsidR="006E6FD8" w:rsidRPr="00DA37A3">
        <w:rPr>
          <w:b/>
          <w:szCs w:val="24"/>
        </w:rPr>
        <w:t>, Teaching</w:t>
      </w:r>
      <w:r w:rsidRPr="00DA37A3">
        <w:rPr>
          <w:b/>
          <w:szCs w:val="24"/>
        </w:rPr>
        <w:t xml:space="preserve"> </w:t>
      </w:r>
      <w:r w:rsidR="00A66FB9" w:rsidRPr="00DA37A3">
        <w:rPr>
          <w:b/>
          <w:szCs w:val="24"/>
        </w:rPr>
        <w:t>Awards &amp; Recognitions</w:t>
      </w:r>
    </w:p>
    <w:p w14:paraId="21E5FAA0" w14:textId="0ECC83BA" w:rsidR="00E418FC" w:rsidRPr="00DA37A3" w:rsidRDefault="00E418FC" w:rsidP="009339C1">
      <w:pPr>
        <w:rPr>
          <w:b/>
          <w:szCs w:val="24"/>
        </w:rPr>
      </w:pPr>
    </w:p>
    <w:p w14:paraId="7D9A348B" w14:textId="67A9608B" w:rsidR="00DA37A3" w:rsidRPr="00DA37A3" w:rsidRDefault="00DA37A3" w:rsidP="00DA37A3">
      <w:pPr>
        <w:ind w:left="360" w:hanging="360"/>
        <w:rPr>
          <w:szCs w:val="24"/>
        </w:rPr>
      </w:pPr>
      <w:r w:rsidRPr="00DA37A3">
        <w:rPr>
          <w:szCs w:val="24"/>
        </w:rPr>
        <w:t>James O’Hanlon Academic Leader Award. Honoring an academic leader who has demonstrated exceptional abilities to lead, serve, inspire, and collaborate on the academic goals of the University of Nebraska-Lincoln</w:t>
      </w:r>
      <w:r w:rsidR="00CA005D">
        <w:rPr>
          <w:szCs w:val="24"/>
        </w:rPr>
        <w:t xml:space="preserve"> campus</w:t>
      </w:r>
      <w:r w:rsidR="0047095C">
        <w:rPr>
          <w:szCs w:val="24"/>
        </w:rPr>
        <w:t>.</w:t>
      </w:r>
      <w:r w:rsidRPr="00DA37A3">
        <w:rPr>
          <w:szCs w:val="24"/>
        </w:rPr>
        <w:t xml:space="preserve"> (2022)</w:t>
      </w:r>
    </w:p>
    <w:p w14:paraId="7A58F590" w14:textId="77777777" w:rsidR="00DA37A3" w:rsidRPr="00DA37A3" w:rsidRDefault="00DA37A3" w:rsidP="00AF4CDB">
      <w:pPr>
        <w:ind w:left="360" w:hanging="360"/>
        <w:rPr>
          <w:szCs w:val="24"/>
        </w:rPr>
      </w:pPr>
    </w:p>
    <w:p w14:paraId="7D2F44C2" w14:textId="78F2551D" w:rsidR="00E418FC" w:rsidRPr="00DA37A3" w:rsidRDefault="00E418FC" w:rsidP="00AF4CDB">
      <w:pPr>
        <w:ind w:left="360" w:hanging="360"/>
        <w:rPr>
          <w:szCs w:val="24"/>
        </w:rPr>
      </w:pPr>
      <w:r w:rsidRPr="00DA37A3">
        <w:rPr>
          <w:szCs w:val="24"/>
        </w:rPr>
        <w:t>Dean’s Award for Excellen</w:t>
      </w:r>
      <w:r w:rsidR="00716B98" w:rsidRPr="00DA37A3">
        <w:rPr>
          <w:szCs w:val="24"/>
        </w:rPr>
        <w:t>ce</w:t>
      </w:r>
      <w:r w:rsidRPr="00DA37A3">
        <w:rPr>
          <w:szCs w:val="24"/>
        </w:rPr>
        <w:t xml:space="preserve"> in Graduate Education, Graduate College, University of Nebraska-Lincoln.</w:t>
      </w:r>
      <w:r w:rsidR="00AF4CDB" w:rsidRPr="00DA37A3">
        <w:rPr>
          <w:szCs w:val="24"/>
        </w:rPr>
        <w:t xml:space="preserve"> Honoring dedication to graduate student education and </w:t>
      </w:r>
      <w:r w:rsidR="006D4527" w:rsidRPr="00DA37A3">
        <w:rPr>
          <w:szCs w:val="24"/>
        </w:rPr>
        <w:t xml:space="preserve"> </w:t>
      </w:r>
      <w:r w:rsidR="00AF4CDB" w:rsidRPr="00DA37A3">
        <w:rPr>
          <w:szCs w:val="24"/>
        </w:rPr>
        <w:t>graduate mentoring</w:t>
      </w:r>
      <w:r w:rsidR="0047095C">
        <w:rPr>
          <w:szCs w:val="24"/>
        </w:rPr>
        <w:t>.</w:t>
      </w:r>
      <w:r w:rsidR="00AF4CDB" w:rsidRPr="00DA37A3">
        <w:rPr>
          <w:szCs w:val="24"/>
        </w:rPr>
        <w:t xml:space="preserve"> </w:t>
      </w:r>
      <w:r w:rsidRPr="00DA37A3">
        <w:rPr>
          <w:szCs w:val="24"/>
        </w:rPr>
        <w:t>(2021)</w:t>
      </w:r>
    </w:p>
    <w:p w14:paraId="2578FE45" w14:textId="77777777" w:rsidR="00E418FC" w:rsidRPr="00DA37A3" w:rsidRDefault="00E418FC" w:rsidP="0093059A">
      <w:pPr>
        <w:ind w:left="360" w:hanging="360"/>
        <w:rPr>
          <w:szCs w:val="24"/>
        </w:rPr>
      </w:pPr>
    </w:p>
    <w:p w14:paraId="65E6FDBC" w14:textId="059F5A61" w:rsidR="0093059A" w:rsidRPr="00DA37A3" w:rsidRDefault="0093059A" w:rsidP="0093059A">
      <w:pPr>
        <w:ind w:left="360" w:hanging="360"/>
        <w:rPr>
          <w:szCs w:val="24"/>
        </w:rPr>
      </w:pPr>
      <w:r w:rsidRPr="00DA37A3">
        <w:rPr>
          <w:szCs w:val="24"/>
        </w:rPr>
        <w:t>Award for Communication Administrator Excellence</w:t>
      </w:r>
      <w:r w:rsidR="00975084" w:rsidRPr="00DA37A3">
        <w:rPr>
          <w:szCs w:val="24"/>
        </w:rPr>
        <w:t xml:space="preserve">, </w:t>
      </w:r>
      <w:r w:rsidRPr="00DA37A3">
        <w:rPr>
          <w:szCs w:val="24"/>
        </w:rPr>
        <w:t xml:space="preserve">Association for Communication Administration (ACA). </w:t>
      </w:r>
      <w:r w:rsidR="005C2C22" w:rsidRPr="00DA37A3">
        <w:rPr>
          <w:szCs w:val="24"/>
        </w:rPr>
        <w:t>Inaugural award p</w:t>
      </w:r>
      <w:r w:rsidRPr="00DA37A3">
        <w:rPr>
          <w:szCs w:val="24"/>
        </w:rPr>
        <w:t>resented at the annual meeting of the National Communication Association. Baltimore, MD</w:t>
      </w:r>
      <w:r w:rsidR="00EF6CA6" w:rsidRPr="00DA37A3">
        <w:rPr>
          <w:szCs w:val="24"/>
        </w:rPr>
        <w:t>.</w:t>
      </w:r>
      <w:r w:rsidRPr="00DA37A3">
        <w:rPr>
          <w:szCs w:val="24"/>
        </w:rPr>
        <w:t xml:space="preserve"> (2019)</w:t>
      </w:r>
    </w:p>
    <w:p w14:paraId="69A10C0E" w14:textId="77777777" w:rsidR="0093059A" w:rsidRPr="00DA37A3" w:rsidRDefault="0093059A" w:rsidP="0093059A">
      <w:pPr>
        <w:ind w:left="360" w:hanging="360"/>
        <w:rPr>
          <w:szCs w:val="24"/>
        </w:rPr>
      </w:pPr>
    </w:p>
    <w:p w14:paraId="62587177" w14:textId="38C58644" w:rsidR="00B91921" w:rsidRPr="00DA37A3" w:rsidRDefault="00B91921" w:rsidP="000A6E98">
      <w:pPr>
        <w:ind w:left="360" w:hanging="360"/>
        <w:rPr>
          <w:szCs w:val="24"/>
        </w:rPr>
      </w:pPr>
      <w:r w:rsidRPr="00DA37A3">
        <w:rPr>
          <w:szCs w:val="24"/>
        </w:rPr>
        <w:t>Floyd S. Oldt Boss of the Year Award, University of Nebraska Office Professionals Association (UNOPA)</w:t>
      </w:r>
      <w:r w:rsidR="00EF6CA6" w:rsidRPr="00DA37A3">
        <w:rPr>
          <w:szCs w:val="24"/>
        </w:rPr>
        <w:t>.</w:t>
      </w:r>
      <w:r w:rsidRPr="00DA37A3">
        <w:rPr>
          <w:szCs w:val="24"/>
        </w:rPr>
        <w:t xml:space="preserve"> (2018-2019)</w:t>
      </w:r>
    </w:p>
    <w:p w14:paraId="7605D026" w14:textId="77777777" w:rsidR="00B91921" w:rsidRPr="00DA37A3" w:rsidRDefault="00B91921" w:rsidP="000A6E98">
      <w:pPr>
        <w:ind w:left="360" w:hanging="360"/>
        <w:rPr>
          <w:szCs w:val="24"/>
        </w:rPr>
      </w:pPr>
    </w:p>
    <w:p w14:paraId="6DF7AE08" w14:textId="77777777" w:rsidR="00A66FB9" w:rsidRPr="00DA37A3" w:rsidRDefault="00A66FB9" w:rsidP="000A6E98">
      <w:pPr>
        <w:ind w:left="360" w:hanging="360"/>
        <w:rPr>
          <w:rFonts w:eastAsia="Times New Roman"/>
          <w:szCs w:val="24"/>
        </w:rPr>
      </w:pPr>
      <w:r w:rsidRPr="00DA37A3">
        <w:rPr>
          <w:szCs w:val="24"/>
        </w:rPr>
        <w:t xml:space="preserve">Master Teacher Award, </w:t>
      </w:r>
      <w:r w:rsidRPr="00DA37A3">
        <w:rPr>
          <w:rFonts w:eastAsia="Times New Roman"/>
          <w:szCs w:val="24"/>
        </w:rPr>
        <w:t>Western States Communication Association, Instructional Communication. (2015)</w:t>
      </w:r>
    </w:p>
    <w:p w14:paraId="51DC6211" w14:textId="77777777" w:rsidR="00A66FB9" w:rsidRPr="00DA37A3" w:rsidRDefault="00A66FB9" w:rsidP="000A6E98">
      <w:pPr>
        <w:ind w:left="360" w:hanging="360"/>
        <w:rPr>
          <w:szCs w:val="24"/>
        </w:rPr>
      </w:pPr>
    </w:p>
    <w:p w14:paraId="0EAAF514" w14:textId="77777777" w:rsidR="00A66FB9" w:rsidRPr="00DA37A3" w:rsidRDefault="00A66FB9" w:rsidP="000A6E98">
      <w:pPr>
        <w:ind w:left="360" w:hanging="360"/>
        <w:rPr>
          <w:szCs w:val="24"/>
        </w:rPr>
      </w:pPr>
      <w:r w:rsidRPr="00DA37A3">
        <w:rPr>
          <w:szCs w:val="24"/>
        </w:rPr>
        <w:t>Presidential Citation for Service, National Communication Association, from President K. Turner for Co-Chair NCA Centennial.  (2014)</w:t>
      </w:r>
    </w:p>
    <w:p w14:paraId="4F88BE02" w14:textId="77777777" w:rsidR="00A66FB9" w:rsidRDefault="00A66FB9" w:rsidP="000A6E98">
      <w:pPr>
        <w:ind w:left="360" w:hanging="360"/>
        <w:rPr>
          <w:rFonts w:eastAsia="Times New Roman"/>
        </w:rPr>
      </w:pPr>
    </w:p>
    <w:p w14:paraId="4BEE1FFA" w14:textId="77777777" w:rsidR="00A66FB9" w:rsidRPr="00881D13" w:rsidRDefault="00A66FB9" w:rsidP="000A6E98">
      <w:pPr>
        <w:ind w:left="360" w:hanging="360"/>
      </w:pPr>
      <w:r w:rsidRPr="00881D13">
        <w:t>President, National Communication Association</w:t>
      </w:r>
      <w:r>
        <w:t>.</w:t>
      </w:r>
      <w:r w:rsidRPr="00881D13">
        <w:t xml:space="preserve"> (2010)</w:t>
      </w:r>
    </w:p>
    <w:p w14:paraId="094D9E14" w14:textId="77777777" w:rsidR="00A66FB9" w:rsidRDefault="00A66FB9" w:rsidP="000A6E98">
      <w:pPr>
        <w:ind w:left="360" w:hanging="360"/>
      </w:pPr>
    </w:p>
    <w:p w14:paraId="01B61A18" w14:textId="77777777" w:rsidR="00BA7FAD" w:rsidRPr="00AB119A" w:rsidRDefault="00BA7FAD" w:rsidP="00BA7FAD">
      <w:pPr>
        <w:ind w:left="360" w:hanging="360"/>
        <w:rPr>
          <w:rFonts w:eastAsia="Times New Roman"/>
        </w:rPr>
      </w:pPr>
      <w:r w:rsidRPr="00AB119A">
        <w:rPr>
          <w:rFonts w:eastAsia="Times New Roman"/>
        </w:rPr>
        <w:t>Distinguished Service Award, Western States Communication Association. (2007)</w:t>
      </w:r>
    </w:p>
    <w:p w14:paraId="4213C05E" w14:textId="77777777" w:rsidR="00BA7FAD" w:rsidRDefault="00BA7FAD" w:rsidP="000A6E98">
      <w:pPr>
        <w:ind w:left="360" w:hanging="360"/>
      </w:pPr>
    </w:p>
    <w:p w14:paraId="0AC7B217" w14:textId="77777777" w:rsidR="00A66FB9" w:rsidRPr="00881D13" w:rsidRDefault="00A66FB9" w:rsidP="000A6E98">
      <w:pPr>
        <w:ind w:left="360" w:hanging="360"/>
      </w:pPr>
      <w:r w:rsidRPr="00881D13">
        <w:t>President, Western States Communication Association</w:t>
      </w:r>
      <w:r>
        <w:t>.</w:t>
      </w:r>
      <w:r w:rsidRPr="00881D13">
        <w:t xml:space="preserve"> (2000)</w:t>
      </w:r>
    </w:p>
    <w:p w14:paraId="2A07E1F7" w14:textId="77777777" w:rsidR="00A66FB9" w:rsidRPr="00881D13" w:rsidRDefault="00A66FB9" w:rsidP="000A6E98">
      <w:pPr>
        <w:ind w:left="360" w:hanging="360"/>
      </w:pPr>
    </w:p>
    <w:p w14:paraId="0B7490C2" w14:textId="77777777" w:rsidR="00A66FB9" w:rsidRPr="00881D13" w:rsidRDefault="00A66FB9" w:rsidP="000A6E98">
      <w:pPr>
        <w:ind w:left="360" w:hanging="360"/>
      </w:pPr>
      <w:r w:rsidRPr="00881D13">
        <w:t>Presidential Citation for Service, National Communication Association, from President William Balthrop</w:t>
      </w:r>
      <w:r>
        <w:t>, for service to constitutional revision.</w:t>
      </w:r>
      <w:r w:rsidRPr="00881D13">
        <w:t xml:space="preserve"> (2003)</w:t>
      </w:r>
    </w:p>
    <w:p w14:paraId="11E215A8" w14:textId="77777777" w:rsidR="00A66FB9" w:rsidRPr="00881D13" w:rsidRDefault="00A66FB9" w:rsidP="000A6E98">
      <w:pPr>
        <w:ind w:left="360" w:hanging="360"/>
      </w:pPr>
    </w:p>
    <w:p w14:paraId="296583D5" w14:textId="77777777" w:rsidR="00A66FB9" w:rsidRPr="00881D13" w:rsidRDefault="00A66FB9" w:rsidP="000A6E98">
      <w:pPr>
        <w:ind w:left="360" w:hanging="360"/>
      </w:pPr>
      <w:r w:rsidRPr="00881D13">
        <w:t>Gerald Phillips Mentoring Award, American Communication Association</w:t>
      </w:r>
      <w:r>
        <w:t>.</w:t>
      </w:r>
      <w:r w:rsidRPr="00881D13">
        <w:t xml:space="preserve"> (2000)</w:t>
      </w:r>
    </w:p>
    <w:p w14:paraId="367F45E4" w14:textId="77777777" w:rsidR="00A66FB9" w:rsidRPr="00881D13" w:rsidRDefault="00A66FB9" w:rsidP="000A6E98">
      <w:pPr>
        <w:ind w:left="360" w:hanging="360"/>
      </w:pPr>
    </w:p>
    <w:p w14:paraId="4BA9088E" w14:textId="77777777" w:rsidR="00A66FB9" w:rsidRPr="00881D13" w:rsidRDefault="00A66FB9" w:rsidP="000A6E98">
      <w:pPr>
        <w:ind w:left="360" w:hanging="360"/>
      </w:pPr>
      <w:r w:rsidRPr="00881D13">
        <w:t>Outstanding Alumni Pillar of Achievement Award, Golden West College, Huntington Beach, CA</w:t>
      </w:r>
      <w:r>
        <w:t>.</w:t>
      </w:r>
      <w:r w:rsidRPr="00881D13">
        <w:t xml:space="preserve"> (2000)</w:t>
      </w:r>
    </w:p>
    <w:p w14:paraId="2EBA096D" w14:textId="77777777" w:rsidR="00A66FB9" w:rsidRPr="00881D13" w:rsidRDefault="00A66FB9" w:rsidP="000A6E98">
      <w:pPr>
        <w:ind w:left="360" w:hanging="360"/>
      </w:pPr>
    </w:p>
    <w:p w14:paraId="32086C45" w14:textId="0CBCBB8B" w:rsidR="00A66FB9" w:rsidRPr="00881D13" w:rsidRDefault="00A66FB9" w:rsidP="000A6E98">
      <w:pPr>
        <w:ind w:left="360" w:hanging="360"/>
      </w:pPr>
      <w:r w:rsidRPr="00881D13">
        <w:t>Hall of Fame of Outstanding Graduates</w:t>
      </w:r>
      <w:r>
        <w:t>,</w:t>
      </w:r>
      <w:r w:rsidRPr="00881D13">
        <w:t xml:space="preserve"> Marina High School, Huntington Beach, CA</w:t>
      </w:r>
      <w:r w:rsidR="00EF6CA6">
        <w:t>.</w:t>
      </w:r>
      <w:r w:rsidRPr="00881D13">
        <w:t xml:space="preserve"> (1996)</w:t>
      </w:r>
      <w:r>
        <w:t>.</w:t>
      </w:r>
    </w:p>
    <w:p w14:paraId="082E6C76" w14:textId="77777777" w:rsidR="00A66FB9" w:rsidRPr="00881D13" w:rsidRDefault="00A66FB9" w:rsidP="000A6E98">
      <w:pPr>
        <w:ind w:left="360" w:hanging="360"/>
      </w:pPr>
    </w:p>
    <w:p w14:paraId="780392BA" w14:textId="3F7378FF" w:rsidR="00A66FB9" w:rsidRPr="00881D13" w:rsidRDefault="00A66FB9" w:rsidP="000A6E98">
      <w:pPr>
        <w:pStyle w:val="BodyTextIndent"/>
        <w:ind w:left="360" w:hanging="360"/>
        <w:jc w:val="left"/>
        <w:rPr>
          <w:rFonts w:ascii="Times New Roman" w:hAnsi="Times New Roman"/>
          <w:sz w:val="24"/>
        </w:rPr>
      </w:pPr>
      <w:r w:rsidRPr="00881D13">
        <w:rPr>
          <w:rFonts w:ascii="Times New Roman" w:hAnsi="Times New Roman"/>
          <w:sz w:val="24"/>
        </w:rPr>
        <w:t xml:space="preserve">Award of Excellence in Teaching by a Graduate Student, International Communication </w:t>
      </w:r>
      <w:r w:rsidR="006364B8">
        <w:rPr>
          <w:rFonts w:ascii="Times New Roman" w:hAnsi="Times New Roman"/>
          <w:sz w:val="24"/>
        </w:rPr>
        <w:t>Association</w:t>
      </w:r>
      <w:r w:rsidR="00EF6CA6">
        <w:rPr>
          <w:rFonts w:ascii="Times New Roman" w:hAnsi="Times New Roman"/>
          <w:sz w:val="24"/>
        </w:rPr>
        <w:t>.</w:t>
      </w:r>
      <w:r w:rsidRPr="00881D13">
        <w:rPr>
          <w:rFonts w:ascii="Times New Roman" w:hAnsi="Times New Roman"/>
          <w:sz w:val="24"/>
        </w:rPr>
        <w:t xml:space="preserve"> (1985)</w:t>
      </w:r>
    </w:p>
    <w:p w14:paraId="3C20DBB0" w14:textId="77777777" w:rsidR="00A66FB9" w:rsidRPr="00881D13" w:rsidRDefault="00A66FB9" w:rsidP="000A6E98">
      <w:pPr>
        <w:pStyle w:val="BodyTextIndent"/>
        <w:ind w:left="360" w:hanging="360"/>
        <w:jc w:val="left"/>
        <w:rPr>
          <w:rFonts w:ascii="Times New Roman" w:hAnsi="Times New Roman"/>
          <w:sz w:val="24"/>
        </w:rPr>
      </w:pPr>
    </w:p>
    <w:p w14:paraId="5398BAFD" w14:textId="75BBBD61" w:rsidR="00A66FB9" w:rsidRPr="00881D13" w:rsidRDefault="00A66FB9" w:rsidP="000A6E98">
      <w:pPr>
        <w:pStyle w:val="BodyTextIndent"/>
        <w:ind w:left="360" w:hanging="360"/>
        <w:jc w:val="left"/>
        <w:rPr>
          <w:rFonts w:ascii="Times New Roman" w:hAnsi="Times New Roman"/>
          <w:sz w:val="24"/>
        </w:rPr>
      </w:pPr>
      <w:r w:rsidRPr="00881D13">
        <w:rPr>
          <w:rFonts w:ascii="Times New Roman" w:hAnsi="Times New Roman"/>
          <w:sz w:val="24"/>
        </w:rPr>
        <w:t>Bel Conto Award</w:t>
      </w:r>
      <w:r w:rsidR="00EF6CA6">
        <w:rPr>
          <w:rFonts w:ascii="Times New Roman" w:hAnsi="Times New Roman"/>
          <w:sz w:val="24"/>
        </w:rPr>
        <w:t xml:space="preserve"> for leadership and service</w:t>
      </w:r>
      <w:r w:rsidRPr="00881D13">
        <w:rPr>
          <w:rFonts w:ascii="Times New Roman" w:hAnsi="Times New Roman"/>
          <w:sz w:val="24"/>
        </w:rPr>
        <w:t>, Golden West College Vocal Music Department</w:t>
      </w:r>
      <w:r>
        <w:rPr>
          <w:rFonts w:ascii="Times New Roman" w:hAnsi="Times New Roman"/>
          <w:sz w:val="24"/>
        </w:rPr>
        <w:t>.</w:t>
      </w:r>
      <w:r w:rsidRPr="00881D13">
        <w:rPr>
          <w:rFonts w:ascii="Times New Roman" w:hAnsi="Times New Roman"/>
          <w:sz w:val="24"/>
        </w:rPr>
        <w:t xml:space="preserve"> (1975)</w:t>
      </w:r>
    </w:p>
    <w:p w14:paraId="254A63C3" w14:textId="77777777" w:rsidR="00A66FB9" w:rsidRPr="00881D13" w:rsidRDefault="00A66FB9" w:rsidP="009339C1"/>
    <w:p w14:paraId="31E2003D" w14:textId="77777777" w:rsidR="00A66FB9" w:rsidRPr="00AB119A" w:rsidRDefault="00A66FB9" w:rsidP="009339C1">
      <w:pPr>
        <w:rPr>
          <w:b/>
        </w:rPr>
      </w:pPr>
      <w:r w:rsidRPr="00AB119A">
        <w:rPr>
          <w:b/>
        </w:rPr>
        <w:t>Top Paper Awards</w:t>
      </w:r>
    </w:p>
    <w:p w14:paraId="462FFA2E" w14:textId="77777777" w:rsidR="00A66FB9" w:rsidRPr="002209C9" w:rsidRDefault="00A66FB9" w:rsidP="009339C1">
      <w:pPr>
        <w:rPr>
          <w:i/>
        </w:rPr>
      </w:pPr>
    </w:p>
    <w:p w14:paraId="399D7E45" w14:textId="77777777" w:rsidR="00A66FB9" w:rsidRDefault="00A66FB9" w:rsidP="00AE7E7B">
      <w:pPr>
        <w:ind w:left="360" w:hanging="360"/>
        <w:rPr>
          <w:rFonts w:eastAsia="Times New Roman"/>
          <w:i/>
          <w:lang w:bidi="en-US"/>
        </w:rPr>
      </w:pPr>
      <w:r>
        <w:t xml:space="preserve">Braithwaite, D. O., Waldron, V. R., Allen, J., Bergquist, G., </w:t>
      </w:r>
      <w:r w:rsidR="008C41CE">
        <w:t xml:space="preserve">Brockhage, K., </w:t>
      </w:r>
      <w:r>
        <w:t xml:space="preserve">Marsh, J., Oliver, B., </w:t>
      </w:r>
      <w:r w:rsidR="008C41CE">
        <w:t xml:space="preserve">Swords, N., </w:t>
      </w:r>
      <w:r>
        <w:t xml:space="preserve">&amp; </w:t>
      </w:r>
      <w:r w:rsidRPr="004B559F">
        <w:t>Tschampl-Diesing</w:t>
      </w:r>
      <w:r>
        <w:t xml:space="preserve">, C. (2016, November).  </w:t>
      </w:r>
      <w:r w:rsidRPr="004B559F">
        <w:t>“</w:t>
      </w:r>
      <w:r>
        <w:t>F</w:t>
      </w:r>
      <w:r w:rsidRPr="004B559F">
        <w:t>eeling warmth and close to her”:</w:t>
      </w:r>
      <w:r>
        <w:t xml:space="preserve"> T</w:t>
      </w:r>
      <w:r w:rsidRPr="004B559F">
        <w:t>urning points of adult stepchildren in a positive relationship with a stepparent</w:t>
      </w:r>
      <w:r>
        <w:t xml:space="preserve">.  </w:t>
      </w:r>
      <w:r w:rsidRPr="004B559F">
        <w:t xml:space="preserve">Paper </w:t>
      </w:r>
      <w:r>
        <w:t>presented</w:t>
      </w:r>
      <w:r w:rsidRPr="004B559F">
        <w:t xml:space="preserve"> to the Family Communication Division, National Communication Association for the 2016 Annual Conference, Philadelphia, PA</w:t>
      </w:r>
      <w:r>
        <w:t xml:space="preserve">. </w:t>
      </w:r>
      <w:r w:rsidRPr="00AB119A">
        <w:rPr>
          <w:rFonts w:eastAsia="Times New Roman"/>
          <w:lang w:bidi="en-US"/>
        </w:rPr>
        <w:t xml:space="preserve">* </w:t>
      </w:r>
      <w:r w:rsidRPr="00AB119A">
        <w:rPr>
          <w:rFonts w:eastAsia="Times New Roman"/>
          <w:i/>
          <w:lang w:bidi="en-US"/>
        </w:rPr>
        <w:t>Top Four Paper, Family Communication Division</w:t>
      </w:r>
      <w:r w:rsidR="00324C05">
        <w:rPr>
          <w:rFonts w:eastAsia="Times New Roman"/>
          <w:i/>
          <w:lang w:bidi="en-US"/>
        </w:rPr>
        <w:t>.</w:t>
      </w:r>
    </w:p>
    <w:p w14:paraId="6A01E273" w14:textId="77777777" w:rsidR="00324C05" w:rsidRPr="00AB119A" w:rsidRDefault="00324C05" w:rsidP="00AE7E7B">
      <w:pPr>
        <w:ind w:left="360" w:hanging="360"/>
        <w:rPr>
          <w:rFonts w:eastAsia="Times New Roman"/>
          <w:i/>
          <w:lang w:bidi="en-US"/>
        </w:rPr>
      </w:pPr>
    </w:p>
    <w:p w14:paraId="65593742" w14:textId="77777777" w:rsidR="00A66FB9" w:rsidRPr="00FB4070" w:rsidRDefault="00A66FB9" w:rsidP="00AE7E7B">
      <w:pPr>
        <w:ind w:left="360" w:hanging="360"/>
      </w:pPr>
      <w:r w:rsidRPr="00FB4070">
        <w:t xml:space="preserve">Metts, S., Braithwaite, D. O., Schrodt, P., Wang, T., Holman A., J, Nuru A. K., &amp; Stephenson Abetz, J. (2013, April). An exploratory study of experience and expression of emotions of stepchildren at critical events in stepfamily life. Interpersonal and Small Group Communication Division Central States Communication Association, Kansas City. </w:t>
      </w:r>
      <w:r w:rsidRPr="00AB119A">
        <w:rPr>
          <w:i/>
        </w:rPr>
        <w:t>Top Paper</w:t>
      </w:r>
      <w:r w:rsidR="00324C05">
        <w:rPr>
          <w:i/>
        </w:rPr>
        <w:t xml:space="preserve">, </w:t>
      </w:r>
      <w:r w:rsidR="00324C05" w:rsidRPr="00FB4070">
        <w:t>Interpersonal and Small Group Communication Division</w:t>
      </w:r>
    </w:p>
    <w:p w14:paraId="2AA9C4E1" w14:textId="77777777" w:rsidR="00A66FB9" w:rsidRDefault="00A66FB9" w:rsidP="00AE7E7B">
      <w:pPr>
        <w:ind w:left="360" w:hanging="360"/>
      </w:pPr>
    </w:p>
    <w:p w14:paraId="4DF2C6C7" w14:textId="77777777" w:rsidR="00A66FB9" w:rsidRPr="00AB119A" w:rsidRDefault="00A66FB9" w:rsidP="00AE7E7B">
      <w:pPr>
        <w:ind w:left="360" w:hanging="360"/>
        <w:rPr>
          <w:i/>
        </w:rPr>
      </w:pPr>
      <w:r w:rsidRPr="00881D13">
        <w:t>Schrodt, P., &amp; Braithwaite, D. O. (2009, November). Actor-partner interdependence models of coparental communication, relational satisfaction, and mental health in</w:t>
      </w:r>
      <w:r>
        <w:t xml:space="preserve"> stepfamilies. Paper presented </w:t>
      </w:r>
      <w:r w:rsidRPr="00881D13">
        <w:t>at the annual meeting of the National Communication Association, Chicago, Illinois.  *</w:t>
      </w:r>
      <w:r w:rsidRPr="00AB119A">
        <w:rPr>
          <w:i/>
        </w:rPr>
        <w:t xml:space="preserve">Top Paper, Family Communication Division. </w:t>
      </w:r>
    </w:p>
    <w:p w14:paraId="75C08E5E" w14:textId="77777777" w:rsidR="00A66FB9" w:rsidRPr="00881D13" w:rsidRDefault="00A66FB9" w:rsidP="00AE7E7B">
      <w:pPr>
        <w:widowControl w:val="0"/>
        <w:autoSpaceDE w:val="0"/>
        <w:autoSpaceDN w:val="0"/>
        <w:adjustRightInd w:val="0"/>
        <w:ind w:left="360" w:hanging="360"/>
      </w:pPr>
    </w:p>
    <w:p w14:paraId="77229053" w14:textId="77777777" w:rsidR="00A66FB9" w:rsidRPr="00AB119A" w:rsidRDefault="00A66FB9" w:rsidP="00AE7E7B">
      <w:pPr>
        <w:widowControl w:val="0"/>
        <w:autoSpaceDE w:val="0"/>
        <w:autoSpaceDN w:val="0"/>
        <w:adjustRightInd w:val="0"/>
        <w:ind w:left="360" w:hanging="360"/>
        <w:rPr>
          <w:rFonts w:eastAsia="Times New Roman"/>
          <w:i/>
          <w:lang w:bidi="en-US"/>
        </w:rPr>
      </w:pPr>
      <w:r w:rsidRPr="00881D13">
        <w:t xml:space="preserve">Kellas, J. K., Baxter, L. A., Braithwaite, D. O., LeClair-Underberg, C., Routsong, T. Thatcher, M., Normand, E. L. (2009, April). </w:t>
      </w:r>
      <w:r w:rsidRPr="00AB119A">
        <w:rPr>
          <w:rFonts w:eastAsia="Times New Roman"/>
          <w:lang w:bidi="en-US"/>
        </w:rPr>
        <w:t xml:space="preserve">'Narratively (re)framing stepfamily beginnings: The relationship between adult stepchildren’s stepfamily origin stories and their perceptions of the family. </w:t>
      </w:r>
      <w:r w:rsidRPr="00FB4070">
        <w:t>Interpersonal and Small Group Communication Division Central States Communication Association</w:t>
      </w:r>
      <w:r w:rsidRPr="00AB119A">
        <w:rPr>
          <w:rFonts w:eastAsia="Times New Roman"/>
          <w:lang w:bidi="en-US"/>
        </w:rPr>
        <w:t xml:space="preserve">, St. Louis, MO. * </w:t>
      </w:r>
      <w:r w:rsidRPr="00AB119A">
        <w:rPr>
          <w:rFonts w:eastAsia="Times New Roman"/>
          <w:i/>
          <w:lang w:bidi="en-US"/>
        </w:rPr>
        <w:t xml:space="preserve">Top Four Paper </w:t>
      </w:r>
    </w:p>
    <w:p w14:paraId="0407BAD0" w14:textId="77777777" w:rsidR="00A66FB9" w:rsidRPr="00881D13" w:rsidRDefault="00A66FB9" w:rsidP="00AE7E7B">
      <w:pPr>
        <w:ind w:left="360" w:hanging="360"/>
      </w:pPr>
    </w:p>
    <w:p w14:paraId="37967E60" w14:textId="77777777" w:rsidR="00A66FB9" w:rsidRPr="00AB119A" w:rsidRDefault="00A66FB9" w:rsidP="00AE7E7B">
      <w:pPr>
        <w:ind w:left="360" w:hanging="360"/>
        <w:rPr>
          <w:i/>
        </w:rPr>
      </w:pPr>
      <w:r w:rsidRPr="00881D13">
        <w:t xml:space="preserve">Schrodt, P., Soliz, J., &amp; Braithwaite, D. O. (2008, February) A social relations model of everyday talk and relational satisfaction in stepfamilies. </w:t>
      </w:r>
      <w:r>
        <w:t>Interpersonal Communication Interest Group,</w:t>
      </w:r>
      <w:r w:rsidRPr="00881D13">
        <w:t xml:space="preserve"> Western States Communication Association, Denver Colorado. *</w:t>
      </w:r>
      <w:r w:rsidRPr="00AB119A">
        <w:rPr>
          <w:i/>
        </w:rPr>
        <w:t xml:space="preserve">Top Paper </w:t>
      </w:r>
    </w:p>
    <w:p w14:paraId="237B0749" w14:textId="77777777" w:rsidR="00A66FB9" w:rsidRPr="00881D13" w:rsidRDefault="00A66FB9" w:rsidP="00AE7E7B">
      <w:pPr>
        <w:pStyle w:val="BodyTextIndent2"/>
        <w:ind w:left="360" w:hanging="360"/>
        <w:rPr>
          <w:rFonts w:ascii="Times New Roman" w:hAnsi="Times New Roman"/>
          <w:sz w:val="24"/>
        </w:rPr>
      </w:pPr>
    </w:p>
    <w:p w14:paraId="41D35043" w14:textId="77777777" w:rsidR="00A66FB9" w:rsidRPr="00881D13" w:rsidRDefault="00A66FB9" w:rsidP="00AE7E7B">
      <w:pPr>
        <w:pStyle w:val="BodyTextIndent2"/>
        <w:ind w:left="360" w:hanging="360"/>
        <w:rPr>
          <w:rFonts w:ascii="Times New Roman" w:hAnsi="Times New Roman"/>
          <w:i/>
          <w:sz w:val="24"/>
        </w:rPr>
      </w:pPr>
      <w:r w:rsidRPr="00881D13">
        <w:rPr>
          <w:rFonts w:ascii="Times New Roman" w:hAnsi="Times New Roman"/>
          <w:sz w:val="24"/>
        </w:rPr>
        <w:t>Schrodt, P., Baxter, L. A., McBride, C., Braithwaite, D. O., Fine, M. A. (2004, November). The divorce decree, communication, and the structuration of co-parenting relationships in stepfamilies.</w:t>
      </w:r>
      <w:r>
        <w:rPr>
          <w:rFonts w:ascii="Times New Roman" w:hAnsi="Times New Roman"/>
          <w:i/>
          <w:sz w:val="24"/>
        </w:rPr>
        <w:t xml:space="preserve">, </w:t>
      </w:r>
      <w:r w:rsidRPr="00881D13">
        <w:rPr>
          <w:rFonts w:ascii="Times New Roman" w:hAnsi="Times New Roman"/>
          <w:sz w:val="24"/>
        </w:rPr>
        <w:t>National Communication Association, Chicago, IL. *</w:t>
      </w:r>
      <w:r>
        <w:rPr>
          <w:rFonts w:ascii="Times New Roman" w:hAnsi="Times New Roman"/>
          <w:i/>
          <w:sz w:val="24"/>
        </w:rPr>
        <w:t xml:space="preserve">Top Four Paper, </w:t>
      </w:r>
      <w:r w:rsidRPr="00881D13">
        <w:rPr>
          <w:rFonts w:ascii="Times New Roman" w:hAnsi="Times New Roman"/>
          <w:i/>
          <w:sz w:val="24"/>
        </w:rPr>
        <w:t>Family Communication</w:t>
      </w:r>
      <w:r>
        <w:rPr>
          <w:rFonts w:ascii="Times New Roman" w:hAnsi="Times New Roman"/>
          <w:i/>
          <w:sz w:val="24"/>
        </w:rPr>
        <w:t xml:space="preserve"> </w:t>
      </w:r>
      <w:r w:rsidRPr="00881D13">
        <w:rPr>
          <w:rFonts w:ascii="Times New Roman" w:hAnsi="Times New Roman"/>
          <w:i/>
          <w:sz w:val="24"/>
        </w:rPr>
        <w:t>Division</w:t>
      </w:r>
      <w:r>
        <w:rPr>
          <w:rFonts w:ascii="Times New Roman" w:hAnsi="Times New Roman"/>
          <w:i/>
          <w:sz w:val="24"/>
        </w:rPr>
        <w:t>.</w:t>
      </w:r>
    </w:p>
    <w:p w14:paraId="62BB04E3" w14:textId="77777777" w:rsidR="00A66FB9" w:rsidRPr="00881D13" w:rsidRDefault="00A66FB9" w:rsidP="00AE7E7B">
      <w:pPr>
        <w:pStyle w:val="BodyTextIndent2"/>
        <w:ind w:left="360" w:hanging="360"/>
        <w:rPr>
          <w:rFonts w:ascii="Times New Roman" w:hAnsi="Times New Roman"/>
          <w:i/>
          <w:sz w:val="24"/>
        </w:rPr>
      </w:pPr>
    </w:p>
    <w:p w14:paraId="3BB75D8B" w14:textId="77777777" w:rsidR="00A66FB9" w:rsidRPr="00881D13" w:rsidRDefault="00A66FB9" w:rsidP="00AE7E7B">
      <w:pPr>
        <w:pStyle w:val="BodyTextIndent2"/>
        <w:ind w:left="360" w:hanging="360"/>
        <w:rPr>
          <w:rFonts w:ascii="Times New Roman" w:hAnsi="Times New Roman"/>
          <w:i/>
          <w:sz w:val="24"/>
        </w:rPr>
      </w:pPr>
      <w:r w:rsidRPr="00881D13">
        <w:rPr>
          <w:rFonts w:ascii="Times New Roman" w:hAnsi="Times New Roman"/>
          <w:sz w:val="24"/>
        </w:rPr>
        <w:t>Braithwaite, D. O., Toller, P., Daas, K., Durham, W. &amp; Jones, A. (2004, February). Centered, but not caught in the middle: Stepchildren’s perceptions of contradictions of communication of co-parents. Paper presented to the annual meeting of the Western St</w:t>
      </w:r>
      <w:r>
        <w:rPr>
          <w:rFonts w:ascii="Times New Roman" w:hAnsi="Times New Roman"/>
          <w:sz w:val="24"/>
        </w:rPr>
        <w:t>ates C</w:t>
      </w:r>
      <w:r w:rsidRPr="00881D13">
        <w:rPr>
          <w:rFonts w:ascii="Times New Roman" w:hAnsi="Times New Roman"/>
          <w:sz w:val="24"/>
        </w:rPr>
        <w:t xml:space="preserve">ommunication Association, Albuquerque, NM. </w:t>
      </w:r>
      <w:r>
        <w:rPr>
          <w:rFonts w:ascii="Times New Roman" w:hAnsi="Times New Roman"/>
          <w:i/>
          <w:sz w:val="24"/>
        </w:rPr>
        <w:t>*</w:t>
      </w:r>
      <w:r w:rsidRPr="00881D13">
        <w:rPr>
          <w:rFonts w:ascii="Times New Roman" w:hAnsi="Times New Roman"/>
          <w:i/>
          <w:sz w:val="24"/>
        </w:rPr>
        <w:t xml:space="preserve">Top Paper, Interpersonal Communication Interest Group. </w:t>
      </w:r>
    </w:p>
    <w:p w14:paraId="048C789D" w14:textId="77777777" w:rsidR="00A66FB9" w:rsidRPr="00881D13" w:rsidRDefault="00A66FB9" w:rsidP="00AE7E7B">
      <w:pPr>
        <w:ind w:left="360" w:hanging="360"/>
        <w:rPr>
          <w:u w:val="single"/>
        </w:rPr>
      </w:pPr>
    </w:p>
    <w:p w14:paraId="1BFBCDB8" w14:textId="77777777" w:rsidR="00A66FB9" w:rsidRPr="00881D13" w:rsidRDefault="00A66FB9" w:rsidP="00AE7E7B">
      <w:pPr>
        <w:pStyle w:val="BodyTextIndent"/>
        <w:ind w:left="360" w:hanging="360"/>
        <w:jc w:val="left"/>
        <w:rPr>
          <w:rFonts w:ascii="Times New Roman" w:hAnsi="Times New Roman"/>
          <w:sz w:val="24"/>
        </w:rPr>
      </w:pPr>
      <w:r w:rsidRPr="00881D13">
        <w:rPr>
          <w:rFonts w:ascii="Times New Roman" w:hAnsi="Times New Roman"/>
          <w:sz w:val="24"/>
        </w:rPr>
        <w:t>Baxter, L. A, Braithwaite, D. O. Bryant, L. &amp; Wagner, A. (November 2001</w:t>
      </w:r>
      <w:r w:rsidRPr="00881D13">
        <w:rPr>
          <w:rFonts w:ascii="Times New Roman" w:hAnsi="Times New Roman"/>
          <w:i/>
          <w:sz w:val="24"/>
        </w:rPr>
        <w:t>). Stepchildren’s perceptions of dialectics of blended family relationships</w:t>
      </w:r>
      <w:r w:rsidRPr="00881D13">
        <w:rPr>
          <w:rFonts w:ascii="Times New Roman" w:hAnsi="Times New Roman"/>
          <w:sz w:val="24"/>
        </w:rPr>
        <w:t xml:space="preserve">. Paper presented at the annual </w:t>
      </w:r>
      <w:r w:rsidRPr="00881D13">
        <w:rPr>
          <w:rFonts w:ascii="Times New Roman" w:hAnsi="Times New Roman"/>
          <w:sz w:val="24"/>
        </w:rPr>
        <w:lastRenderedPageBreak/>
        <w:t xml:space="preserve">meeting of the National Communication Association. </w:t>
      </w:r>
      <w:r>
        <w:rPr>
          <w:rFonts w:ascii="Times New Roman" w:hAnsi="Times New Roman"/>
          <w:i/>
          <w:sz w:val="24"/>
        </w:rPr>
        <w:t>*</w:t>
      </w:r>
      <w:r w:rsidRPr="00881D13">
        <w:rPr>
          <w:rFonts w:ascii="Times New Roman" w:hAnsi="Times New Roman"/>
          <w:i/>
          <w:sz w:val="24"/>
        </w:rPr>
        <w:t xml:space="preserve"> Top Four Paper, Family Communication Division.</w:t>
      </w:r>
    </w:p>
    <w:p w14:paraId="260FC58A" w14:textId="77777777" w:rsidR="00A66FB9" w:rsidRPr="00881D13" w:rsidRDefault="00A66FB9" w:rsidP="00AE7E7B">
      <w:pPr>
        <w:ind w:left="360" w:hanging="360"/>
      </w:pPr>
    </w:p>
    <w:p w14:paraId="461A13BA" w14:textId="77777777" w:rsidR="00A66FB9" w:rsidRPr="00AB119A" w:rsidRDefault="00A66FB9" w:rsidP="00AE7E7B">
      <w:pPr>
        <w:ind w:left="360" w:hanging="360"/>
        <w:rPr>
          <w:i/>
        </w:rPr>
      </w:pPr>
      <w:r w:rsidRPr="00881D13">
        <w:t>Baxter L. A.,</w:t>
      </w:r>
      <w:r>
        <w:t xml:space="preserve"> Braithwaite, D. O., Golish, T. </w:t>
      </w:r>
      <w:r w:rsidRPr="00881D13">
        <w:t>D., &amp; Olson, L. N. (2001, February</w:t>
      </w:r>
      <w:r w:rsidRPr="00AB119A">
        <w:rPr>
          <w:i/>
        </w:rPr>
        <w:t>).  Contradictions of interaction for wives of husbands with adult dementia</w:t>
      </w:r>
      <w:r w:rsidRPr="00881D13">
        <w:t xml:space="preserve">. Paper presented to the annual meeting of the Western States Communication Association, Coeur d’Alene, ID. </w:t>
      </w:r>
      <w:r w:rsidRPr="00AB119A">
        <w:rPr>
          <w:i/>
        </w:rPr>
        <w:t>*Top Four Paper, Interpersonal Communication Interest Group.</w:t>
      </w:r>
    </w:p>
    <w:p w14:paraId="7173A32E" w14:textId="77777777" w:rsidR="00A66FB9" w:rsidRPr="00881D13" w:rsidRDefault="00A66FB9" w:rsidP="00AE7E7B">
      <w:pPr>
        <w:ind w:left="360" w:hanging="360"/>
      </w:pPr>
    </w:p>
    <w:p w14:paraId="7C480907" w14:textId="77777777" w:rsidR="00A66FB9" w:rsidRPr="00AB119A" w:rsidRDefault="00A66FB9" w:rsidP="00AE7E7B">
      <w:pPr>
        <w:ind w:left="360" w:hanging="360"/>
        <w:rPr>
          <w:i/>
        </w:rPr>
      </w:pPr>
      <w:r w:rsidRPr="00881D13">
        <w:t xml:space="preserve">Braithwaite, D. O., &amp; Eckstein, N. (2000, November).  </w:t>
      </w:r>
      <w:r w:rsidRPr="00AB119A">
        <w:rPr>
          <w:i/>
        </w:rPr>
        <w:t>Reconceptualizing supportive interactions: How persons with disabilities communicatively manage assistance</w:t>
      </w:r>
      <w:r w:rsidRPr="00881D13">
        <w:t xml:space="preserve">. Paper presented to the National Communication Association, Seattle, WA. </w:t>
      </w:r>
      <w:r w:rsidRPr="00AB119A">
        <w:rPr>
          <w:i/>
        </w:rPr>
        <w:t>*Top Paper, Caucus on Communication and Disability.</w:t>
      </w:r>
    </w:p>
    <w:p w14:paraId="728F5258" w14:textId="77777777" w:rsidR="00A66FB9" w:rsidRPr="00881D13" w:rsidRDefault="00A66FB9" w:rsidP="00AE7E7B">
      <w:pPr>
        <w:ind w:left="360" w:hanging="360"/>
      </w:pPr>
    </w:p>
    <w:p w14:paraId="7F56DD18" w14:textId="77777777" w:rsidR="00A66FB9" w:rsidRPr="00881D13" w:rsidRDefault="00A66FB9" w:rsidP="00AE7E7B">
      <w:pPr>
        <w:pStyle w:val="Title"/>
        <w:ind w:left="360" w:hanging="360"/>
        <w:jc w:val="left"/>
        <w:rPr>
          <w:rFonts w:ascii="Times New Roman" w:hAnsi="Times New Roman"/>
          <w:b w:val="0"/>
          <w:sz w:val="24"/>
          <w:u w:val="none"/>
        </w:rPr>
      </w:pPr>
      <w:r w:rsidRPr="00881D13">
        <w:rPr>
          <w:rFonts w:ascii="Times New Roman" w:hAnsi="Times New Roman"/>
          <w:b w:val="0"/>
          <w:sz w:val="24"/>
          <w:u w:val="none"/>
        </w:rPr>
        <w:t xml:space="preserve">Braithwaite, D. O., Eckstein, N., Golish, T., Olson, L., Sargent, J., Soukup, C., Turman, P. (1999, November). </w:t>
      </w:r>
      <w:r>
        <w:rPr>
          <w:rFonts w:ascii="Times New Roman" w:hAnsi="Times New Roman"/>
          <w:b w:val="0"/>
          <w:i/>
          <w:sz w:val="24"/>
          <w:u w:val="none"/>
        </w:rPr>
        <w:t>Developmental communication</w:t>
      </w:r>
      <w:r w:rsidRPr="00881D13">
        <w:rPr>
          <w:rFonts w:ascii="Times New Roman" w:hAnsi="Times New Roman"/>
          <w:b w:val="0"/>
          <w:i/>
          <w:sz w:val="24"/>
          <w:u w:val="none"/>
        </w:rPr>
        <w:t xml:space="preserve"> patterns of blended families</w:t>
      </w:r>
      <w:r w:rsidRPr="00881D13">
        <w:rPr>
          <w:rFonts w:ascii="Times New Roman" w:hAnsi="Times New Roman"/>
          <w:b w:val="0"/>
          <w:sz w:val="24"/>
          <w:u w:val="none"/>
        </w:rPr>
        <w:t xml:space="preserve">. Paper presented at the annual meeting of the National Communication Association, Chicago </w:t>
      </w:r>
      <w:r>
        <w:rPr>
          <w:rFonts w:ascii="Times New Roman" w:hAnsi="Times New Roman"/>
          <w:b w:val="0"/>
          <w:i/>
          <w:sz w:val="24"/>
          <w:u w:val="none"/>
        </w:rPr>
        <w:t>*To</w:t>
      </w:r>
      <w:r w:rsidRPr="00881D13">
        <w:rPr>
          <w:rFonts w:ascii="Times New Roman" w:hAnsi="Times New Roman"/>
          <w:b w:val="0"/>
          <w:i/>
          <w:sz w:val="24"/>
          <w:u w:val="none"/>
        </w:rPr>
        <w:t>p Four Paper, Family Communication Division.</w:t>
      </w:r>
    </w:p>
    <w:p w14:paraId="426CEDE9" w14:textId="77777777" w:rsidR="00A66FB9" w:rsidRPr="00881D13" w:rsidRDefault="00A66FB9" w:rsidP="00AE7E7B">
      <w:pPr>
        <w:ind w:left="360" w:hanging="360"/>
      </w:pPr>
    </w:p>
    <w:p w14:paraId="67EFD7C9" w14:textId="77777777" w:rsidR="00A66FB9" w:rsidRPr="00881D13" w:rsidRDefault="00A66FB9" w:rsidP="00BE78A9">
      <w:pPr>
        <w:keepNext/>
        <w:keepLines/>
        <w:ind w:left="360" w:hanging="360"/>
      </w:pPr>
      <w:r w:rsidRPr="00881D13">
        <w:t>Braithwaite, D. O. (1988, November). "</w:t>
      </w:r>
      <w:r w:rsidRPr="00AB119A">
        <w:rPr>
          <w:i/>
        </w:rPr>
        <w:t>Just how much did that wheelchair cost?": Management of privacy boundaries and demands for self-disclosure by persons with disabilities</w:t>
      </w:r>
      <w:r w:rsidRPr="00881D13">
        <w:t>. Paper presented at the annual meeting of the Speech Communi</w:t>
      </w:r>
      <w:r>
        <w:t>cation Association, New Orleans.</w:t>
      </w:r>
      <w:r w:rsidRPr="00881D13">
        <w:t xml:space="preserve"> </w:t>
      </w:r>
      <w:r w:rsidRPr="00AB119A">
        <w:rPr>
          <w:i/>
        </w:rPr>
        <w:t>*Top Five Paper, Commission on Health Communication.</w:t>
      </w:r>
    </w:p>
    <w:p w14:paraId="7736398B" w14:textId="77777777" w:rsidR="00A66FB9" w:rsidRPr="00881D13" w:rsidRDefault="00A66FB9" w:rsidP="009339C1"/>
    <w:p w14:paraId="764A8F8A" w14:textId="77777777" w:rsidR="00A66FB9" w:rsidRPr="00A74634" w:rsidRDefault="00E85217" w:rsidP="009339C1">
      <w:pPr>
        <w:pStyle w:val="Heading9"/>
        <w:jc w:val="left"/>
        <w:rPr>
          <w:rFonts w:ascii="Times New Roman" w:hAnsi="Times New Roman"/>
        </w:rPr>
      </w:pPr>
      <w:r>
        <w:rPr>
          <w:rFonts w:ascii="Times New Roman" w:hAnsi="Times New Roman"/>
        </w:rPr>
        <w:t>Keynote Scholar/Speaker, Fellow</w:t>
      </w:r>
    </w:p>
    <w:p w14:paraId="25719FB0" w14:textId="77777777" w:rsidR="00A66FB9" w:rsidRPr="009905A3" w:rsidRDefault="00A66FB9" w:rsidP="009339C1"/>
    <w:p w14:paraId="0AC003BB" w14:textId="7B283AFC" w:rsidR="00B81D55" w:rsidRDefault="00D119EE" w:rsidP="006733C2">
      <w:pPr>
        <w:ind w:left="450" w:hanging="450"/>
      </w:pPr>
      <w:r>
        <w:t xml:space="preserve">CSCA Scholar Conversations. </w:t>
      </w:r>
      <w:r w:rsidR="00B81D55">
        <w:t xml:space="preserve">Celebrating the Career of Dawn O. Braithwaite (interviewer M. Chad McBride). (2021). </w:t>
      </w:r>
    </w:p>
    <w:p w14:paraId="3243A52E" w14:textId="77777777" w:rsidR="00B81D55" w:rsidRDefault="00B81D55" w:rsidP="006733C2">
      <w:pPr>
        <w:ind w:left="450" w:hanging="450"/>
      </w:pPr>
    </w:p>
    <w:p w14:paraId="1FC0D665" w14:textId="0373C101" w:rsidR="006733C2" w:rsidRDefault="006733C2" w:rsidP="006733C2">
      <w:pPr>
        <w:ind w:left="450" w:hanging="450"/>
      </w:pPr>
      <w:r>
        <w:t>Keynote Workshop, “</w:t>
      </w:r>
      <w:r w:rsidRPr="00141EDC">
        <w:t xml:space="preserve">En/Visioning Disciplinary Leadership </w:t>
      </w:r>
      <w:r>
        <w:t>a</w:t>
      </w:r>
      <w:r w:rsidRPr="00141EDC">
        <w:t>nd Service</w:t>
      </w:r>
      <w:r>
        <w:t>,” for National Communication Association Leadership Retreat, Baltimore, MD</w:t>
      </w:r>
      <w:r w:rsidR="00B81D55">
        <w:t>.</w:t>
      </w:r>
      <w:r>
        <w:t xml:space="preserve"> (2020)</w:t>
      </w:r>
    </w:p>
    <w:p w14:paraId="0C8DDBF9" w14:textId="77777777" w:rsidR="006733C2" w:rsidRDefault="006733C2" w:rsidP="00226026">
      <w:pPr>
        <w:ind w:left="360" w:hanging="360"/>
      </w:pPr>
    </w:p>
    <w:p w14:paraId="1307F4D6" w14:textId="43ED9585" w:rsidR="00226026" w:rsidRDefault="00226026" w:rsidP="00226026">
      <w:pPr>
        <w:ind w:left="360" w:hanging="360"/>
      </w:pPr>
      <w:r>
        <w:t>Fellow, Family Communication &amp; Relationships Lab, Michigan State University, University of Washington (2019--)</w:t>
      </w:r>
    </w:p>
    <w:p w14:paraId="33487DAD" w14:textId="77777777" w:rsidR="00226026" w:rsidRDefault="00226026" w:rsidP="00B97382">
      <w:pPr>
        <w:ind w:left="360" w:hanging="360"/>
      </w:pPr>
    </w:p>
    <w:p w14:paraId="7F0A17B5" w14:textId="77777777" w:rsidR="00B97382" w:rsidRDefault="00B97382" w:rsidP="00B97382">
      <w:pPr>
        <w:ind w:left="360" w:hanging="360"/>
      </w:pPr>
      <w:r>
        <w:t xml:space="preserve">Master Class Scholar. </w:t>
      </w:r>
      <w:r w:rsidR="00304EB8">
        <w:t xml:space="preserve">Constituting Relationships in Communication, </w:t>
      </w:r>
      <w:r>
        <w:t xml:space="preserve">Central States Communication Association annual meeting, </w:t>
      </w:r>
      <w:r w:rsidR="00945EBE">
        <w:t>Milwaukee, WI,</w:t>
      </w:r>
      <w:r>
        <w:t xml:space="preserve"> (2018)</w:t>
      </w:r>
    </w:p>
    <w:p w14:paraId="413C6DFE" w14:textId="77777777" w:rsidR="00B97382" w:rsidRDefault="00B97382" w:rsidP="00AE7E7B">
      <w:pPr>
        <w:ind w:left="360" w:hanging="360"/>
      </w:pPr>
    </w:p>
    <w:p w14:paraId="46549133" w14:textId="77777777" w:rsidR="00A66FB9" w:rsidRDefault="00A66FB9" w:rsidP="00AE7E7B">
      <w:pPr>
        <w:ind w:left="360" w:hanging="360"/>
      </w:pPr>
      <w:r>
        <w:t>Scholar in Residence. National Communication Association Institute for Faculty Development. Hope College, Holland MI. (2016)</w:t>
      </w:r>
    </w:p>
    <w:p w14:paraId="355328E5" w14:textId="77777777" w:rsidR="00E15627" w:rsidRDefault="00E15627" w:rsidP="00AE7E7B">
      <w:pPr>
        <w:ind w:left="360" w:hanging="360"/>
      </w:pPr>
    </w:p>
    <w:p w14:paraId="5254AB16" w14:textId="77777777" w:rsidR="00E15627" w:rsidRPr="00F644EC" w:rsidRDefault="00E15627" w:rsidP="00E15627">
      <w:pPr>
        <w:ind w:left="360" w:hanging="360"/>
      </w:pPr>
      <w:r w:rsidRPr="00F644EC">
        <w:t>Founding Fellow, Communication Privacy Management Center, IUPUI</w:t>
      </w:r>
      <w:r>
        <w:t>.</w:t>
      </w:r>
      <w:r w:rsidRPr="00F644EC">
        <w:t xml:space="preserve"> (2016--)</w:t>
      </w:r>
    </w:p>
    <w:p w14:paraId="1534594A" w14:textId="77777777" w:rsidR="00A66FB9" w:rsidRDefault="00A66FB9" w:rsidP="00AE7E7B">
      <w:pPr>
        <w:ind w:left="360" w:hanging="360"/>
      </w:pPr>
    </w:p>
    <w:p w14:paraId="14522DBF" w14:textId="77777777" w:rsidR="00A66FB9" w:rsidRPr="00DA0460" w:rsidRDefault="00A66FB9" w:rsidP="00AE7E7B">
      <w:pPr>
        <w:ind w:left="360" w:hanging="360"/>
      </w:pPr>
      <w:r w:rsidRPr="00AB119A">
        <w:rPr>
          <w:szCs w:val="24"/>
        </w:rPr>
        <w:t>Cowperthwaite</w:t>
      </w:r>
      <w:r w:rsidRPr="00DA0460">
        <w:t xml:space="preserve"> Lecture</w:t>
      </w:r>
      <w:r>
        <w:t xml:space="preserve"> and</w:t>
      </w:r>
      <w:r w:rsidRPr="00DA0460">
        <w:t xml:space="preserve"> </w:t>
      </w:r>
      <w:r>
        <w:t>Summer Visiting Scholar. Kent State University. (2016)</w:t>
      </w:r>
    </w:p>
    <w:p w14:paraId="2FB1C544" w14:textId="77777777" w:rsidR="00A66FB9" w:rsidRDefault="00A66FB9" w:rsidP="00AE7E7B">
      <w:pPr>
        <w:ind w:left="360" w:hanging="360"/>
      </w:pPr>
    </w:p>
    <w:p w14:paraId="51E9831D" w14:textId="77777777" w:rsidR="00A66FB9" w:rsidRDefault="00A66FB9" w:rsidP="00AE7E7B">
      <w:pPr>
        <w:ind w:left="360" w:hanging="360"/>
      </w:pPr>
      <w:r>
        <w:t>Keynote speaker.  “’I need numbers before I will buy it’”: Writing interpretive/qualitative scholarship” for campus faculty. Office of Research, Kean University, New Jersey. (2013)</w:t>
      </w:r>
    </w:p>
    <w:p w14:paraId="0657DF55" w14:textId="77777777" w:rsidR="00A66FB9" w:rsidRDefault="00A66FB9" w:rsidP="00AE7E7B">
      <w:pPr>
        <w:ind w:left="360" w:hanging="360"/>
      </w:pPr>
    </w:p>
    <w:p w14:paraId="741F73A7" w14:textId="77777777" w:rsidR="00A66FB9" w:rsidRDefault="00A66FB9" w:rsidP="00AE7E7B">
      <w:pPr>
        <w:ind w:left="360" w:hanging="360"/>
      </w:pPr>
      <w:r>
        <w:t>Faculty Scholar &amp; Keynote Speaker. National Communication Association Hope Conference for Faculty Development, Holland, MI. (2013)</w:t>
      </w:r>
    </w:p>
    <w:p w14:paraId="75A4BB36" w14:textId="77777777" w:rsidR="00A66FB9" w:rsidRDefault="00A66FB9" w:rsidP="00AE7E7B">
      <w:pPr>
        <w:ind w:left="360" w:hanging="360"/>
      </w:pPr>
    </w:p>
    <w:p w14:paraId="4BAEF609" w14:textId="77777777" w:rsidR="00A66FB9" w:rsidRDefault="00A66FB9" w:rsidP="00AE7E7B">
      <w:pPr>
        <w:ind w:left="360" w:hanging="360"/>
      </w:pPr>
      <w:r>
        <w:t>Master Class Scholar. Central States Communication Association annual meeting, Kansas City. (2013)</w:t>
      </w:r>
    </w:p>
    <w:p w14:paraId="12219502" w14:textId="77777777" w:rsidR="00A66FB9" w:rsidRDefault="00A66FB9" w:rsidP="00AE7E7B">
      <w:pPr>
        <w:ind w:left="360" w:hanging="360"/>
      </w:pPr>
    </w:p>
    <w:p w14:paraId="2D5E2A1F" w14:textId="77777777" w:rsidR="00A66FB9" w:rsidRPr="00AB119A" w:rsidRDefault="00A66FB9" w:rsidP="00AE7E7B">
      <w:pPr>
        <w:ind w:left="360" w:hanging="360"/>
        <w:rPr>
          <w:szCs w:val="24"/>
        </w:rPr>
      </w:pPr>
      <w:r>
        <w:t>Presidential Address. “</w:t>
      </w:r>
      <w:r w:rsidRPr="00AB119A">
        <w:rPr>
          <w:szCs w:val="24"/>
        </w:rPr>
        <w:t xml:space="preserve">Moving Toward NCA’s 100th: What Ties Carry and Keep Us Together?” </w:t>
      </w:r>
      <w:r>
        <w:t>National Communication Association annual meeting, San Francisco CA. (2010)</w:t>
      </w:r>
    </w:p>
    <w:p w14:paraId="1082AA2D" w14:textId="77777777" w:rsidR="00A66FB9" w:rsidRDefault="00A66FB9" w:rsidP="00AE7E7B">
      <w:pPr>
        <w:ind w:left="360" w:hanging="360"/>
      </w:pPr>
    </w:p>
    <w:p w14:paraId="7FC73BB0" w14:textId="77777777" w:rsidR="00A66FB9" w:rsidRPr="00881D13" w:rsidRDefault="00A66FB9" w:rsidP="00AE7E7B">
      <w:pPr>
        <w:ind w:left="360" w:hanging="360"/>
      </w:pPr>
      <w:r>
        <w:t xml:space="preserve">Keynote Speaker. </w:t>
      </w:r>
      <w:r w:rsidRPr="00881D13">
        <w:t xml:space="preserve"> “Yours to Discharge” </w:t>
      </w:r>
      <w:r w:rsidR="00C16404">
        <w:t xml:space="preserve">and Seminar Leader, </w:t>
      </w:r>
      <w:r w:rsidRPr="00881D13">
        <w:t>National Communication Association Doctoral Honors Seminar,” University of Utah.</w:t>
      </w:r>
      <w:r>
        <w:t xml:space="preserve"> (2010)</w:t>
      </w:r>
    </w:p>
    <w:p w14:paraId="1949C9BF" w14:textId="77777777" w:rsidR="00A66FB9" w:rsidRPr="00881D13" w:rsidRDefault="00A66FB9" w:rsidP="00AE7E7B">
      <w:pPr>
        <w:ind w:left="360" w:hanging="360"/>
      </w:pPr>
    </w:p>
    <w:p w14:paraId="3ECD7323" w14:textId="77777777" w:rsidR="00A66FB9" w:rsidRPr="00881D13" w:rsidRDefault="00A66FB9" w:rsidP="00AE7E7B">
      <w:pPr>
        <w:ind w:left="360" w:hanging="360"/>
      </w:pPr>
      <w:r>
        <w:t xml:space="preserve">Keynote Scholar. </w:t>
      </w:r>
      <w:r w:rsidRPr="00881D13">
        <w:t>“Our Discourses of Stability and Change.” Southern States Communication Association.</w:t>
      </w:r>
      <w:r>
        <w:t xml:space="preserve"> (2009)</w:t>
      </w:r>
    </w:p>
    <w:p w14:paraId="6AC6DBE1" w14:textId="77777777" w:rsidR="00A66FB9" w:rsidRPr="00881D13" w:rsidRDefault="00A66FB9" w:rsidP="00AE7E7B">
      <w:pPr>
        <w:ind w:left="360" w:hanging="360"/>
      </w:pPr>
    </w:p>
    <w:p w14:paraId="69EE4298" w14:textId="77777777" w:rsidR="00A66FB9" w:rsidRPr="00881D13" w:rsidRDefault="00A66FB9" w:rsidP="00AE7E7B">
      <w:pPr>
        <w:ind w:left="360" w:hanging="360"/>
      </w:pPr>
      <w:r>
        <w:t xml:space="preserve">Keynote Scholar. </w:t>
      </w:r>
      <w:r w:rsidRPr="00881D13">
        <w:t>Wheaton College. “Communication in Family and Small Group Development.”</w:t>
      </w:r>
      <w:r>
        <w:t xml:space="preserve"> (2009) </w:t>
      </w:r>
    </w:p>
    <w:p w14:paraId="747DA4CC" w14:textId="77777777" w:rsidR="00A66FB9" w:rsidRPr="00881D13" w:rsidRDefault="00A66FB9" w:rsidP="00AE7E7B">
      <w:pPr>
        <w:ind w:left="360" w:hanging="360"/>
      </w:pPr>
    </w:p>
    <w:p w14:paraId="13280F50" w14:textId="77777777" w:rsidR="00A66FB9" w:rsidRPr="00881D13" w:rsidRDefault="00A66FB9" w:rsidP="00AE7E7B">
      <w:pPr>
        <w:ind w:left="360" w:hanging="360"/>
      </w:pPr>
      <w:r>
        <w:t xml:space="preserve">Keynote Scholar. </w:t>
      </w:r>
      <w:r w:rsidRPr="00881D13">
        <w:t xml:space="preserve">Louisiana Communication Association. </w:t>
      </w:r>
      <w:r>
        <w:t>(2008)</w:t>
      </w:r>
    </w:p>
    <w:p w14:paraId="02E02471" w14:textId="77777777" w:rsidR="00A66FB9" w:rsidRPr="00881D13" w:rsidRDefault="00A66FB9" w:rsidP="00AE7E7B">
      <w:pPr>
        <w:ind w:left="360" w:hanging="360"/>
      </w:pPr>
    </w:p>
    <w:p w14:paraId="6BE2B540" w14:textId="77777777" w:rsidR="00A66FB9" w:rsidRPr="00881D13" w:rsidRDefault="00A66FB9" w:rsidP="00AE7E7B">
      <w:pPr>
        <w:ind w:left="360" w:hanging="360"/>
      </w:pPr>
      <w:r>
        <w:t xml:space="preserve">Keynote Scholar. </w:t>
      </w:r>
      <w:r w:rsidRPr="00881D13">
        <w:t>New Jersey Communication Association.  “Communication is Collaboration.”</w:t>
      </w:r>
      <w:r>
        <w:t xml:space="preserve"> (2008)</w:t>
      </w:r>
    </w:p>
    <w:p w14:paraId="73504CEA" w14:textId="77777777" w:rsidR="00A66FB9" w:rsidRPr="00881D13" w:rsidRDefault="00A66FB9" w:rsidP="00AE7E7B">
      <w:pPr>
        <w:ind w:left="360" w:hanging="360"/>
      </w:pPr>
    </w:p>
    <w:p w14:paraId="6AA396BB" w14:textId="77777777" w:rsidR="00A66FB9" w:rsidRPr="00881D13" w:rsidRDefault="00A66FB9" w:rsidP="00AE7E7B">
      <w:pPr>
        <w:ind w:left="360" w:hanging="360"/>
      </w:pPr>
      <w:r>
        <w:t>Keynote Scholar. DePaul University.</w:t>
      </w:r>
      <w:r w:rsidRPr="00881D13">
        <w:t xml:space="preserve"> “The Centrality of Communication.” Inaugural Speaker for newly founded School of Communication. </w:t>
      </w:r>
      <w:r>
        <w:t xml:space="preserve"> (2007)</w:t>
      </w:r>
    </w:p>
    <w:p w14:paraId="20DA692A" w14:textId="77777777" w:rsidR="00A66FB9" w:rsidRDefault="00A66FB9" w:rsidP="00AE7E7B">
      <w:pPr>
        <w:ind w:left="360" w:hanging="360"/>
      </w:pPr>
    </w:p>
    <w:p w14:paraId="760132F1" w14:textId="77777777" w:rsidR="00A66FB9" w:rsidRPr="00881D13" w:rsidRDefault="00A66FB9" w:rsidP="00AE7E7B">
      <w:pPr>
        <w:ind w:left="360" w:hanging="360"/>
      </w:pPr>
      <w:r w:rsidRPr="00881D13">
        <w:t xml:space="preserve">Keynote </w:t>
      </w:r>
      <w:r>
        <w:t>Scholar, University of Montana.</w:t>
      </w:r>
      <w:r w:rsidRPr="00881D13">
        <w:t xml:space="preserve"> “Research in Stepfamily Communication.”</w:t>
      </w:r>
      <w:r>
        <w:t xml:space="preserve"> (2006)</w:t>
      </w:r>
    </w:p>
    <w:p w14:paraId="270C3AB8" w14:textId="77777777" w:rsidR="00A66FB9" w:rsidRPr="00881D13" w:rsidRDefault="00A66FB9" w:rsidP="00AE7E7B">
      <w:pPr>
        <w:ind w:left="360" w:hanging="360"/>
      </w:pPr>
    </w:p>
    <w:p w14:paraId="1B355F5E" w14:textId="77777777" w:rsidR="00A66FB9" w:rsidRPr="00881D13" w:rsidRDefault="00A66FB9" w:rsidP="00AE7E7B">
      <w:pPr>
        <w:ind w:left="360" w:hanging="360"/>
      </w:pPr>
      <w:r w:rsidRPr="00881D13">
        <w:t>Keynote S</w:t>
      </w:r>
      <w:r>
        <w:t xml:space="preserve">cholar, St. Thomas University. </w:t>
      </w:r>
      <w:r w:rsidRPr="00881D13">
        <w:t xml:space="preserve"> “The Importance of Translating Scholarship: Communication in Blended Families.” </w:t>
      </w:r>
      <w:r>
        <w:t xml:space="preserve"> (2002)</w:t>
      </w:r>
    </w:p>
    <w:p w14:paraId="6998474D" w14:textId="77777777" w:rsidR="00A66FB9" w:rsidRPr="00881D13" w:rsidRDefault="00A66FB9" w:rsidP="00AE7E7B">
      <w:pPr>
        <w:pStyle w:val="BodyTextIndent3"/>
        <w:ind w:left="360" w:hanging="360"/>
        <w:rPr>
          <w:rFonts w:ascii="Times New Roman" w:hAnsi="Times New Roman"/>
          <w:sz w:val="24"/>
        </w:rPr>
      </w:pPr>
    </w:p>
    <w:p w14:paraId="11F450FB" w14:textId="77777777" w:rsidR="00A66FB9" w:rsidRPr="00881D13" w:rsidRDefault="00A66FB9" w:rsidP="00AE7E7B">
      <w:pPr>
        <w:pStyle w:val="BodyTextIndent3"/>
        <w:ind w:left="360" w:hanging="360"/>
        <w:rPr>
          <w:rFonts w:ascii="Times New Roman" w:hAnsi="Times New Roman"/>
          <w:sz w:val="24"/>
        </w:rPr>
      </w:pPr>
      <w:r w:rsidRPr="00881D13">
        <w:rPr>
          <w:rFonts w:ascii="Times New Roman" w:hAnsi="Times New Roman"/>
          <w:sz w:val="24"/>
        </w:rPr>
        <w:t>Keynote Scholar and Master Teacher in Communication and Ag</w:t>
      </w:r>
      <w:r>
        <w:rPr>
          <w:rFonts w:ascii="Times New Roman" w:hAnsi="Times New Roman"/>
          <w:sz w:val="24"/>
        </w:rPr>
        <w:t xml:space="preserve">ing, University of Utah. </w:t>
      </w:r>
      <w:r w:rsidRPr="00881D13">
        <w:rPr>
          <w:rFonts w:ascii="Times New Roman" w:hAnsi="Times New Roman"/>
          <w:sz w:val="24"/>
        </w:rPr>
        <w:t xml:space="preserve">Funded by a Dee Grant from the Council of Dee Fellows, Colleges of Fine Arts and Humanities, University of Utah. </w:t>
      </w:r>
      <w:r>
        <w:rPr>
          <w:rFonts w:ascii="Times New Roman" w:hAnsi="Times New Roman"/>
          <w:sz w:val="24"/>
        </w:rPr>
        <w:t xml:space="preserve">(2002)  </w:t>
      </w:r>
    </w:p>
    <w:p w14:paraId="64D37843" w14:textId="77777777" w:rsidR="00A66FB9" w:rsidRPr="00881D13" w:rsidRDefault="00A66FB9" w:rsidP="00AE7E7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1FB97C55" w14:textId="77777777" w:rsidR="00A66FB9" w:rsidRPr="00881D13" w:rsidRDefault="00A66FB9" w:rsidP="00AE7E7B">
      <w:pPr>
        <w:ind w:left="360" w:hanging="360"/>
      </w:pPr>
      <w:r w:rsidRPr="00881D13">
        <w:t>Keynote Sc</w:t>
      </w:r>
      <w:r>
        <w:t xml:space="preserve">holar, Winona State University. </w:t>
      </w:r>
      <w:r w:rsidRPr="00881D13">
        <w:t xml:space="preserve"> “Communication and the Social Aspects o</w:t>
      </w:r>
      <w:r>
        <w:t xml:space="preserve">f Disability.” Keynote scholar (with Ted Kennedy Jr.; </w:t>
      </w:r>
      <w:r w:rsidRPr="00881D13">
        <w:t>disability scholars and activists</w:t>
      </w:r>
      <w:r>
        <w:t>)</w:t>
      </w:r>
      <w:r w:rsidRPr="00881D13">
        <w:t>.</w:t>
      </w:r>
      <w:r>
        <w:t xml:space="preserve"> (2001)</w:t>
      </w:r>
    </w:p>
    <w:p w14:paraId="29E38220" w14:textId="77777777" w:rsidR="00A66FB9" w:rsidRPr="00881D13" w:rsidRDefault="00A66FB9" w:rsidP="00AE7E7B">
      <w:pPr>
        <w:ind w:left="360" w:hanging="360"/>
      </w:pPr>
    </w:p>
    <w:p w14:paraId="1803D6C6" w14:textId="77777777" w:rsidR="00A66FB9" w:rsidRDefault="00A66FB9" w:rsidP="00AE7E7B">
      <w:pPr>
        <w:ind w:left="360" w:hanging="360"/>
      </w:pPr>
      <w:r>
        <w:t xml:space="preserve">Presidential Address, Western States Communication Association “Do More with More. (2000) </w:t>
      </w:r>
    </w:p>
    <w:p w14:paraId="665338E7" w14:textId="77777777" w:rsidR="00A66FB9" w:rsidRDefault="00A66FB9" w:rsidP="00AE7E7B">
      <w:pPr>
        <w:ind w:left="360" w:hanging="360"/>
      </w:pPr>
    </w:p>
    <w:p w14:paraId="21BAE0FE" w14:textId="77777777" w:rsidR="00A66FB9" w:rsidRPr="00881D13" w:rsidRDefault="00A66FB9" w:rsidP="00AE7E7B">
      <w:pPr>
        <w:ind w:left="360" w:hanging="360"/>
      </w:pPr>
      <w:r w:rsidRPr="00881D13">
        <w:t xml:space="preserve">Keynote Scholar, Sooner Communication Scholar Conference, University of </w:t>
      </w:r>
      <w:r>
        <w:t xml:space="preserve">Oklahoma. </w:t>
      </w:r>
      <w:r w:rsidRPr="00881D13">
        <w:t>"Research Can Make a Difference": Understanding Communication in Blended Families.”</w:t>
      </w:r>
      <w:r>
        <w:t xml:space="preserve"> (2000)</w:t>
      </w:r>
    </w:p>
    <w:p w14:paraId="19563968" w14:textId="77777777" w:rsidR="00A66FB9" w:rsidRPr="00881D13" w:rsidRDefault="00A66FB9" w:rsidP="00AE7E7B">
      <w:pPr>
        <w:ind w:left="360" w:hanging="360"/>
      </w:pPr>
    </w:p>
    <w:p w14:paraId="1BE5090D" w14:textId="77777777" w:rsidR="00A66FB9" w:rsidRPr="00881D13" w:rsidRDefault="00A66FB9" w:rsidP="00AE7E7B">
      <w:pPr>
        <w:ind w:left="360" w:hanging="360"/>
      </w:pPr>
      <w:r w:rsidRPr="00881D13">
        <w:t>Keynote Scholar, Gallaudet University. “Disability Culture and Deaf Culture.”</w:t>
      </w:r>
      <w:r>
        <w:t xml:space="preserve"> (1999)</w:t>
      </w:r>
    </w:p>
    <w:p w14:paraId="3C98E907" w14:textId="77777777" w:rsidR="00A66FB9" w:rsidRPr="00881D13" w:rsidRDefault="00A66FB9" w:rsidP="009339C1"/>
    <w:p w14:paraId="513078F3" w14:textId="77777777" w:rsidR="00A66FB9" w:rsidRPr="00AB119A" w:rsidRDefault="00A66FB9" w:rsidP="009339C1">
      <w:pPr>
        <w:jc w:val="center"/>
        <w:rPr>
          <w:b/>
        </w:rPr>
      </w:pPr>
      <w:r w:rsidRPr="00AB119A">
        <w:rPr>
          <w:b/>
        </w:rPr>
        <w:t>SCHOLARSHIP</w:t>
      </w:r>
    </w:p>
    <w:p w14:paraId="119FFFA4" w14:textId="77777777" w:rsidR="006733C2" w:rsidRDefault="006733C2" w:rsidP="00EE66C9">
      <w:pPr>
        <w:rPr>
          <w:b/>
        </w:rPr>
      </w:pPr>
    </w:p>
    <w:p w14:paraId="5C4D95B7" w14:textId="46B46553" w:rsidR="00A66FB9" w:rsidRPr="00AB119A" w:rsidRDefault="00A66FB9" w:rsidP="00EE66C9">
      <w:pPr>
        <w:rPr>
          <w:b/>
        </w:rPr>
      </w:pPr>
      <w:r w:rsidRPr="00AB119A">
        <w:rPr>
          <w:b/>
        </w:rPr>
        <w:t>Journal</w:t>
      </w:r>
      <w:r w:rsidR="005E3758">
        <w:rPr>
          <w:b/>
        </w:rPr>
        <w:t xml:space="preserve"> Manuscripts</w:t>
      </w:r>
    </w:p>
    <w:p w14:paraId="277572A3" w14:textId="77777777" w:rsidR="00F77448" w:rsidRDefault="00F77448" w:rsidP="00EE66C9">
      <w:pPr>
        <w:ind w:left="360" w:hanging="360"/>
      </w:pPr>
    </w:p>
    <w:p w14:paraId="0FD41A83" w14:textId="5CB8400D" w:rsidR="008A5D2F" w:rsidRPr="004A4023" w:rsidRDefault="008A5D2F" w:rsidP="000640A2">
      <w:pPr>
        <w:ind w:left="360" w:hanging="360"/>
        <w:rPr>
          <w:szCs w:val="24"/>
        </w:rPr>
      </w:pPr>
      <w:r>
        <w:t>Oliver</w:t>
      </w:r>
      <w:r w:rsidR="00CA005D">
        <w:t xml:space="preserve">-Blackburn, </w:t>
      </w:r>
      <w:r>
        <w:t>B., Braithwaite, D. O. Waldron, V., Hall, R., Hackenburg, L., &amp; Worman, B. (</w:t>
      </w:r>
      <w:r w:rsidR="000640A2">
        <w:t>2022</w:t>
      </w:r>
      <w:r>
        <w:t xml:space="preserve">). </w:t>
      </w:r>
      <w:r w:rsidRPr="009344AA">
        <w:rPr>
          <w:bCs/>
        </w:rPr>
        <w:t xml:space="preserve">Protector and </w:t>
      </w:r>
      <w:r>
        <w:rPr>
          <w:bCs/>
        </w:rPr>
        <w:t>f</w:t>
      </w:r>
      <w:r w:rsidRPr="009344AA">
        <w:rPr>
          <w:bCs/>
        </w:rPr>
        <w:t xml:space="preserve">riend: Turning </w:t>
      </w:r>
      <w:r>
        <w:rPr>
          <w:bCs/>
        </w:rPr>
        <w:t>p</w:t>
      </w:r>
      <w:r w:rsidRPr="009344AA">
        <w:rPr>
          <w:bCs/>
        </w:rPr>
        <w:t xml:space="preserve">oints and </w:t>
      </w:r>
      <w:r>
        <w:rPr>
          <w:bCs/>
        </w:rPr>
        <w:t>d</w:t>
      </w:r>
      <w:r w:rsidRPr="009344AA">
        <w:rPr>
          <w:bCs/>
        </w:rPr>
        <w:t xml:space="preserve">iscursive </w:t>
      </w:r>
      <w:r>
        <w:rPr>
          <w:bCs/>
        </w:rPr>
        <w:t>c</w:t>
      </w:r>
      <w:r w:rsidRPr="009344AA">
        <w:rPr>
          <w:bCs/>
        </w:rPr>
        <w:t>onstruction</w:t>
      </w:r>
      <w:r>
        <w:rPr>
          <w:bCs/>
        </w:rPr>
        <w:t>s</w:t>
      </w:r>
      <w:r w:rsidRPr="009344AA">
        <w:rPr>
          <w:bCs/>
        </w:rPr>
        <w:t xml:space="preserve"> of the </w:t>
      </w:r>
      <w:r>
        <w:rPr>
          <w:bCs/>
        </w:rPr>
        <w:t>s</w:t>
      </w:r>
      <w:r w:rsidRPr="009344AA">
        <w:rPr>
          <w:bCs/>
        </w:rPr>
        <w:t xml:space="preserve">tepparent </w:t>
      </w:r>
      <w:r>
        <w:rPr>
          <w:bCs/>
        </w:rPr>
        <w:t>r</w:t>
      </w:r>
      <w:r w:rsidRPr="009344AA">
        <w:rPr>
          <w:bCs/>
        </w:rPr>
        <w:t>ole</w:t>
      </w:r>
      <w:r>
        <w:rPr>
          <w:bCs/>
        </w:rPr>
        <w:t xml:space="preserve">. </w:t>
      </w:r>
      <w:r w:rsidRPr="00C8352E">
        <w:rPr>
          <w:i/>
          <w:iCs/>
          <w:szCs w:val="24"/>
        </w:rPr>
        <w:t>Family Relations</w:t>
      </w:r>
      <w:r>
        <w:rPr>
          <w:szCs w:val="24"/>
        </w:rPr>
        <w:t xml:space="preserve">, </w:t>
      </w:r>
      <w:r w:rsidRPr="008A5D2F">
        <w:rPr>
          <w:i/>
          <w:iCs/>
          <w:szCs w:val="24"/>
        </w:rPr>
        <w:t>71</w:t>
      </w:r>
      <w:r w:rsidR="001078F2">
        <w:rPr>
          <w:szCs w:val="24"/>
        </w:rPr>
        <w:t>(3), 1266-1285</w:t>
      </w:r>
      <w:r>
        <w:rPr>
          <w:szCs w:val="24"/>
        </w:rPr>
        <w:t xml:space="preserve">.  </w:t>
      </w:r>
      <w:r w:rsidR="00CA005D" w:rsidRPr="00CA005D">
        <w:rPr>
          <w:color w:val="auto"/>
          <w:szCs w:val="24"/>
        </w:rPr>
        <w:t>doi: 10.1111/fare.12642</w:t>
      </w:r>
    </w:p>
    <w:p w14:paraId="2CE1ABF4" w14:textId="77777777" w:rsidR="008A5D2F" w:rsidRDefault="008A5D2F" w:rsidP="000640A2">
      <w:pPr>
        <w:ind w:left="360" w:hanging="360"/>
      </w:pPr>
    </w:p>
    <w:p w14:paraId="38666724" w14:textId="5709C544" w:rsidR="00655A95" w:rsidRPr="004A4023" w:rsidRDefault="00655A95" w:rsidP="000640A2">
      <w:pPr>
        <w:ind w:left="360" w:hanging="360"/>
        <w:rPr>
          <w:szCs w:val="24"/>
        </w:rPr>
      </w:pPr>
      <w:r>
        <w:t xml:space="preserve">Waldron, V., Braithwaite, D. O., Oliver-Blackburn, B., &amp; Avalos, B. (2022). </w:t>
      </w:r>
      <w:r w:rsidRPr="004A4023">
        <w:rPr>
          <w:szCs w:val="24"/>
        </w:rPr>
        <w:t xml:space="preserve">Paths to positivity:  Relational </w:t>
      </w:r>
      <w:r>
        <w:rPr>
          <w:szCs w:val="24"/>
        </w:rPr>
        <w:t>t</w:t>
      </w:r>
      <w:r w:rsidRPr="004A4023">
        <w:rPr>
          <w:szCs w:val="24"/>
        </w:rPr>
        <w:t xml:space="preserve">rajectories and </w:t>
      </w:r>
      <w:r>
        <w:rPr>
          <w:szCs w:val="24"/>
        </w:rPr>
        <w:t>i</w:t>
      </w:r>
      <w:r w:rsidRPr="004A4023">
        <w:rPr>
          <w:szCs w:val="24"/>
        </w:rPr>
        <w:t xml:space="preserve">nteraction in </w:t>
      </w:r>
      <w:r>
        <w:rPr>
          <w:szCs w:val="24"/>
        </w:rPr>
        <w:t>p</w:t>
      </w:r>
      <w:r w:rsidRPr="004A4023">
        <w:rPr>
          <w:szCs w:val="24"/>
        </w:rPr>
        <w:t xml:space="preserve">ositive </w:t>
      </w:r>
      <w:r>
        <w:rPr>
          <w:szCs w:val="24"/>
        </w:rPr>
        <w:t>s</w:t>
      </w:r>
      <w:r w:rsidRPr="004A4023">
        <w:rPr>
          <w:szCs w:val="24"/>
        </w:rPr>
        <w:t>tepparent-</w:t>
      </w:r>
      <w:r>
        <w:rPr>
          <w:szCs w:val="24"/>
        </w:rPr>
        <w:t>s</w:t>
      </w:r>
      <w:r w:rsidRPr="004A4023">
        <w:rPr>
          <w:szCs w:val="24"/>
        </w:rPr>
        <w:t xml:space="preserve">tepchild </w:t>
      </w:r>
      <w:r>
        <w:rPr>
          <w:szCs w:val="24"/>
        </w:rPr>
        <w:t>d</w:t>
      </w:r>
      <w:r w:rsidRPr="004A4023">
        <w:rPr>
          <w:szCs w:val="24"/>
        </w:rPr>
        <w:t>yads</w:t>
      </w:r>
      <w:r>
        <w:rPr>
          <w:szCs w:val="24"/>
        </w:rPr>
        <w:t xml:space="preserve">. </w:t>
      </w:r>
      <w:r w:rsidRPr="00C8352E">
        <w:rPr>
          <w:i/>
          <w:iCs/>
          <w:szCs w:val="24"/>
        </w:rPr>
        <w:t>Journal of Family Communication</w:t>
      </w:r>
      <w:r>
        <w:rPr>
          <w:szCs w:val="24"/>
        </w:rPr>
        <w:t>.</w:t>
      </w:r>
    </w:p>
    <w:p w14:paraId="61345104" w14:textId="77777777" w:rsidR="00655A95" w:rsidRDefault="00655A95" w:rsidP="008C20A4">
      <w:pPr>
        <w:ind w:left="720" w:hanging="720"/>
      </w:pPr>
    </w:p>
    <w:p w14:paraId="22CDDE27" w14:textId="059B8E64" w:rsidR="00E64C36" w:rsidRDefault="00E64C36" w:rsidP="006733C2">
      <w:pPr>
        <w:ind w:left="360" w:hanging="360"/>
        <w:rPr>
          <w:i/>
          <w:iCs/>
        </w:rPr>
      </w:pPr>
      <w:r>
        <w:t>Braithwaite, D. O. (</w:t>
      </w:r>
      <w:r w:rsidR="00750702">
        <w:t>2021</w:t>
      </w:r>
      <w:r>
        <w:t xml:space="preserve">). </w:t>
      </w:r>
      <w:r w:rsidRPr="00970030">
        <w:t xml:space="preserve">Forum </w:t>
      </w:r>
      <w:r>
        <w:t>p</w:t>
      </w:r>
      <w:r w:rsidRPr="00970030">
        <w:t xml:space="preserve">rovocation: </w:t>
      </w:r>
      <w:r w:rsidR="00EB1793">
        <w:t>Celebrating</w:t>
      </w:r>
      <w:r w:rsidRPr="00970030">
        <w:t xml:space="preserve"> M. Chad McBride</w:t>
      </w:r>
      <w:r>
        <w:t xml:space="preserve">. </w:t>
      </w:r>
      <w:r w:rsidRPr="00E64C36">
        <w:rPr>
          <w:i/>
          <w:iCs/>
        </w:rPr>
        <w:t>Women &amp; Language</w:t>
      </w:r>
      <w:r w:rsidR="00750702">
        <w:rPr>
          <w:i/>
          <w:iCs/>
        </w:rPr>
        <w:t xml:space="preserve"> 44 (1), </w:t>
      </w:r>
      <w:r w:rsidR="00750702" w:rsidRPr="00750702">
        <w:t>137-144.</w:t>
      </w:r>
    </w:p>
    <w:p w14:paraId="16C34214" w14:textId="77777777" w:rsidR="00E64C36" w:rsidRDefault="00E64C36" w:rsidP="00E64C36"/>
    <w:p w14:paraId="5FBB92EE" w14:textId="77777777" w:rsidR="00760AD1" w:rsidRPr="00027F51" w:rsidRDefault="00760AD1" w:rsidP="00760AD1">
      <w:pPr>
        <w:ind w:left="360" w:hanging="360"/>
        <w:rPr>
          <w:rFonts w:eastAsia="Times New Roman"/>
          <w:color w:val="auto"/>
          <w:szCs w:val="24"/>
        </w:rPr>
      </w:pPr>
      <w:r w:rsidRPr="00C16EF2">
        <w:t>Bergquist, G., Soliz, J., Everhart, K, L., Kreimer, L. &amp; Braithwaite, D. O. (201</w:t>
      </w:r>
      <w:r>
        <w:t>9</w:t>
      </w:r>
      <w:r w:rsidRPr="00C16EF2">
        <w:t xml:space="preserve">). Investigating layers of identity and identity gaps in refugee resettlement experiences in the Midwestern United States.  </w:t>
      </w:r>
      <w:r w:rsidRPr="007825F3">
        <w:rPr>
          <w:i/>
          <w:iCs/>
        </w:rPr>
        <w:t>Western Journal of Communication</w:t>
      </w:r>
      <w:r w:rsidRPr="00927196">
        <w:t xml:space="preserve">, </w:t>
      </w:r>
      <w:r w:rsidRPr="00927196">
        <w:rPr>
          <w:i/>
          <w:iCs/>
        </w:rPr>
        <w:t>83</w:t>
      </w:r>
      <w:r w:rsidRPr="00927196">
        <w:t xml:space="preserve">, </w:t>
      </w:r>
      <w:r w:rsidRPr="00927196">
        <w:rPr>
          <w:rFonts w:eastAsia="Times New Roman"/>
          <w:sz w:val="27"/>
          <w:szCs w:val="27"/>
        </w:rPr>
        <w:t xml:space="preserve"> 383-402, </w:t>
      </w:r>
      <w:r w:rsidRPr="00927196">
        <w:t xml:space="preserve">doi: 10.1080/10570314.2018.1552009 </w:t>
      </w:r>
    </w:p>
    <w:p w14:paraId="3A00ABBF" w14:textId="77777777" w:rsidR="00760AD1" w:rsidRDefault="00760AD1" w:rsidP="00EE66C9">
      <w:pPr>
        <w:ind w:left="360" w:hanging="360"/>
      </w:pPr>
    </w:p>
    <w:p w14:paraId="46C99ED2" w14:textId="36E99CFC" w:rsidR="00F77448" w:rsidRPr="00C16EF2" w:rsidRDefault="00F77448" w:rsidP="00EE66C9">
      <w:pPr>
        <w:ind w:left="360" w:hanging="360"/>
      </w:pPr>
      <w:r w:rsidRPr="00C16EF2">
        <w:t>Waldron, V. R., Braithwaite, D. O., Oliver, B. M., Kloeber, D., N., &amp; Mar</w:t>
      </w:r>
      <w:r w:rsidR="003D4383">
        <w:t>s</w:t>
      </w:r>
      <w:r w:rsidRPr="00C16EF2">
        <w:t xml:space="preserve">h, J. S. (2018). Discourses of forgiveness and resilience in stepchild-stepparent relationships. </w:t>
      </w:r>
      <w:r w:rsidRPr="005C45A5">
        <w:rPr>
          <w:i/>
          <w:iCs/>
        </w:rPr>
        <w:t>Journal of Applied Communication Research, 46</w:t>
      </w:r>
      <w:r w:rsidRPr="00C16EF2">
        <w:t>, 561-582. doi: 10.1080/00909882.2018.1530447</w:t>
      </w:r>
    </w:p>
    <w:p w14:paraId="3FDEAF5D" w14:textId="77777777" w:rsidR="003D6EEF" w:rsidRPr="00C16EF2" w:rsidRDefault="003D6EEF" w:rsidP="00D23369">
      <w:pPr>
        <w:ind w:left="360" w:hanging="360"/>
      </w:pPr>
    </w:p>
    <w:p w14:paraId="5CFA4ACA" w14:textId="77777777" w:rsidR="00A66FB9" w:rsidRPr="00C16EF2" w:rsidRDefault="00A66FB9" w:rsidP="00D23369">
      <w:pPr>
        <w:ind w:left="360" w:hanging="360"/>
      </w:pPr>
      <w:r w:rsidRPr="00C16EF2">
        <w:t xml:space="preserve">Braithwaite, D. O., Waldron, V. R., Allen, J., Bergquist, G., Marsh, J., Oliver, B., Storck, K., Swords, N., &amp; Tschampl-Diesing, C.  (2018). “Feeling warmth and close to her”: Communication and resilience reflected in turning points in positive adult stepchild-stepparent relationships. </w:t>
      </w:r>
      <w:r w:rsidRPr="007825F3">
        <w:rPr>
          <w:i/>
          <w:iCs/>
        </w:rPr>
        <w:t>Journal of Family Communication</w:t>
      </w:r>
      <w:r w:rsidR="007825F3" w:rsidRPr="007825F3">
        <w:rPr>
          <w:i/>
          <w:iCs/>
        </w:rPr>
        <w:t>, 18</w:t>
      </w:r>
      <w:r w:rsidR="007825F3">
        <w:t xml:space="preserve">, 92-109. </w:t>
      </w:r>
      <w:r w:rsidRPr="00C16EF2">
        <w:t xml:space="preserve"> doi:</w:t>
      </w:r>
      <w:r w:rsidR="007825F3">
        <w:t xml:space="preserve"> </w:t>
      </w:r>
      <w:r w:rsidRPr="00C16EF2">
        <w:t>10.1080/15267431.2017.1415902</w:t>
      </w:r>
    </w:p>
    <w:p w14:paraId="09141694" w14:textId="77777777" w:rsidR="00A66FB9" w:rsidRPr="00C16EF2" w:rsidRDefault="00A66FB9" w:rsidP="00D23369">
      <w:pPr>
        <w:ind w:left="360" w:hanging="360"/>
      </w:pPr>
    </w:p>
    <w:p w14:paraId="62B2F485" w14:textId="77777777" w:rsidR="00A66FB9" w:rsidRPr="00C16EF2" w:rsidRDefault="00A66FB9" w:rsidP="00D23369">
      <w:pPr>
        <w:ind w:left="360" w:hanging="360"/>
      </w:pPr>
      <w:r w:rsidRPr="00C16EF2">
        <w:t xml:space="preserve">Braithwaite, D.O., Marsh, J., Tschampl-Diesing, C., &amp; Leach, M. (2017). “Love needs to be exchanged”: A diary study of interaction and enactment of the family kinkeeper role. </w:t>
      </w:r>
      <w:r w:rsidRPr="007825F3">
        <w:rPr>
          <w:i/>
          <w:iCs/>
        </w:rPr>
        <w:t>Western Journal of Communication, 81</w:t>
      </w:r>
      <w:r w:rsidRPr="00C16EF2">
        <w:t xml:space="preserve">, </w:t>
      </w:r>
      <w:r w:rsidR="00014FB8" w:rsidRPr="00C16EF2">
        <w:t>601-618</w:t>
      </w:r>
      <w:r w:rsidRPr="00C16EF2">
        <w:t>.  doi: 10.1080/10570314.2017.1299881</w:t>
      </w:r>
    </w:p>
    <w:p w14:paraId="065B7A78" w14:textId="77777777" w:rsidR="00A66FB9" w:rsidRPr="00C16EF2" w:rsidRDefault="00A66FB9" w:rsidP="00D23369">
      <w:pPr>
        <w:ind w:left="360" w:hanging="360"/>
      </w:pPr>
    </w:p>
    <w:p w14:paraId="7E761380" w14:textId="77777777" w:rsidR="00A66FB9" w:rsidRPr="00C16EF2" w:rsidRDefault="00A66FB9" w:rsidP="00D23369">
      <w:pPr>
        <w:ind w:left="360" w:hanging="360"/>
      </w:pPr>
      <w:r w:rsidRPr="00C16EF2">
        <w:t xml:space="preserve">Metts, S., Schrodt, P., &amp; Braithwaite, D. O. (2017). Stepchildren’s communicative and emotional journey from divorce to remarriage: predictors of stepfamily satisfaction. </w:t>
      </w:r>
      <w:r w:rsidRPr="007825F3">
        <w:rPr>
          <w:i/>
          <w:iCs/>
        </w:rPr>
        <w:t>Journal of Divorce and Remarriage, 58</w:t>
      </w:r>
      <w:r w:rsidRPr="00C16EF2">
        <w:t xml:space="preserve">, 29-43. </w:t>
      </w:r>
    </w:p>
    <w:p w14:paraId="12D70166" w14:textId="77777777" w:rsidR="00A66FB9" w:rsidRPr="00C16EF2" w:rsidRDefault="00A66FB9" w:rsidP="00D23369">
      <w:pPr>
        <w:ind w:left="360" w:hanging="360"/>
      </w:pPr>
    </w:p>
    <w:p w14:paraId="5D5D6F1C" w14:textId="77777777" w:rsidR="00A66FB9" w:rsidRPr="00C16EF2" w:rsidRDefault="00A66FB9" w:rsidP="00D23369">
      <w:pPr>
        <w:ind w:left="360" w:hanging="360"/>
      </w:pPr>
      <w:r w:rsidRPr="00C16EF2">
        <w:t xml:space="preserve">Braithwaite, D. O., Stephenson Abetz, J., Moore, J., &amp; Brockhage, K. (2016).  Communication structures of supplemental voluntary kin relationships, </w:t>
      </w:r>
      <w:r w:rsidRPr="007825F3">
        <w:rPr>
          <w:i/>
          <w:iCs/>
        </w:rPr>
        <w:t>Family Relations, 65</w:t>
      </w:r>
      <w:r w:rsidRPr="00C16EF2">
        <w:t>, 616-630.  DOI: 10.1111/fare.12215</w:t>
      </w:r>
    </w:p>
    <w:p w14:paraId="647C62D5" w14:textId="77777777" w:rsidR="00A66FB9" w:rsidRPr="00C16EF2" w:rsidRDefault="00A66FB9" w:rsidP="00D23369">
      <w:pPr>
        <w:ind w:left="360" w:hanging="360"/>
      </w:pPr>
    </w:p>
    <w:p w14:paraId="12E8612B" w14:textId="77777777" w:rsidR="00A66FB9" w:rsidRPr="00C16EF2" w:rsidRDefault="00A66FB9" w:rsidP="00D23369">
      <w:pPr>
        <w:ind w:left="360" w:hanging="360"/>
      </w:pPr>
      <w:r w:rsidRPr="00C16EF2">
        <w:t xml:space="preserve">Braithwaite, D. O. (2014).  “Opening the door”:  The history and future of qualitative scholarship in interpersonal communication.  </w:t>
      </w:r>
      <w:r w:rsidRPr="00D23369">
        <w:rPr>
          <w:i/>
          <w:iCs/>
        </w:rPr>
        <w:t>Communication Studies, 65</w:t>
      </w:r>
      <w:r w:rsidRPr="00C16EF2">
        <w:t>, 441-445.</w:t>
      </w:r>
    </w:p>
    <w:p w14:paraId="77E475A6" w14:textId="77777777" w:rsidR="00A66FB9" w:rsidRPr="00C16EF2" w:rsidRDefault="00A66FB9" w:rsidP="00D23369">
      <w:pPr>
        <w:ind w:left="360" w:hanging="360"/>
      </w:pPr>
    </w:p>
    <w:p w14:paraId="12826901" w14:textId="77777777" w:rsidR="00A66FB9" w:rsidRPr="00C16EF2" w:rsidRDefault="00A66FB9" w:rsidP="00D23369">
      <w:pPr>
        <w:ind w:left="360" w:hanging="360"/>
      </w:pPr>
      <w:r w:rsidRPr="00C16EF2">
        <w:lastRenderedPageBreak/>
        <w:t xml:space="preserve">Braithwaite D. O., Moore, J, &amp; Stephenson Abetz, J. (2014).  “I need numbers before I will buy it”: Reading and writing qualitative scholarship on personal relationships. </w:t>
      </w:r>
      <w:r w:rsidRPr="00D23369">
        <w:rPr>
          <w:i/>
          <w:iCs/>
        </w:rPr>
        <w:t>Journal of Social and Personal Relationships, 31</w:t>
      </w:r>
      <w:r w:rsidRPr="00C16EF2">
        <w:t>, 490-496.</w:t>
      </w:r>
    </w:p>
    <w:p w14:paraId="3002FD0B" w14:textId="77777777" w:rsidR="00A66FB9" w:rsidRPr="00C16EF2" w:rsidRDefault="00A66FB9" w:rsidP="00D23369">
      <w:pPr>
        <w:ind w:left="360" w:hanging="360"/>
      </w:pPr>
    </w:p>
    <w:p w14:paraId="7DB252E1" w14:textId="77777777" w:rsidR="00A66FB9" w:rsidRPr="00C16EF2" w:rsidRDefault="00A66FB9" w:rsidP="00D23369">
      <w:pPr>
        <w:ind w:left="360" w:hanging="360"/>
      </w:pPr>
      <w:r w:rsidRPr="00C16EF2">
        <w:t>Breshears, D., &amp; Braithwaite, D. O. (2014). Discurs</w:t>
      </w:r>
      <w:r w:rsidR="003B714C" w:rsidRPr="00C16EF2">
        <w:t>ive struggles animating individ</w:t>
      </w:r>
      <w:r w:rsidRPr="00C16EF2">
        <w:t xml:space="preserve">uals’ talk about their parents’ coming out as lesbian or gay. </w:t>
      </w:r>
      <w:r w:rsidRPr="00D23369">
        <w:rPr>
          <w:i/>
          <w:iCs/>
        </w:rPr>
        <w:t>Journal of Family Communication, 14</w:t>
      </w:r>
      <w:r w:rsidRPr="00C16EF2">
        <w:t>, 189-207.</w:t>
      </w:r>
    </w:p>
    <w:p w14:paraId="3D22714F" w14:textId="77777777" w:rsidR="00A66FB9" w:rsidRPr="00C16EF2" w:rsidRDefault="00A66FB9" w:rsidP="00D23369">
      <w:pPr>
        <w:ind w:left="360" w:hanging="360"/>
      </w:pPr>
    </w:p>
    <w:p w14:paraId="6D61A901" w14:textId="77777777" w:rsidR="00A66FB9" w:rsidRPr="00C16EF2" w:rsidRDefault="00A66FB9" w:rsidP="00D23369">
      <w:pPr>
        <w:ind w:left="360" w:hanging="360"/>
      </w:pPr>
      <w:r w:rsidRPr="00C16EF2">
        <w:t xml:space="preserve">Galvin, K. M., &amp; Braithwaite, D. O. (2014). Family communication theory and research from the field of Family Communication: Discourses that constitute and reflect families. </w:t>
      </w:r>
      <w:r w:rsidRPr="00D23369">
        <w:rPr>
          <w:i/>
          <w:iCs/>
        </w:rPr>
        <w:t>Journal of Family Theory &amp; Review, 6</w:t>
      </w:r>
      <w:r w:rsidRPr="00C16EF2">
        <w:t xml:space="preserve">, 97-111. </w:t>
      </w:r>
    </w:p>
    <w:p w14:paraId="569D8C3D" w14:textId="77777777" w:rsidR="00A66FB9" w:rsidRPr="00C16EF2" w:rsidRDefault="00A66FB9" w:rsidP="00D23369">
      <w:pPr>
        <w:ind w:left="360" w:hanging="360"/>
      </w:pPr>
    </w:p>
    <w:p w14:paraId="7519EA2E" w14:textId="77777777" w:rsidR="007067B3" w:rsidRPr="00C16EF2" w:rsidRDefault="007067B3" w:rsidP="00D23369">
      <w:pPr>
        <w:ind w:left="360" w:hanging="360"/>
      </w:pPr>
      <w:r w:rsidRPr="00C16EF2">
        <w:t xml:space="preserve">Koenig Kellas, J., Baxter, L., LeClair-Underberg, C., Thatcher, M., Routsong, T., &amp; Lamb Normand, E., &amp; Braithwaite, D. O. (2014). Telling the story of stepfamily beginnings: The relationship between young-adult stepchildren’s stepfamily origin stories and their satisfaction with the stepfamily. </w:t>
      </w:r>
      <w:r w:rsidRPr="00D23369">
        <w:rPr>
          <w:i/>
          <w:iCs/>
        </w:rPr>
        <w:t>Journal of Family Communication, 14</w:t>
      </w:r>
      <w:r w:rsidRPr="00C16EF2">
        <w:t>, 149-166. doi: 10.1080/15267431.2013.864294</w:t>
      </w:r>
    </w:p>
    <w:p w14:paraId="7E39E7BC" w14:textId="77777777" w:rsidR="007067B3" w:rsidRPr="00C16EF2" w:rsidRDefault="007067B3" w:rsidP="00D23369">
      <w:pPr>
        <w:ind w:left="360" w:hanging="360"/>
      </w:pPr>
    </w:p>
    <w:p w14:paraId="0E7C0F69" w14:textId="77777777" w:rsidR="00A66FB9" w:rsidRPr="00C16EF2" w:rsidRDefault="00A66FB9" w:rsidP="00D23369">
      <w:pPr>
        <w:ind w:left="360" w:hanging="360"/>
      </w:pPr>
      <w:r w:rsidRPr="00C16EF2">
        <w:t xml:space="preserve">Metts, S., Braithwaite, D. O., Schrodt, P., Wang, T., Holman A., J, Nuru A. K., &amp; Stephenson Abetz, J. (2013). The experience and expression of emotions of stepchildren at critical events in stepfamily life. </w:t>
      </w:r>
      <w:r w:rsidRPr="00D23369">
        <w:rPr>
          <w:i/>
          <w:iCs/>
        </w:rPr>
        <w:t>Journal of Divorce and Remarriage, 54</w:t>
      </w:r>
      <w:r w:rsidRPr="00C16EF2">
        <w:t>, 414-437.</w:t>
      </w:r>
    </w:p>
    <w:p w14:paraId="4867E937" w14:textId="77777777" w:rsidR="00A66FB9" w:rsidRPr="00C16EF2" w:rsidRDefault="00A66FB9" w:rsidP="00D23369">
      <w:pPr>
        <w:ind w:left="360" w:hanging="360"/>
      </w:pPr>
    </w:p>
    <w:p w14:paraId="556AB40D" w14:textId="77777777" w:rsidR="00A66FB9" w:rsidRPr="00C16EF2" w:rsidRDefault="00A66FB9" w:rsidP="00D23369">
      <w:pPr>
        <w:ind w:left="360" w:hanging="360"/>
      </w:pPr>
      <w:r w:rsidRPr="00C16EF2">
        <w:t xml:space="preserve">Thompson, J., Petronio S., &amp; Braithwaite, D. O. (2012). An examination of privacy rules for academic advisors and college student-athletes: A communication privacy management perspective. </w:t>
      </w:r>
      <w:r w:rsidRPr="00D23369">
        <w:rPr>
          <w:i/>
          <w:iCs/>
        </w:rPr>
        <w:t>Communication Studies, 63</w:t>
      </w:r>
      <w:r w:rsidRPr="00C16EF2">
        <w:t xml:space="preserve">, 54-76. </w:t>
      </w:r>
    </w:p>
    <w:p w14:paraId="798A4517" w14:textId="77777777" w:rsidR="00A66FB9" w:rsidRPr="00C16EF2" w:rsidRDefault="00A66FB9" w:rsidP="00D23369">
      <w:pPr>
        <w:ind w:left="360" w:hanging="360"/>
      </w:pPr>
    </w:p>
    <w:p w14:paraId="4889728D" w14:textId="77777777" w:rsidR="00A66FB9" w:rsidRPr="00C16EF2" w:rsidRDefault="00A66FB9" w:rsidP="00D23369">
      <w:pPr>
        <w:ind w:left="360" w:hanging="360"/>
      </w:pPr>
      <w:r w:rsidRPr="00C16EF2">
        <w:t xml:space="preserve">Schrodt, P., &amp; Braithwaite, D. O. (2011). Coparental communication, relational satisfaction, and mental health in stepfamilies. </w:t>
      </w:r>
      <w:r w:rsidRPr="00D23369">
        <w:rPr>
          <w:i/>
          <w:iCs/>
        </w:rPr>
        <w:t>Personal Relationships, 18</w:t>
      </w:r>
      <w:r w:rsidRPr="00C16EF2">
        <w:t>, 352-369.</w:t>
      </w:r>
    </w:p>
    <w:p w14:paraId="5BFC53FA" w14:textId="77777777" w:rsidR="00A66FB9" w:rsidRPr="00C16EF2" w:rsidRDefault="00A66FB9" w:rsidP="00D23369">
      <w:pPr>
        <w:ind w:left="360" w:hanging="360"/>
      </w:pPr>
    </w:p>
    <w:p w14:paraId="7A2E85F8" w14:textId="77777777" w:rsidR="00A66FB9" w:rsidRPr="00C16EF2" w:rsidRDefault="00A66FB9" w:rsidP="00D23369">
      <w:pPr>
        <w:ind w:left="360" w:hanging="360"/>
      </w:pPr>
      <w:r w:rsidRPr="00C16EF2">
        <w:t xml:space="preserve">Schrodt, P., Miller, A., &amp; Braithwaite, D. O. (2011). Ex-spouses’ relational satisfaction as a function of coparental communication in stepfamilies. </w:t>
      </w:r>
      <w:r w:rsidRPr="00D23369">
        <w:rPr>
          <w:i/>
          <w:iCs/>
        </w:rPr>
        <w:t>Communication Studies, 62</w:t>
      </w:r>
      <w:r w:rsidRPr="00C16EF2">
        <w:t xml:space="preserve">, 272-290. </w:t>
      </w:r>
    </w:p>
    <w:p w14:paraId="65D6675D" w14:textId="77777777" w:rsidR="00A66FB9" w:rsidRPr="00C16EF2" w:rsidRDefault="00A66FB9" w:rsidP="00D23369">
      <w:pPr>
        <w:ind w:left="360" w:hanging="360"/>
      </w:pPr>
    </w:p>
    <w:p w14:paraId="6D4846C1" w14:textId="77777777" w:rsidR="00A66FB9" w:rsidRPr="00C16EF2" w:rsidRDefault="00A66FB9" w:rsidP="00D23369">
      <w:pPr>
        <w:ind w:left="360" w:hanging="360"/>
      </w:pPr>
      <w:r w:rsidRPr="00C16EF2">
        <w:t xml:space="preserve">Harrigan, M. M., &amp; Braithwaite, D. O. (2010). Discursive struggles in families formed through visible adoption: An exploration of dialectical unity. </w:t>
      </w:r>
      <w:r w:rsidRPr="00D23369">
        <w:rPr>
          <w:i/>
          <w:iCs/>
        </w:rPr>
        <w:t>Journal of Applied Communication Research, 38</w:t>
      </w:r>
      <w:r w:rsidRPr="00C16EF2">
        <w:t>, 127-144.</w:t>
      </w:r>
    </w:p>
    <w:p w14:paraId="08CF5081" w14:textId="77777777" w:rsidR="00A66FB9" w:rsidRPr="00C16EF2" w:rsidRDefault="00A66FB9" w:rsidP="00D23369">
      <w:pPr>
        <w:ind w:left="360" w:hanging="360"/>
      </w:pPr>
    </w:p>
    <w:p w14:paraId="1450180B" w14:textId="12FC38DB" w:rsidR="00A66FB9" w:rsidRPr="00C16EF2" w:rsidRDefault="00A66FB9" w:rsidP="00D23369">
      <w:pPr>
        <w:ind w:left="360" w:hanging="360"/>
      </w:pPr>
      <w:r w:rsidRPr="00C16EF2">
        <w:t xml:space="preserve">Braithwaite, D. O., Bach B. W., Baxter, L. A., DiVerniero, R., Hammonds, J., Hosek, A., Willer, E., </w:t>
      </w:r>
      <w:r w:rsidR="009A3B76">
        <w:t xml:space="preserve">&amp; </w:t>
      </w:r>
      <w:r w:rsidRPr="00C16EF2">
        <w:t xml:space="preserve">Wolf, B. (2010). Constructing family: A typology of voluntary kin. </w:t>
      </w:r>
      <w:r w:rsidRPr="00D23369">
        <w:rPr>
          <w:i/>
          <w:iCs/>
        </w:rPr>
        <w:t>Journal of Social and Personal Relationships, 27</w:t>
      </w:r>
      <w:r w:rsidRPr="00C16EF2">
        <w:t>, 388-407.</w:t>
      </w:r>
    </w:p>
    <w:p w14:paraId="5FB713CB" w14:textId="77777777" w:rsidR="00A66FB9" w:rsidRPr="00C16EF2" w:rsidRDefault="00A66FB9" w:rsidP="00D23369">
      <w:pPr>
        <w:ind w:left="360" w:hanging="360"/>
      </w:pPr>
    </w:p>
    <w:p w14:paraId="0D7F3CA0" w14:textId="77777777" w:rsidR="00A66FB9" w:rsidRPr="00C16EF2" w:rsidRDefault="00A66FB9" w:rsidP="00D23369">
      <w:pPr>
        <w:ind w:left="360" w:hanging="360"/>
      </w:pPr>
      <w:r w:rsidRPr="00C16EF2">
        <w:t xml:space="preserve">Baxter, L. A., Braithwaite, D. O., Kellas, J., LeClair-Underberg, C., Lamb-Normand, E. Routsong, T., Thatcher, M. (2009). Empty ritual: Young-adult stepchildren’s perceptions of the remarriage ceremony. </w:t>
      </w:r>
      <w:r w:rsidRPr="00D23369">
        <w:rPr>
          <w:i/>
          <w:iCs/>
        </w:rPr>
        <w:t>Journal of Social and Personal Relationships, 26</w:t>
      </w:r>
      <w:r w:rsidRPr="00C16EF2">
        <w:t>, 467-487.</w:t>
      </w:r>
    </w:p>
    <w:p w14:paraId="65456C7D" w14:textId="77777777" w:rsidR="00A66FB9" w:rsidRPr="00C16EF2" w:rsidRDefault="00A66FB9" w:rsidP="00D23369">
      <w:pPr>
        <w:ind w:left="360" w:hanging="360"/>
      </w:pPr>
    </w:p>
    <w:p w14:paraId="335FD140" w14:textId="77777777" w:rsidR="00A66FB9" w:rsidRPr="00C16EF2" w:rsidRDefault="00A66FB9" w:rsidP="00D23369">
      <w:pPr>
        <w:ind w:left="360" w:hanging="360"/>
      </w:pPr>
      <w:r w:rsidRPr="00C16EF2">
        <w:lastRenderedPageBreak/>
        <w:t xml:space="preserve">Toller, P., &amp; Braithwaite, D. O. (2009). Grieving together and apart: Bereaved parents’ contradictions of marital interaction. </w:t>
      </w:r>
      <w:r w:rsidRPr="00D23369">
        <w:rPr>
          <w:i/>
          <w:iCs/>
        </w:rPr>
        <w:t>Journal of Applied Communication Research, 37</w:t>
      </w:r>
      <w:r w:rsidRPr="00C16EF2">
        <w:t>, 257-277.</w:t>
      </w:r>
    </w:p>
    <w:p w14:paraId="7DEB55EB" w14:textId="77777777" w:rsidR="00A66FB9" w:rsidRPr="00C16EF2" w:rsidRDefault="00A66FB9" w:rsidP="00D23369">
      <w:pPr>
        <w:ind w:left="360" w:hanging="360"/>
      </w:pPr>
    </w:p>
    <w:p w14:paraId="484C1820" w14:textId="77777777" w:rsidR="00A66FB9" w:rsidRPr="00C16EF2" w:rsidRDefault="00A66FB9" w:rsidP="00D23369">
      <w:pPr>
        <w:ind w:left="360" w:hanging="360"/>
      </w:pPr>
      <w:r w:rsidRPr="00C16EF2">
        <w:t xml:space="preserve">Durham, W. T., &amp; Braithwaite, D. O. (2009). Communication privacy management within the family planning trajectories of voluntarily child-free couples. </w:t>
      </w:r>
      <w:r w:rsidRPr="00D23369">
        <w:rPr>
          <w:i/>
          <w:iCs/>
        </w:rPr>
        <w:t>Journal of Family Communication, 9</w:t>
      </w:r>
      <w:r w:rsidRPr="00C16EF2">
        <w:t xml:space="preserve">, 43-65.  </w:t>
      </w:r>
    </w:p>
    <w:p w14:paraId="2A4651ED" w14:textId="77777777" w:rsidR="00A66FB9" w:rsidRPr="00C16EF2" w:rsidRDefault="00A66FB9" w:rsidP="00D23369">
      <w:pPr>
        <w:ind w:left="360" w:hanging="360"/>
      </w:pPr>
    </w:p>
    <w:p w14:paraId="66C1C3D1" w14:textId="77777777" w:rsidR="00A66FB9" w:rsidRPr="00C16EF2" w:rsidRDefault="00A66FB9" w:rsidP="00D23369">
      <w:pPr>
        <w:ind w:left="360" w:hanging="360"/>
      </w:pPr>
      <w:r w:rsidRPr="00C16EF2">
        <w:t>Schrodt, P., Soliz, J., &amp; Braithwaite, D. O (2008). A social relations model of everyday talk and relational satisfaction in stepfamilies</w:t>
      </w:r>
      <w:r w:rsidRPr="00D23369">
        <w:rPr>
          <w:i/>
          <w:iCs/>
        </w:rPr>
        <w:t>. Communication Monographs, 75</w:t>
      </w:r>
      <w:r w:rsidRPr="00C16EF2">
        <w:t xml:space="preserve">, 190-217. </w:t>
      </w:r>
    </w:p>
    <w:p w14:paraId="32821725" w14:textId="77777777" w:rsidR="00A66FB9" w:rsidRPr="00C16EF2" w:rsidRDefault="00A66FB9" w:rsidP="00D23369">
      <w:pPr>
        <w:ind w:left="360" w:hanging="360"/>
      </w:pPr>
    </w:p>
    <w:p w14:paraId="43BEC7B3" w14:textId="77777777" w:rsidR="00A66FB9" w:rsidRPr="00C16EF2" w:rsidRDefault="00A66FB9" w:rsidP="00D23369">
      <w:pPr>
        <w:ind w:left="360" w:hanging="360"/>
      </w:pPr>
      <w:r w:rsidRPr="00C16EF2">
        <w:t xml:space="preserve">Braithwaite, D. O., Toller, P., Daas, K., Durham, W. &amp; Jones, A. (2008). Centered, but not caught in the middle: Stepchildren’s perceptions of contradictions of communication of co-parents. </w:t>
      </w:r>
      <w:r w:rsidRPr="00D23369">
        <w:rPr>
          <w:i/>
          <w:iCs/>
        </w:rPr>
        <w:t>Journal of Applied Communication Research, 36</w:t>
      </w:r>
      <w:r w:rsidRPr="00C16EF2">
        <w:t>, 33-55.</w:t>
      </w:r>
    </w:p>
    <w:p w14:paraId="08FFEF07" w14:textId="77777777" w:rsidR="00A66FB9" w:rsidRPr="00C16EF2" w:rsidRDefault="00A66FB9" w:rsidP="00D23369">
      <w:pPr>
        <w:ind w:left="360" w:hanging="360"/>
      </w:pPr>
    </w:p>
    <w:p w14:paraId="5D81A094" w14:textId="77777777" w:rsidR="00A66FB9" w:rsidRPr="00C16EF2" w:rsidRDefault="00A66FB9" w:rsidP="00D23369">
      <w:pPr>
        <w:ind w:left="360" w:hanging="360"/>
      </w:pPr>
      <w:r w:rsidRPr="00C16EF2">
        <w:t xml:space="preserve">Schrodt, P. Braithwaite, D. O., Soliz, J., Tye-Williams, S., Miller, A., Lamb, E., &amp; Marko M. (2007). An examination of everyday talk in stepfamily systems. </w:t>
      </w:r>
      <w:r w:rsidRPr="00D23369">
        <w:rPr>
          <w:i/>
          <w:iCs/>
        </w:rPr>
        <w:t>Western Journal of Communication, 71</w:t>
      </w:r>
      <w:r w:rsidRPr="00C16EF2">
        <w:t>, 216-234.</w:t>
      </w:r>
    </w:p>
    <w:p w14:paraId="50FA4114" w14:textId="77777777" w:rsidR="00A66FB9" w:rsidRPr="00C16EF2" w:rsidRDefault="00A66FB9" w:rsidP="00D23369">
      <w:pPr>
        <w:ind w:left="360" w:hanging="360"/>
      </w:pPr>
    </w:p>
    <w:p w14:paraId="2B9F8B03" w14:textId="77777777" w:rsidR="00A66FB9" w:rsidRPr="00C16EF2" w:rsidRDefault="00A66FB9" w:rsidP="00D23369">
      <w:pPr>
        <w:ind w:left="360" w:hanging="360"/>
      </w:pPr>
      <w:r w:rsidRPr="00C16EF2">
        <w:t xml:space="preserve">Schrodt, P., Baxter, L. A., McBride, C., Braithwaite, D. O., &amp; Fine, M. A. (2006). The divorce decree, communication, and the structuration of co-parenting relationships in stepfamilies. </w:t>
      </w:r>
      <w:r w:rsidRPr="00D23369">
        <w:rPr>
          <w:i/>
          <w:iCs/>
        </w:rPr>
        <w:t>Journal of Social and Personal Relationships, 23</w:t>
      </w:r>
      <w:r w:rsidRPr="00C16EF2">
        <w:t xml:space="preserve">, 741-759. </w:t>
      </w:r>
    </w:p>
    <w:p w14:paraId="22A4B767" w14:textId="77777777" w:rsidR="00A66FB9" w:rsidRPr="00C16EF2" w:rsidRDefault="00A66FB9" w:rsidP="00D23369">
      <w:pPr>
        <w:ind w:left="360" w:hanging="360"/>
      </w:pPr>
    </w:p>
    <w:p w14:paraId="241C9E92" w14:textId="77777777" w:rsidR="00A66FB9" w:rsidRPr="00C16EF2" w:rsidRDefault="00A66FB9" w:rsidP="00D23369">
      <w:pPr>
        <w:ind w:left="360" w:hanging="360"/>
      </w:pPr>
      <w:r w:rsidRPr="00C16EF2">
        <w:t xml:space="preserve">Braithwaite, D. O., &amp; Baxter, L. A. (2006). “You’re my parent but you’re not”: Dialectical tensions in stepchildren’s perceptions about communicating with the nonresidential parent. </w:t>
      </w:r>
      <w:r w:rsidRPr="00D23369">
        <w:rPr>
          <w:i/>
          <w:iCs/>
        </w:rPr>
        <w:t>Journal of Applied Communication Research, 34, 30-48</w:t>
      </w:r>
      <w:r w:rsidRPr="00C16EF2">
        <w:t>.</w:t>
      </w:r>
    </w:p>
    <w:p w14:paraId="78FC0AB2" w14:textId="77777777" w:rsidR="00A66FB9" w:rsidRPr="00C16EF2" w:rsidRDefault="00A66FB9" w:rsidP="00D23369">
      <w:pPr>
        <w:ind w:left="360" w:hanging="360"/>
      </w:pPr>
    </w:p>
    <w:p w14:paraId="78334FB0" w14:textId="77777777" w:rsidR="00A66FB9" w:rsidRPr="00C16EF2" w:rsidRDefault="00A66FB9" w:rsidP="00D23369">
      <w:pPr>
        <w:ind w:left="360" w:hanging="360"/>
      </w:pPr>
      <w:r w:rsidRPr="00C16EF2">
        <w:t xml:space="preserve">Baxter, L. A., Braithwaite, D. O., &amp; Bryant, L. (2006). Types of communication triads perceived by young-adult stepchildren in established stepfamilies. </w:t>
      </w:r>
      <w:r w:rsidRPr="00D23369">
        <w:rPr>
          <w:i/>
          <w:iCs/>
        </w:rPr>
        <w:t>Communication Studies, 57</w:t>
      </w:r>
      <w:r w:rsidRPr="00C16EF2">
        <w:t>, 381-400.</w:t>
      </w:r>
    </w:p>
    <w:p w14:paraId="63850B0C" w14:textId="77777777" w:rsidR="00A66FB9" w:rsidRPr="00C16EF2" w:rsidRDefault="00A66FB9" w:rsidP="00D23369">
      <w:pPr>
        <w:ind w:left="360" w:hanging="360"/>
      </w:pPr>
    </w:p>
    <w:p w14:paraId="0205ABCC" w14:textId="77777777" w:rsidR="00A66FB9" w:rsidRPr="00C16EF2" w:rsidRDefault="00A66FB9" w:rsidP="00D23369">
      <w:pPr>
        <w:ind w:left="360" w:hanging="360"/>
      </w:pPr>
      <w:r w:rsidRPr="00C16EF2">
        <w:t xml:space="preserve">Baxter, L. A, Braithwaite, D. O., Bryant, L., &amp; Wagner, A. (2004). Stepchildren’s perceptions of the contradictions in communication with stepparents. </w:t>
      </w:r>
      <w:r w:rsidRPr="00D23369">
        <w:rPr>
          <w:i/>
          <w:iCs/>
        </w:rPr>
        <w:t>Journal of Social and Personal Relationships, 21</w:t>
      </w:r>
      <w:r w:rsidRPr="00C16EF2">
        <w:t>, 447-467.</w:t>
      </w:r>
    </w:p>
    <w:p w14:paraId="2E9C5BD2" w14:textId="77777777" w:rsidR="00A66FB9" w:rsidRPr="00C16EF2" w:rsidRDefault="00A66FB9" w:rsidP="00D23369">
      <w:pPr>
        <w:ind w:left="360" w:hanging="360"/>
      </w:pPr>
    </w:p>
    <w:p w14:paraId="3F7B4F4C" w14:textId="77777777" w:rsidR="00A66FB9" w:rsidRPr="00C16EF2" w:rsidRDefault="00A66FB9" w:rsidP="00D23369">
      <w:pPr>
        <w:ind w:left="360" w:hanging="360"/>
      </w:pPr>
      <w:r w:rsidRPr="00C16EF2">
        <w:t xml:space="preserve">Olson, L. N., &amp; Braithwaite, D. O. (2004). “If you hit me again, I’ll hit you back”: Verbal and nonverbal conflict management strategies of individuals experiencing aggression during conflicts. </w:t>
      </w:r>
      <w:r w:rsidRPr="00D23369">
        <w:rPr>
          <w:i/>
          <w:iCs/>
        </w:rPr>
        <w:t>Communication Studies, 55</w:t>
      </w:r>
      <w:r w:rsidRPr="00C16EF2">
        <w:t>, 271-285.</w:t>
      </w:r>
    </w:p>
    <w:p w14:paraId="789DF671" w14:textId="77777777" w:rsidR="00A66FB9" w:rsidRPr="00C16EF2" w:rsidRDefault="00A66FB9" w:rsidP="00D23369">
      <w:pPr>
        <w:ind w:left="360" w:hanging="360"/>
      </w:pPr>
    </w:p>
    <w:p w14:paraId="5F04331A" w14:textId="77777777" w:rsidR="00A66FB9" w:rsidRPr="00C16EF2" w:rsidRDefault="00A66FB9" w:rsidP="00D23369">
      <w:pPr>
        <w:ind w:left="360" w:hanging="360"/>
      </w:pPr>
      <w:r w:rsidRPr="00C16EF2">
        <w:t xml:space="preserve">Braithwaite, D. O., McBride, M. C., &amp; Schrodt, P. (2003). Parent teams and the everyday interactions of co-parenting children in stepfamilies. </w:t>
      </w:r>
      <w:r w:rsidRPr="00D23369">
        <w:rPr>
          <w:i/>
          <w:iCs/>
        </w:rPr>
        <w:t>Communication Reports, 16</w:t>
      </w:r>
      <w:r w:rsidRPr="00C16EF2">
        <w:t>, 93-111.</w:t>
      </w:r>
    </w:p>
    <w:p w14:paraId="3F295592" w14:textId="77777777" w:rsidR="00A66FB9" w:rsidRPr="00C16EF2" w:rsidRDefault="00A66FB9" w:rsidP="00D23369">
      <w:pPr>
        <w:ind w:left="360" w:hanging="360"/>
      </w:pPr>
    </w:p>
    <w:p w14:paraId="2FC495CF" w14:textId="77777777" w:rsidR="00A66FB9" w:rsidRPr="00C16EF2" w:rsidRDefault="00A66FB9" w:rsidP="00D23369">
      <w:pPr>
        <w:ind w:left="360" w:hanging="360"/>
      </w:pPr>
      <w:r w:rsidRPr="00C16EF2">
        <w:t xml:space="preserve">Braithwaite, D. O., &amp; Eckstein, N. (2003). Reconceptualizing supportive interactions: How persons with disabilities communicatively manage assistance. </w:t>
      </w:r>
      <w:r w:rsidRPr="00D23369">
        <w:rPr>
          <w:i/>
          <w:iCs/>
        </w:rPr>
        <w:t>Journal of Applied Communication Research, 31</w:t>
      </w:r>
      <w:r w:rsidRPr="00C16EF2">
        <w:t xml:space="preserve">, 1-26.  </w:t>
      </w:r>
    </w:p>
    <w:p w14:paraId="23B402E3" w14:textId="77777777" w:rsidR="00A66FB9" w:rsidRPr="00C16EF2" w:rsidRDefault="00A66FB9" w:rsidP="00D23369">
      <w:pPr>
        <w:ind w:left="360" w:hanging="360"/>
      </w:pPr>
    </w:p>
    <w:p w14:paraId="4BDF8C64" w14:textId="77777777" w:rsidR="00A66FB9" w:rsidRPr="00C16EF2" w:rsidRDefault="00A66FB9" w:rsidP="00D23369">
      <w:pPr>
        <w:ind w:left="360" w:hanging="360"/>
      </w:pPr>
      <w:r w:rsidRPr="00C16EF2">
        <w:lastRenderedPageBreak/>
        <w:t xml:space="preserve">Baxter, L. A., Braithwaite, D. O., Golish, T. D., &amp; Olson, L. N. (2002). Contradictions of interaction for wives of husbands with adult dementia. </w:t>
      </w:r>
      <w:r w:rsidRPr="005C45A5">
        <w:rPr>
          <w:i/>
          <w:iCs/>
        </w:rPr>
        <w:t>Journal of Applied Communication Research, 29</w:t>
      </w:r>
      <w:r w:rsidRPr="00C16EF2">
        <w:t>, 221-247.</w:t>
      </w:r>
    </w:p>
    <w:p w14:paraId="5A19AE92" w14:textId="77777777" w:rsidR="00A66FB9" w:rsidRPr="00C16EF2" w:rsidRDefault="00A66FB9" w:rsidP="00D23369">
      <w:pPr>
        <w:ind w:left="360" w:hanging="360"/>
      </w:pPr>
    </w:p>
    <w:p w14:paraId="264AF381" w14:textId="77777777" w:rsidR="00A66FB9" w:rsidRPr="00C16EF2" w:rsidRDefault="00A66FB9" w:rsidP="00D23369">
      <w:pPr>
        <w:ind w:left="360" w:hanging="360"/>
      </w:pPr>
      <w:r w:rsidRPr="00C16EF2">
        <w:t xml:space="preserve">Braithwaite, D. O. (2002). "Married widowhood": Maintaining couplehood when one spouse is living in a nursing home. </w:t>
      </w:r>
      <w:r w:rsidRPr="00D23369">
        <w:rPr>
          <w:i/>
          <w:iCs/>
        </w:rPr>
        <w:t>Southern Communication Journal, 67</w:t>
      </w:r>
      <w:r w:rsidRPr="00C16EF2">
        <w:t>, 160-179.</w:t>
      </w:r>
    </w:p>
    <w:p w14:paraId="246C54E3" w14:textId="77777777" w:rsidR="00A66FB9" w:rsidRPr="00C16EF2" w:rsidRDefault="00A66FB9" w:rsidP="00D23369">
      <w:pPr>
        <w:ind w:left="360" w:hanging="360"/>
      </w:pPr>
    </w:p>
    <w:p w14:paraId="6B0144B4" w14:textId="77777777" w:rsidR="00A66FB9" w:rsidRPr="00C16EF2" w:rsidRDefault="00A66FB9" w:rsidP="00D23369">
      <w:pPr>
        <w:ind w:left="360" w:hanging="360"/>
      </w:pPr>
      <w:r w:rsidRPr="00C16EF2">
        <w:t xml:space="preserve">Baxter L. A. &amp; Braithwaite, D. O. (2002). Performing marriage: Marriage renewal rituals as cultural performance. Southern Communication Journal, 67, 94-109. </w:t>
      </w:r>
    </w:p>
    <w:p w14:paraId="2AB5AF18" w14:textId="77777777" w:rsidR="00A66FB9" w:rsidRPr="00C16EF2" w:rsidRDefault="00A66FB9" w:rsidP="00D23369">
      <w:pPr>
        <w:ind w:left="360" w:hanging="360"/>
      </w:pPr>
    </w:p>
    <w:p w14:paraId="170AEF62" w14:textId="77777777" w:rsidR="00A66FB9" w:rsidRPr="00C16EF2" w:rsidRDefault="00A66FB9" w:rsidP="00D23369">
      <w:pPr>
        <w:ind w:left="360" w:hanging="360"/>
      </w:pPr>
      <w:r w:rsidRPr="00C16EF2">
        <w:t xml:space="preserve">Braithwaite, D. O., Olson, L., Golish, T., Soukup, C., &amp; Turman, P. (2001). “Becoming a family”: Developmental processes represented in blended family discourse. </w:t>
      </w:r>
      <w:r w:rsidRPr="00D23369">
        <w:rPr>
          <w:i/>
          <w:iCs/>
        </w:rPr>
        <w:t>Journal of Applied Communication Research, 29</w:t>
      </w:r>
      <w:r w:rsidRPr="00C16EF2">
        <w:t>, 221-247.</w:t>
      </w:r>
    </w:p>
    <w:p w14:paraId="198E36E7" w14:textId="77777777" w:rsidR="00A66FB9" w:rsidRPr="00C16EF2" w:rsidRDefault="00A66FB9" w:rsidP="00D23369">
      <w:pPr>
        <w:ind w:left="360" w:hanging="360"/>
      </w:pPr>
    </w:p>
    <w:p w14:paraId="7FDD0D83" w14:textId="77777777" w:rsidR="00A66FB9" w:rsidRPr="00C16EF2" w:rsidRDefault="00A66FB9" w:rsidP="00D23369">
      <w:pPr>
        <w:ind w:left="360" w:hanging="360"/>
      </w:pPr>
      <w:r w:rsidRPr="00C16EF2">
        <w:t xml:space="preserve">Braithwaite, D. O. (2001). 2001 Presidential address: Do more with more. </w:t>
      </w:r>
      <w:r w:rsidRPr="00D23369">
        <w:rPr>
          <w:i/>
          <w:iCs/>
        </w:rPr>
        <w:t>Western Journal of Communication, 65</w:t>
      </w:r>
      <w:r w:rsidRPr="00C16EF2">
        <w:t>, 442-445.</w:t>
      </w:r>
    </w:p>
    <w:p w14:paraId="5E5C535F" w14:textId="77777777" w:rsidR="00A66FB9" w:rsidRPr="00C16EF2" w:rsidRDefault="00A66FB9" w:rsidP="00D23369">
      <w:pPr>
        <w:ind w:left="360" w:hanging="360"/>
      </w:pPr>
    </w:p>
    <w:p w14:paraId="16F75C39" w14:textId="77777777" w:rsidR="00A66FB9" w:rsidRPr="00C16EF2" w:rsidRDefault="00A66FB9" w:rsidP="00D23369">
      <w:pPr>
        <w:ind w:left="360" w:hanging="360"/>
      </w:pPr>
      <w:r w:rsidRPr="00C16EF2">
        <w:t xml:space="preserve">Baxter L. A., Braithwaite, D. O. &amp; Nicholson, J. (1999). Turning points in the development of blended family relationships. </w:t>
      </w:r>
      <w:r w:rsidRPr="00D23369">
        <w:rPr>
          <w:i/>
          <w:iCs/>
        </w:rPr>
        <w:t>Journal of Social and Personal Relationships, 16</w:t>
      </w:r>
      <w:r w:rsidRPr="00C16EF2">
        <w:t>, 291-313.</w:t>
      </w:r>
    </w:p>
    <w:p w14:paraId="2A99C216" w14:textId="77777777" w:rsidR="00A66FB9" w:rsidRPr="00C16EF2" w:rsidRDefault="00A66FB9" w:rsidP="00D23369">
      <w:pPr>
        <w:ind w:left="360" w:hanging="360"/>
      </w:pPr>
    </w:p>
    <w:p w14:paraId="67B7957D" w14:textId="77777777" w:rsidR="00A66FB9" w:rsidRPr="00C16EF2" w:rsidRDefault="00A66FB9" w:rsidP="00D23369">
      <w:pPr>
        <w:ind w:left="360" w:hanging="360"/>
      </w:pPr>
      <w:r w:rsidRPr="00C16EF2">
        <w:t xml:space="preserve">Braithwaite, D. O., Waldron, V., &amp; Finn. J. (1999).  Communication of social support in computer-mediated groups for persons with disabilities. </w:t>
      </w:r>
      <w:r w:rsidRPr="00D23369">
        <w:rPr>
          <w:i/>
          <w:iCs/>
        </w:rPr>
        <w:t>Health Communication, 11</w:t>
      </w:r>
      <w:r w:rsidRPr="00C16EF2">
        <w:t xml:space="preserve">, 123-151.  </w:t>
      </w:r>
    </w:p>
    <w:p w14:paraId="08EED1E7" w14:textId="77777777" w:rsidR="00A66FB9" w:rsidRPr="00C16EF2" w:rsidRDefault="00A66FB9" w:rsidP="00D23369">
      <w:pPr>
        <w:ind w:left="360" w:hanging="360"/>
      </w:pPr>
    </w:p>
    <w:p w14:paraId="4CF73733" w14:textId="77777777" w:rsidR="00A66FB9" w:rsidRPr="00C16EF2" w:rsidRDefault="00A66FB9" w:rsidP="00D23369">
      <w:pPr>
        <w:ind w:left="360" w:hanging="360"/>
      </w:pPr>
      <w:r w:rsidRPr="00C16EF2">
        <w:t xml:space="preserve">Braithwaite, D. O., Baxter, L. A. &amp; Harper, A. (1998).  The role of rituals in the management of dialectical tensions of "old" and "new" in blended families. </w:t>
      </w:r>
      <w:r w:rsidRPr="00D23369">
        <w:rPr>
          <w:i/>
          <w:iCs/>
        </w:rPr>
        <w:t>Communication Studies, 48</w:t>
      </w:r>
      <w:r w:rsidRPr="00C16EF2">
        <w:t xml:space="preserve">, 101-120. </w:t>
      </w:r>
    </w:p>
    <w:p w14:paraId="430D86C7" w14:textId="77777777" w:rsidR="00A66FB9" w:rsidRPr="00C16EF2" w:rsidRDefault="00A66FB9" w:rsidP="00D23369">
      <w:pPr>
        <w:ind w:left="360" w:hanging="360"/>
      </w:pPr>
    </w:p>
    <w:p w14:paraId="78F865AB" w14:textId="77777777" w:rsidR="00A66FB9" w:rsidRPr="00C16EF2" w:rsidRDefault="00A66FB9" w:rsidP="00D23369">
      <w:pPr>
        <w:ind w:left="360" w:hanging="360"/>
      </w:pPr>
      <w:r w:rsidRPr="00C16EF2">
        <w:t xml:space="preserve">Braithwaite, D.O., Dindia, K., Derlega, V., Fine, M., Leary, M., Miller, R., &amp; Yingling, J.  (1998).  Everyday relating or “The grout around the tile”: Studying the ordinary aspects of personal relationships.  </w:t>
      </w:r>
      <w:r w:rsidRPr="00D23369">
        <w:rPr>
          <w:i/>
          <w:iCs/>
        </w:rPr>
        <w:t>Personal Relationship Issues, 5</w:t>
      </w:r>
      <w:r w:rsidRPr="00C16EF2">
        <w:t>, 1-4.</w:t>
      </w:r>
    </w:p>
    <w:p w14:paraId="6C61481B" w14:textId="77777777" w:rsidR="00A66FB9" w:rsidRPr="00C16EF2" w:rsidRDefault="00A66FB9" w:rsidP="00D23369">
      <w:pPr>
        <w:ind w:left="360" w:hanging="360"/>
      </w:pPr>
    </w:p>
    <w:p w14:paraId="6B181EBB" w14:textId="77777777" w:rsidR="00A66FB9" w:rsidRPr="00C16EF2" w:rsidRDefault="00A66FB9" w:rsidP="00D23369">
      <w:pPr>
        <w:ind w:left="360" w:hanging="360"/>
      </w:pPr>
      <w:r w:rsidRPr="00C16EF2">
        <w:t xml:space="preserve">Harper, A., L. Cumber, C. J., Braithwaite, C. A.  &amp; Braithwaite, D. O. (1997).  "Here?":  Strategies for teaching about cultural diversity in non-diverse regions.  </w:t>
      </w:r>
      <w:r w:rsidRPr="00D23369">
        <w:rPr>
          <w:i/>
          <w:iCs/>
        </w:rPr>
        <w:t>Journal of Professional Studies, 4</w:t>
      </w:r>
      <w:r w:rsidRPr="00C16EF2">
        <w:t>, 45-56.</w:t>
      </w:r>
    </w:p>
    <w:p w14:paraId="175FCD91" w14:textId="77777777" w:rsidR="00A66FB9" w:rsidRPr="00C16EF2" w:rsidRDefault="00A66FB9" w:rsidP="00D23369">
      <w:pPr>
        <w:ind w:left="360" w:hanging="360"/>
      </w:pPr>
    </w:p>
    <w:p w14:paraId="515E013A" w14:textId="77777777" w:rsidR="00A66FB9" w:rsidRPr="00C16EF2" w:rsidRDefault="00A66FB9" w:rsidP="00D23369">
      <w:pPr>
        <w:ind w:left="360" w:hanging="360"/>
      </w:pPr>
      <w:r w:rsidRPr="00C16EF2">
        <w:t xml:space="preserve">Leach, M. A. &amp; Braithwaite, D. O.  (1996).  A binding tie:  Supportive communication of family kinkeepers.  </w:t>
      </w:r>
      <w:r w:rsidRPr="00D23369">
        <w:rPr>
          <w:i/>
          <w:iCs/>
        </w:rPr>
        <w:t>Journal of Applied Communication Research, 24</w:t>
      </w:r>
      <w:r w:rsidRPr="00C16EF2">
        <w:t xml:space="preserve">, 200-216.   </w:t>
      </w:r>
    </w:p>
    <w:p w14:paraId="1E61E7D6" w14:textId="77777777" w:rsidR="00A66FB9" w:rsidRPr="00C16EF2" w:rsidRDefault="00A66FB9" w:rsidP="00D23369">
      <w:pPr>
        <w:ind w:left="360" w:hanging="360"/>
      </w:pPr>
    </w:p>
    <w:p w14:paraId="2D07C772" w14:textId="77777777" w:rsidR="00A66FB9" w:rsidRPr="00C16EF2" w:rsidRDefault="00A66FB9" w:rsidP="00D23369">
      <w:pPr>
        <w:ind w:left="360" w:hanging="360"/>
      </w:pPr>
      <w:r w:rsidRPr="00C16EF2">
        <w:t xml:space="preserve">Cumber, C. &amp; Braithwaite, D. O.  (1996). A study of perceptions and understanding of multiculturalism.  </w:t>
      </w:r>
      <w:r w:rsidRPr="00D23369">
        <w:rPr>
          <w:i/>
          <w:iCs/>
        </w:rPr>
        <w:t>Howard Journal of Communications, 7</w:t>
      </w:r>
      <w:r w:rsidRPr="00C16EF2">
        <w:t xml:space="preserve">, 271-282. </w:t>
      </w:r>
    </w:p>
    <w:p w14:paraId="1E7B3DED" w14:textId="77777777" w:rsidR="00A66FB9" w:rsidRPr="00C16EF2" w:rsidRDefault="00A66FB9" w:rsidP="00D23369">
      <w:pPr>
        <w:ind w:left="360" w:hanging="360"/>
      </w:pPr>
    </w:p>
    <w:p w14:paraId="79037AF2" w14:textId="77777777" w:rsidR="00A66FB9" w:rsidRPr="00C16EF2" w:rsidRDefault="00A66FB9" w:rsidP="00D23369">
      <w:pPr>
        <w:ind w:left="360" w:hanging="360"/>
      </w:pPr>
      <w:r w:rsidRPr="00C16EF2">
        <w:t xml:space="preserve">Braithwaite, D. O.  (1995).  Ritualized embarrassment at "coed" wedding and baby showers.  </w:t>
      </w:r>
      <w:r w:rsidRPr="00D23369">
        <w:rPr>
          <w:i/>
          <w:iCs/>
        </w:rPr>
        <w:t>Communication Reports, 8,</w:t>
      </w:r>
      <w:r w:rsidRPr="00C16EF2">
        <w:t xml:space="preserve"> 145-157.   </w:t>
      </w:r>
    </w:p>
    <w:p w14:paraId="15908B8E" w14:textId="77777777" w:rsidR="00A66FB9" w:rsidRPr="00C16EF2" w:rsidRDefault="00A66FB9" w:rsidP="00D23369">
      <w:pPr>
        <w:ind w:left="360" w:hanging="360"/>
      </w:pPr>
    </w:p>
    <w:p w14:paraId="654680F4" w14:textId="77777777" w:rsidR="00A66FB9" w:rsidRPr="00C16EF2" w:rsidRDefault="00A66FB9" w:rsidP="00D23369">
      <w:pPr>
        <w:ind w:left="360" w:hanging="360"/>
      </w:pPr>
      <w:r w:rsidRPr="00C16EF2">
        <w:lastRenderedPageBreak/>
        <w:t xml:space="preserve">Braithwaite, D. O. &amp; Baxter, L. A. (1995).  "I do" again: The relational dialectics of renewing marriage vows.  </w:t>
      </w:r>
      <w:r w:rsidRPr="00D23369">
        <w:rPr>
          <w:i/>
          <w:iCs/>
        </w:rPr>
        <w:t>Journal of Social and Personal Relationships, 12</w:t>
      </w:r>
      <w:r w:rsidRPr="00C16EF2">
        <w:t xml:space="preserve">, 177-198.  </w:t>
      </w:r>
    </w:p>
    <w:p w14:paraId="5CCDFD96" w14:textId="77777777" w:rsidR="00A66FB9" w:rsidRPr="00C16EF2" w:rsidRDefault="00A66FB9" w:rsidP="00D23369">
      <w:pPr>
        <w:ind w:left="360" w:hanging="360"/>
      </w:pPr>
    </w:p>
    <w:p w14:paraId="65864160" w14:textId="77777777" w:rsidR="00A66FB9" w:rsidRPr="00C16EF2" w:rsidRDefault="00A66FB9" w:rsidP="00D23369">
      <w:pPr>
        <w:ind w:left="360" w:hanging="360"/>
      </w:pPr>
      <w:r w:rsidRPr="00C16EF2">
        <w:t xml:space="preserve">Braithwaite, D. O. &amp; Labrecque, D. (1994).  Responding to the Americans with disabilities act: Contributions of interpersonal communication research and training.  </w:t>
      </w:r>
      <w:r w:rsidRPr="00D23369">
        <w:rPr>
          <w:i/>
          <w:iCs/>
        </w:rPr>
        <w:t>Journal of Applied Communication Research, 22</w:t>
      </w:r>
      <w:r w:rsidRPr="00C16EF2">
        <w:t xml:space="preserve">, 287-294.  </w:t>
      </w:r>
    </w:p>
    <w:p w14:paraId="6A86F091" w14:textId="77777777" w:rsidR="00A66FB9" w:rsidRPr="00C16EF2" w:rsidRDefault="00A66FB9" w:rsidP="00D23369">
      <w:pPr>
        <w:ind w:left="360" w:hanging="360"/>
      </w:pPr>
    </w:p>
    <w:p w14:paraId="55C7CBB5" w14:textId="77777777" w:rsidR="00A66FB9" w:rsidRPr="00C16EF2" w:rsidRDefault="00A66FB9" w:rsidP="00D23369">
      <w:pPr>
        <w:ind w:left="360" w:hanging="360"/>
      </w:pPr>
      <w:r w:rsidRPr="00C16EF2">
        <w:t xml:space="preserve">Petronio, S. &amp; Braithwaite, D. O. (1993). The contributions and challenges of family communication research in the field of communication. </w:t>
      </w:r>
      <w:r w:rsidRPr="00D23369">
        <w:rPr>
          <w:i/>
          <w:iCs/>
        </w:rPr>
        <w:t>Journal of Applied Communication Research, 21</w:t>
      </w:r>
      <w:r w:rsidRPr="00C16EF2">
        <w:t xml:space="preserve">, 103-110.  </w:t>
      </w:r>
    </w:p>
    <w:p w14:paraId="6CDEC135" w14:textId="77777777" w:rsidR="00A66FB9" w:rsidRPr="00C16EF2" w:rsidRDefault="00A66FB9" w:rsidP="00D23369">
      <w:pPr>
        <w:ind w:left="360" w:hanging="360"/>
      </w:pPr>
    </w:p>
    <w:p w14:paraId="38A70205" w14:textId="77777777" w:rsidR="00A66FB9" w:rsidRPr="00C16EF2" w:rsidRDefault="00A66FB9" w:rsidP="00D23369">
      <w:pPr>
        <w:ind w:left="360" w:hanging="360"/>
      </w:pPr>
      <w:r w:rsidRPr="00C16EF2">
        <w:t xml:space="preserve">Braithwaite, D. O. (1991). "'Just how much did that wheelchair cost?'  Management of privacy boundaries by persons with disabilities." </w:t>
      </w:r>
      <w:r w:rsidRPr="00D23369">
        <w:rPr>
          <w:i/>
          <w:iCs/>
        </w:rPr>
        <w:t>Western Journal of Speech Communication, 55</w:t>
      </w:r>
      <w:r w:rsidRPr="00C16EF2">
        <w:t>, 254-274.</w:t>
      </w:r>
    </w:p>
    <w:p w14:paraId="7A0545B7" w14:textId="77777777" w:rsidR="00A66FB9" w:rsidRPr="00C16EF2" w:rsidRDefault="00A66FB9" w:rsidP="00D23369">
      <w:pPr>
        <w:ind w:left="360" w:hanging="360"/>
      </w:pPr>
    </w:p>
    <w:p w14:paraId="37507DC2" w14:textId="77777777" w:rsidR="00A66FB9" w:rsidRPr="00C16EF2" w:rsidRDefault="00A66FB9" w:rsidP="00D23369">
      <w:pPr>
        <w:ind w:left="360" w:hanging="360"/>
      </w:pPr>
      <w:r w:rsidRPr="00C16EF2">
        <w:t xml:space="preserve">Braithwaite, C. A. &amp; Braithwaite, D. O. (1991). Instructional communication strategies for adapting to a multicultural basic course.  </w:t>
      </w:r>
      <w:r w:rsidRPr="00D23369">
        <w:rPr>
          <w:i/>
          <w:iCs/>
        </w:rPr>
        <w:t>Basic Course Annual, 3</w:t>
      </w:r>
      <w:r w:rsidRPr="00C16EF2">
        <w:t xml:space="preserve">, 145-160. </w:t>
      </w:r>
    </w:p>
    <w:p w14:paraId="25F5541E" w14:textId="77777777" w:rsidR="00A66FB9" w:rsidRPr="00C16EF2" w:rsidRDefault="00A66FB9" w:rsidP="00D23369">
      <w:pPr>
        <w:ind w:left="360" w:hanging="360"/>
      </w:pPr>
    </w:p>
    <w:p w14:paraId="4FA8D82B" w14:textId="77777777" w:rsidR="00A66FB9" w:rsidRPr="00C16EF2" w:rsidRDefault="00A66FB9" w:rsidP="00D23369">
      <w:pPr>
        <w:ind w:left="360" w:hanging="360"/>
      </w:pPr>
      <w:r w:rsidRPr="00C16EF2">
        <w:t xml:space="preserve">Braithwaite, D. O. (1990). From majority to minority: An analysis of cultural change from ablebodied to disabled. </w:t>
      </w:r>
      <w:r w:rsidRPr="00D23369">
        <w:rPr>
          <w:i/>
          <w:iCs/>
        </w:rPr>
        <w:t>International Journal of Intercultural Relations, 14</w:t>
      </w:r>
      <w:r w:rsidRPr="00C16EF2">
        <w:t xml:space="preserve">, 465-483. </w:t>
      </w:r>
    </w:p>
    <w:p w14:paraId="1B79B839" w14:textId="77777777" w:rsidR="00A66FB9" w:rsidRPr="00881D13" w:rsidRDefault="00A66FB9" w:rsidP="006364B8">
      <w:pPr>
        <w:keepNext/>
        <w:keepLines/>
      </w:pPr>
    </w:p>
    <w:p w14:paraId="279D2AF1" w14:textId="77777777" w:rsidR="00A66FB9" w:rsidRPr="00AB119A" w:rsidRDefault="00A66FB9" w:rsidP="009339C1">
      <w:pPr>
        <w:rPr>
          <w:b/>
        </w:rPr>
      </w:pPr>
      <w:r w:rsidRPr="00AB119A">
        <w:rPr>
          <w:b/>
        </w:rPr>
        <w:t>Books</w:t>
      </w:r>
    </w:p>
    <w:p w14:paraId="538516EC" w14:textId="77777777" w:rsidR="00A66FB9" w:rsidRDefault="00A66FB9" w:rsidP="009339C1"/>
    <w:p w14:paraId="0F9C592F" w14:textId="4208CE8D" w:rsidR="00EB1793" w:rsidRDefault="00EB1793" w:rsidP="007027A6">
      <w:pPr>
        <w:ind w:left="720" w:hanging="720"/>
      </w:pPr>
      <w:r w:rsidRPr="00881D13">
        <w:t>Braithwaite, D. O.</w:t>
      </w:r>
      <w:r>
        <w:t xml:space="preserve"> &amp; Schrodt P.</w:t>
      </w:r>
      <w:r w:rsidRPr="00881D13">
        <w:t xml:space="preserve"> (Eds.). (</w:t>
      </w:r>
      <w:r w:rsidR="00503399">
        <w:t>2022</w:t>
      </w:r>
      <w:r w:rsidRPr="00881D13">
        <w:t xml:space="preserve">). </w:t>
      </w:r>
      <w:r w:rsidRPr="00AB119A">
        <w:rPr>
          <w:i/>
        </w:rPr>
        <w:t xml:space="preserve">Engaging theories in interpersonal communication: Multiple perspectives </w:t>
      </w:r>
      <w:r w:rsidRPr="00563C6B">
        <w:t>(</w:t>
      </w:r>
      <w:r>
        <w:t>3</w:t>
      </w:r>
      <w:r w:rsidRPr="00AB119A">
        <w:rPr>
          <w:vertAlign w:val="superscript"/>
        </w:rPr>
        <w:t>nd</w:t>
      </w:r>
      <w:r w:rsidRPr="00563C6B">
        <w:t xml:space="preserve"> ed.). </w:t>
      </w:r>
      <w:r>
        <w:t>Routledge.</w:t>
      </w:r>
      <w:r w:rsidRPr="00881D13">
        <w:t xml:space="preserve"> </w:t>
      </w:r>
      <w:r w:rsidR="00570CBD" w:rsidRPr="003603C4">
        <w:t>ISBN: 978-0-367-42531-9</w:t>
      </w:r>
    </w:p>
    <w:p w14:paraId="7C16108D" w14:textId="77777777" w:rsidR="00EB1793" w:rsidRDefault="00EB1793" w:rsidP="00EB1793"/>
    <w:p w14:paraId="0DCF2D06" w14:textId="2AB1436E" w:rsidR="0053010F" w:rsidRPr="00F92EDE" w:rsidRDefault="00EB1793" w:rsidP="0053010F">
      <w:pPr>
        <w:ind w:left="720"/>
        <w:rPr>
          <w:rFonts w:eastAsia="Times New Roman"/>
          <w:szCs w:val="24"/>
        </w:rPr>
      </w:pPr>
      <w:r w:rsidRPr="00881D13">
        <w:t>Braithwaite, D. O.</w:t>
      </w:r>
      <w:r>
        <w:t xml:space="preserve"> &amp; Schrodt P.</w:t>
      </w:r>
      <w:r w:rsidRPr="00881D13">
        <w:t xml:space="preserve"> (Eds.). (</w:t>
      </w:r>
      <w:r>
        <w:t>2015</w:t>
      </w:r>
      <w:r w:rsidRPr="00881D13">
        <w:t xml:space="preserve">). </w:t>
      </w:r>
      <w:r w:rsidRPr="00AB119A">
        <w:rPr>
          <w:i/>
        </w:rPr>
        <w:t xml:space="preserve">Engaging theories in interpersonal communication: Multiple perspectives </w:t>
      </w:r>
      <w:r w:rsidRPr="00563C6B">
        <w:t>(2</w:t>
      </w:r>
      <w:r w:rsidRPr="00AB119A">
        <w:rPr>
          <w:vertAlign w:val="superscript"/>
        </w:rPr>
        <w:t>nd</w:t>
      </w:r>
      <w:r w:rsidRPr="00563C6B">
        <w:t xml:space="preserve"> ed.). </w:t>
      </w:r>
      <w:r w:rsidR="00A703D7">
        <w:t>SAGE</w:t>
      </w:r>
      <w:r w:rsidRPr="00881D13">
        <w:t xml:space="preserve">. </w:t>
      </w:r>
      <w:r w:rsidR="0053010F" w:rsidRPr="00F92EDE">
        <w:rPr>
          <w:szCs w:val="24"/>
        </w:rPr>
        <w:t>I</w:t>
      </w:r>
      <w:r w:rsidR="0053010F" w:rsidRPr="00F92EDE">
        <w:rPr>
          <w:rFonts w:eastAsia="Times New Roman"/>
          <w:color w:val="0F1111"/>
          <w:szCs w:val="24"/>
        </w:rPr>
        <w:t>SBN-13:</w:t>
      </w:r>
      <w:r w:rsidR="0053010F" w:rsidRPr="00F92EDE">
        <w:rPr>
          <w:rFonts w:eastAsia="Times New Roman"/>
          <w:color w:val="0F1111"/>
          <w:szCs w:val="24"/>
          <w:shd w:val="clear" w:color="auto" w:fill="FFFFFF"/>
        </w:rPr>
        <w:t> </w:t>
      </w:r>
      <w:r w:rsidR="0053010F" w:rsidRPr="00F92EDE">
        <w:rPr>
          <w:rFonts w:eastAsia="Times New Roman"/>
          <w:color w:val="0F1111"/>
          <w:szCs w:val="24"/>
        </w:rPr>
        <w:t>978-1452261409</w:t>
      </w:r>
    </w:p>
    <w:p w14:paraId="7585DF11" w14:textId="017F7C60" w:rsidR="00EB1793" w:rsidRDefault="00EB1793" w:rsidP="00EB1793">
      <w:pPr>
        <w:ind w:left="720"/>
      </w:pPr>
    </w:p>
    <w:p w14:paraId="3731FD0F" w14:textId="30104668" w:rsidR="00EB1793" w:rsidRPr="00881D13" w:rsidRDefault="00EB1793" w:rsidP="00EB1793">
      <w:pPr>
        <w:ind w:left="720"/>
      </w:pPr>
      <w:r w:rsidRPr="00881D13">
        <w:t xml:space="preserve">Baxter, L. A., &amp; Braithwaite, D. O. (Eds.). (2008). </w:t>
      </w:r>
      <w:r w:rsidRPr="00AB119A">
        <w:rPr>
          <w:i/>
        </w:rPr>
        <w:t>Engaging theories in interpersonal communication: Multiple perspectives.</w:t>
      </w:r>
      <w:r>
        <w:rPr>
          <w:i/>
        </w:rPr>
        <w:t xml:space="preserve"> </w:t>
      </w:r>
      <w:r w:rsidR="00A703D7">
        <w:t>SAGE</w:t>
      </w:r>
      <w:r w:rsidRPr="00881D13">
        <w:t xml:space="preserve">. </w:t>
      </w:r>
    </w:p>
    <w:p w14:paraId="2FE23094" w14:textId="77777777" w:rsidR="00EB1793" w:rsidRDefault="00EB1793" w:rsidP="00E534E9"/>
    <w:p w14:paraId="2C977EEA" w14:textId="4B5275A0" w:rsidR="00BB0BBC" w:rsidRPr="003603C4" w:rsidRDefault="00B95B16" w:rsidP="007027A6">
      <w:pPr>
        <w:ind w:left="720" w:hanging="720"/>
      </w:pPr>
      <w:r>
        <w:t>Bach</w:t>
      </w:r>
      <w:r w:rsidR="002550A6">
        <w:t xml:space="preserve">, </w:t>
      </w:r>
      <w:r>
        <w:t>B.W., Braithwaite, D.O.</w:t>
      </w:r>
      <w:r w:rsidR="00D77547">
        <w:t>, &amp;</w:t>
      </w:r>
      <w:r>
        <w:t xml:space="preserve"> Ganesh, S.</w:t>
      </w:r>
      <w:r w:rsidR="00365BEB">
        <w:t xml:space="preserve"> (Eds.)</w:t>
      </w:r>
      <w:r>
        <w:t xml:space="preserve"> (</w:t>
      </w:r>
      <w:r w:rsidR="00750702">
        <w:t>2022</w:t>
      </w:r>
      <w:r>
        <w:t xml:space="preserve">). </w:t>
      </w:r>
      <w:r w:rsidR="00E534E9" w:rsidRPr="00E534E9">
        <w:rPr>
          <w:i/>
          <w:iCs/>
        </w:rPr>
        <w:t xml:space="preserve">By </w:t>
      </w:r>
      <w:r w:rsidR="007C1112">
        <w:rPr>
          <w:i/>
          <w:iCs/>
        </w:rPr>
        <w:t>d</w:t>
      </w:r>
      <w:r w:rsidR="00E534E9" w:rsidRPr="00E534E9">
        <w:rPr>
          <w:i/>
          <w:iCs/>
        </w:rPr>
        <w:t xml:space="preserve">egrees: Resilience, </w:t>
      </w:r>
      <w:r w:rsidR="00D77547">
        <w:rPr>
          <w:i/>
          <w:iCs/>
        </w:rPr>
        <w:t>r</w:t>
      </w:r>
      <w:r w:rsidR="00E534E9" w:rsidRPr="00E534E9">
        <w:rPr>
          <w:i/>
          <w:iCs/>
        </w:rPr>
        <w:t xml:space="preserve">elationships and </w:t>
      </w:r>
      <w:r w:rsidR="00D77547">
        <w:rPr>
          <w:i/>
          <w:iCs/>
        </w:rPr>
        <w:t>s</w:t>
      </w:r>
      <w:r w:rsidR="00E534E9" w:rsidRPr="00E534E9">
        <w:rPr>
          <w:i/>
          <w:iCs/>
        </w:rPr>
        <w:t xml:space="preserve">uccess in </w:t>
      </w:r>
      <w:r w:rsidR="00D77547">
        <w:rPr>
          <w:i/>
          <w:iCs/>
        </w:rPr>
        <w:t>c</w:t>
      </w:r>
      <w:r w:rsidR="00E534E9" w:rsidRPr="00E534E9">
        <w:rPr>
          <w:i/>
          <w:iCs/>
        </w:rPr>
        <w:t xml:space="preserve">ommunication </w:t>
      </w:r>
      <w:r w:rsidR="00D77547">
        <w:rPr>
          <w:i/>
          <w:iCs/>
        </w:rPr>
        <w:t>g</w:t>
      </w:r>
      <w:r w:rsidR="00E534E9" w:rsidRPr="00E534E9">
        <w:rPr>
          <w:i/>
          <w:iCs/>
        </w:rPr>
        <w:t xml:space="preserve">raduate </w:t>
      </w:r>
      <w:r w:rsidR="00D77547">
        <w:rPr>
          <w:i/>
          <w:iCs/>
        </w:rPr>
        <w:t>s</w:t>
      </w:r>
      <w:r w:rsidR="00E534E9" w:rsidRPr="00E534E9">
        <w:rPr>
          <w:i/>
          <w:iCs/>
        </w:rPr>
        <w:t>tudies</w:t>
      </w:r>
      <w:r w:rsidR="00E534E9">
        <w:rPr>
          <w:i/>
          <w:iCs/>
        </w:rPr>
        <w:t xml:space="preserve">. </w:t>
      </w:r>
      <w:r>
        <w:t xml:space="preserve">Cognella. </w:t>
      </w:r>
      <w:r w:rsidR="00BB0BBC">
        <w:t xml:space="preserve">ISBN: </w:t>
      </w:r>
      <w:r w:rsidR="00BB0BBC" w:rsidRPr="003603C4">
        <w:t>978-1-7935-0676-4</w:t>
      </w:r>
    </w:p>
    <w:p w14:paraId="33CD3E7E" w14:textId="75A04731" w:rsidR="00B95B16" w:rsidRDefault="00B95B16" w:rsidP="00B95B16">
      <w:pPr>
        <w:ind w:left="720" w:hanging="720"/>
      </w:pPr>
    </w:p>
    <w:p w14:paraId="09508B55" w14:textId="77777777" w:rsidR="0053010F" w:rsidRPr="00D05082" w:rsidRDefault="007577F5" w:rsidP="007027A6">
      <w:pPr>
        <w:ind w:left="720" w:hanging="630"/>
        <w:rPr>
          <w:rFonts w:eastAsia="Times New Roman"/>
          <w:szCs w:val="24"/>
        </w:rPr>
      </w:pPr>
      <w:r w:rsidRPr="00881D13">
        <w:t xml:space="preserve">Braithwaite, D. O., </w:t>
      </w:r>
      <w:r>
        <w:t>Suter, E. A., &amp; Floyd, K</w:t>
      </w:r>
      <w:r w:rsidRPr="00881D13">
        <w:t>. (Eds.). (</w:t>
      </w:r>
      <w:r>
        <w:t>2018</w:t>
      </w:r>
      <w:r w:rsidRPr="00881D13">
        <w:t xml:space="preserve">). </w:t>
      </w:r>
      <w:r w:rsidRPr="00AB119A">
        <w:rPr>
          <w:i/>
        </w:rPr>
        <w:t xml:space="preserve">Engaging theories in family communication: Multiple perspectives. </w:t>
      </w:r>
      <w:r>
        <w:t>(2nd ed.). Routledge.</w:t>
      </w:r>
      <w:r w:rsidR="0053010F">
        <w:t xml:space="preserve"> </w:t>
      </w:r>
      <w:r w:rsidR="0053010F" w:rsidRPr="00D05082">
        <w:rPr>
          <w:rFonts w:eastAsia="Times New Roman"/>
          <w:color w:val="0F1111"/>
          <w:szCs w:val="24"/>
        </w:rPr>
        <w:t>ISBN-13:</w:t>
      </w:r>
      <w:r w:rsidR="0053010F" w:rsidRPr="00D05082">
        <w:rPr>
          <w:rFonts w:eastAsia="Times New Roman"/>
          <w:color w:val="0F1111"/>
          <w:szCs w:val="24"/>
          <w:shd w:val="clear" w:color="auto" w:fill="FFFFFF"/>
        </w:rPr>
        <w:t> </w:t>
      </w:r>
      <w:r w:rsidR="0053010F" w:rsidRPr="00D05082">
        <w:rPr>
          <w:rFonts w:eastAsia="Times New Roman"/>
          <w:color w:val="0F1111"/>
          <w:szCs w:val="24"/>
        </w:rPr>
        <w:t>978-1138700949</w:t>
      </w:r>
    </w:p>
    <w:p w14:paraId="1CE95D48" w14:textId="71FDF5B9" w:rsidR="007577F5" w:rsidRPr="00881D13" w:rsidRDefault="007577F5" w:rsidP="007577F5"/>
    <w:p w14:paraId="540F4D9E" w14:textId="22D32333" w:rsidR="007577F5" w:rsidRDefault="007577F5" w:rsidP="007577F5">
      <w:pPr>
        <w:ind w:left="720"/>
      </w:pPr>
      <w:r w:rsidRPr="00881D13">
        <w:t xml:space="preserve">Braithwaite, D. O., &amp; Baxter, L. A. (Eds.). (2006). </w:t>
      </w:r>
      <w:r w:rsidRPr="00AB119A">
        <w:rPr>
          <w:i/>
        </w:rPr>
        <w:t xml:space="preserve">Engaging theories in family communication: Multiple perspectives. </w:t>
      </w:r>
      <w:r w:rsidR="00A703D7">
        <w:t>SAGE</w:t>
      </w:r>
      <w:r w:rsidRPr="00881D13">
        <w:t xml:space="preserve">. </w:t>
      </w:r>
    </w:p>
    <w:p w14:paraId="6A219BF5" w14:textId="77777777" w:rsidR="00AB6228" w:rsidRDefault="00AB6228" w:rsidP="009339C1"/>
    <w:p w14:paraId="67CD04EF" w14:textId="2C0779D6" w:rsidR="00B25327" w:rsidRDefault="00B25327" w:rsidP="007027A6">
      <w:pPr>
        <w:ind w:left="720" w:hanging="720"/>
      </w:pPr>
      <w:r>
        <w:t xml:space="preserve">Braithwaite, D. O., Schrodt, P., </w:t>
      </w:r>
      <w:r w:rsidR="008C20A4">
        <w:t xml:space="preserve">Colaner, C. W., &amp; </w:t>
      </w:r>
      <w:r>
        <w:t>Galvin, K.</w:t>
      </w:r>
      <w:r w:rsidR="008C20A4">
        <w:t xml:space="preserve"> M.</w:t>
      </w:r>
      <w:r>
        <w:t xml:space="preserve"> (in progress</w:t>
      </w:r>
      <w:r w:rsidR="001E02A9">
        <w:t xml:space="preserve"> 2024</w:t>
      </w:r>
      <w:r>
        <w:t xml:space="preserve">). </w:t>
      </w:r>
      <w:r w:rsidRPr="00AB119A">
        <w:rPr>
          <w:i/>
        </w:rPr>
        <w:t>Family communication:  Cohesion and change</w:t>
      </w:r>
      <w:r>
        <w:t xml:space="preserve"> (11</w:t>
      </w:r>
      <w:r w:rsidRPr="00AB119A">
        <w:rPr>
          <w:vertAlign w:val="superscript"/>
        </w:rPr>
        <w:t>h</w:t>
      </w:r>
      <w:r>
        <w:t xml:space="preserve"> ed.). Routledge.</w:t>
      </w:r>
    </w:p>
    <w:p w14:paraId="0FDEF032" w14:textId="77777777" w:rsidR="00B25327" w:rsidRDefault="00B25327" w:rsidP="009339C1"/>
    <w:p w14:paraId="46EEE0E7" w14:textId="77777777" w:rsidR="00676F22" w:rsidRPr="00F92EDE" w:rsidRDefault="00A66FB9" w:rsidP="00676F22">
      <w:pPr>
        <w:ind w:left="720"/>
        <w:rPr>
          <w:rFonts w:eastAsia="Times New Roman"/>
          <w:bCs/>
          <w:color w:val="0F1111"/>
          <w:szCs w:val="24"/>
        </w:rPr>
      </w:pPr>
      <w:r>
        <w:lastRenderedPageBreak/>
        <w:t>Galvin, K., Braithwaite, D. O., Schrodt, P., &amp; Bylund, C. (</w:t>
      </w:r>
      <w:r w:rsidR="009B5935">
        <w:t>2019</w:t>
      </w:r>
      <w:r>
        <w:t xml:space="preserve">). </w:t>
      </w:r>
      <w:r w:rsidRPr="00AB119A">
        <w:rPr>
          <w:i/>
        </w:rPr>
        <w:t>Family communication:  Cohesion and change</w:t>
      </w:r>
      <w:r>
        <w:t xml:space="preserve"> (10</w:t>
      </w:r>
      <w:r w:rsidRPr="00AB119A">
        <w:rPr>
          <w:vertAlign w:val="superscript"/>
        </w:rPr>
        <w:t>th</w:t>
      </w:r>
      <w:r>
        <w:t xml:space="preserve"> ed.).</w:t>
      </w:r>
      <w:r w:rsidR="00B25327">
        <w:t xml:space="preserve"> </w:t>
      </w:r>
      <w:r>
        <w:t>Routledge.</w:t>
      </w:r>
      <w:r w:rsidR="00676F22">
        <w:t xml:space="preserve"> </w:t>
      </w:r>
      <w:r w:rsidR="00676F22" w:rsidRPr="00D05082">
        <w:rPr>
          <w:rFonts w:eastAsia="Times New Roman"/>
          <w:color w:val="0F1111"/>
          <w:szCs w:val="24"/>
        </w:rPr>
        <w:t>ISBN-13:</w:t>
      </w:r>
      <w:r w:rsidR="00676F22" w:rsidRPr="00D05082">
        <w:rPr>
          <w:rFonts w:eastAsia="Times New Roman"/>
          <w:color w:val="0F1111"/>
          <w:szCs w:val="24"/>
          <w:shd w:val="clear" w:color="auto" w:fill="FFFFFF"/>
        </w:rPr>
        <w:t> </w:t>
      </w:r>
      <w:r w:rsidR="00676F22" w:rsidRPr="00D05082">
        <w:rPr>
          <w:rFonts w:eastAsia="Times New Roman"/>
          <w:color w:val="0F1111"/>
          <w:szCs w:val="24"/>
        </w:rPr>
        <w:t>978-1138285279</w:t>
      </w:r>
    </w:p>
    <w:p w14:paraId="456A72F6" w14:textId="5536D1FD" w:rsidR="00A66FB9" w:rsidRDefault="00A66FB9" w:rsidP="00B25327">
      <w:pPr>
        <w:ind w:left="720"/>
      </w:pPr>
    </w:p>
    <w:p w14:paraId="011D2AAA" w14:textId="275577AB" w:rsidR="007577F5" w:rsidRDefault="007577F5" w:rsidP="007577F5">
      <w:pPr>
        <w:ind w:left="720"/>
      </w:pPr>
      <w:r>
        <w:t xml:space="preserve">Galvin, K., Braithwaite, D. O., Bylund, C. (2015). </w:t>
      </w:r>
      <w:r w:rsidRPr="00AB119A">
        <w:rPr>
          <w:i/>
        </w:rPr>
        <w:t>Family communication: Cohesion and change</w:t>
      </w:r>
      <w:r>
        <w:t xml:space="preserve"> (9</w:t>
      </w:r>
      <w:r w:rsidRPr="00AB119A">
        <w:rPr>
          <w:vertAlign w:val="superscript"/>
        </w:rPr>
        <w:t>th</w:t>
      </w:r>
      <w:r>
        <w:t xml:space="preserve"> ed.).</w:t>
      </w:r>
      <w:r w:rsidR="00B25327">
        <w:t xml:space="preserve"> </w:t>
      </w:r>
      <w:r>
        <w:t>Routledge.</w:t>
      </w:r>
    </w:p>
    <w:p w14:paraId="56FA6B90" w14:textId="77777777" w:rsidR="00A66FB9" w:rsidRDefault="00A66FB9" w:rsidP="009339C1"/>
    <w:p w14:paraId="4B2B3114" w14:textId="62BA3983" w:rsidR="00604B42" w:rsidRDefault="00604B42" w:rsidP="007027A6">
      <w:pPr>
        <w:ind w:left="720" w:hanging="360"/>
      </w:pPr>
      <w:r>
        <w:t xml:space="preserve">Braithwaite, D. O., </w:t>
      </w:r>
      <w:r w:rsidR="00990960">
        <w:t>Rossetto, K.,</w:t>
      </w:r>
      <w:r w:rsidR="007F4209">
        <w:t xml:space="preserve"> R.</w:t>
      </w:r>
      <w:r w:rsidR="00990960">
        <w:t xml:space="preserve"> </w:t>
      </w:r>
      <w:r>
        <w:t>Child, J.</w:t>
      </w:r>
      <w:r w:rsidR="007F4209">
        <w:t xml:space="preserve"> T., </w:t>
      </w:r>
      <w:r w:rsidR="00B524E6">
        <w:t xml:space="preserve"> &amp; Wood, J. T.</w:t>
      </w:r>
      <w:r>
        <w:t xml:space="preserve"> (</w:t>
      </w:r>
      <w:r w:rsidR="00D50303">
        <w:t>2023</w:t>
      </w:r>
      <w:r>
        <w:t xml:space="preserve">). </w:t>
      </w:r>
      <w:r w:rsidRPr="00AB119A">
        <w:rPr>
          <w:i/>
        </w:rPr>
        <w:t>Casing interpersonal communication:</w:t>
      </w:r>
      <w:r w:rsidR="004A4C09">
        <w:rPr>
          <w:i/>
        </w:rPr>
        <w:t xml:space="preserve"> </w:t>
      </w:r>
      <w:r w:rsidRPr="00AB119A">
        <w:rPr>
          <w:i/>
        </w:rPr>
        <w:t xml:space="preserve">Case Studies in Personal and Social Relationships </w:t>
      </w:r>
      <w:r w:rsidRPr="00563C6B">
        <w:t>(</w:t>
      </w:r>
      <w:r>
        <w:t>3rd</w:t>
      </w:r>
      <w:r w:rsidRPr="00563C6B">
        <w:t xml:space="preserve"> ed.). </w:t>
      </w:r>
      <w:r w:rsidRPr="00881D13">
        <w:t>Kendall/Hunt.</w:t>
      </w:r>
    </w:p>
    <w:p w14:paraId="3F56200B" w14:textId="77777777" w:rsidR="00604B42" w:rsidRDefault="00604B42" w:rsidP="009339C1"/>
    <w:p w14:paraId="7ABD1391" w14:textId="77777777" w:rsidR="00777DA8" w:rsidRPr="00F92EDE" w:rsidRDefault="00A66FB9" w:rsidP="009431C2">
      <w:pPr>
        <w:ind w:left="720"/>
        <w:rPr>
          <w:szCs w:val="24"/>
        </w:rPr>
      </w:pPr>
      <w:r w:rsidRPr="00881D13">
        <w:t>Braithwaite, D. O., &amp; Wood, J. T.</w:t>
      </w:r>
      <w:r w:rsidR="00BE78A9">
        <w:t xml:space="preserve"> </w:t>
      </w:r>
      <w:r w:rsidR="00BE78A9" w:rsidRPr="00881D13">
        <w:t>(Eds</w:t>
      </w:r>
      <w:r w:rsidR="00BE78A9">
        <w:t>.).</w:t>
      </w:r>
      <w:r w:rsidRPr="00881D13">
        <w:t xml:space="preserve"> (</w:t>
      </w:r>
      <w:r>
        <w:t>2015</w:t>
      </w:r>
      <w:r w:rsidRPr="00881D13">
        <w:t xml:space="preserve">). </w:t>
      </w:r>
      <w:r w:rsidRPr="00AB119A">
        <w:rPr>
          <w:i/>
        </w:rPr>
        <w:t>Casing interpersonal communication:</w:t>
      </w:r>
      <w:r w:rsidRPr="00881D13">
        <w:t xml:space="preserve"> </w:t>
      </w:r>
      <w:r w:rsidRPr="00AB119A">
        <w:rPr>
          <w:i/>
        </w:rPr>
        <w:t xml:space="preserve">Case Studies in Personal and Social Relationships </w:t>
      </w:r>
      <w:r w:rsidRPr="00563C6B">
        <w:t>(2</w:t>
      </w:r>
      <w:r w:rsidRPr="00AB119A">
        <w:rPr>
          <w:vertAlign w:val="superscript"/>
        </w:rPr>
        <w:t>nd</w:t>
      </w:r>
      <w:r w:rsidRPr="00563C6B">
        <w:t xml:space="preserve"> ed.).</w:t>
      </w:r>
      <w:r w:rsidR="00B25327">
        <w:t xml:space="preserve"> </w:t>
      </w:r>
      <w:r w:rsidRPr="00881D13">
        <w:t>Kendall/Hunt.</w:t>
      </w:r>
      <w:r w:rsidR="00777DA8">
        <w:t xml:space="preserve"> </w:t>
      </w:r>
      <w:r w:rsidR="00777DA8" w:rsidRPr="00F92EDE">
        <w:rPr>
          <w:szCs w:val="24"/>
        </w:rPr>
        <w:t>ISBN 978-1-4652-5974-5</w:t>
      </w:r>
    </w:p>
    <w:p w14:paraId="12DEF5CF" w14:textId="42A4A6F9" w:rsidR="00A66FB9" w:rsidRPr="00881D13" w:rsidRDefault="00A66FB9" w:rsidP="00604B42">
      <w:pPr>
        <w:ind w:left="720"/>
      </w:pPr>
    </w:p>
    <w:p w14:paraId="2E5652E0" w14:textId="7957B029" w:rsidR="00A66FB9" w:rsidRPr="00881D13" w:rsidRDefault="00A66FB9" w:rsidP="007577F5">
      <w:pPr>
        <w:ind w:left="720"/>
      </w:pPr>
      <w:r w:rsidRPr="00881D13">
        <w:t>Braithwaite, D. O., &amp; Wood, J. T.</w:t>
      </w:r>
      <w:r w:rsidR="00BE78A9">
        <w:t xml:space="preserve"> </w:t>
      </w:r>
      <w:r w:rsidR="00BE78A9" w:rsidRPr="00881D13">
        <w:t>(Eds</w:t>
      </w:r>
      <w:r w:rsidR="00BE78A9">
        <w:t>.</w:t>
      </w:r>
      <w:r w:rsidR="00BE78A9" w:rsidRPr="00881D13">
        <w:t xml:space="preserve">). </w:t>
      </w:r>
      <w:r w:rsidRPr="00881D13">
        <w:t xml:space="preserve"> (2011). </w:t>
      </w:r>
      <w:r w:rsidRPr="00AB119A">
        <w:rPr>
          <w:i/>
        </w:rPr>
        <w:t>Casing interpersonal communication:</w:t>
      </w:r>
      <w:r w:rsidRPr="00881D13">
        <w:t xml:space="preserve"> </w:t>
      </w:r>
      <w:r w:rsidRPr="00AB119A">
        <w:rPr>
          <w:i/>
        </w:rPr>
        <w:t>Case Studies in Personal and Social Relationships.</w:t>
      </w:r>
      <w:r w:rsidR="00B25327">
        <w:rPr>
          <w:i/>
        </w:rPr>
        <w:t xml:space="preserve"> </w:t>
      </w:r>
      <w:r w:rsidRPr="00881D13">
        <w:t>Kendall/Hunt.</w:t>
      </w:r>
    </w:p>
    <w:p w14:paraId="40B62029" w14:textId="77777777" w:rsidR="00A66FB9" w:rsidRPr="00881D13" w:rsidRDefault="00A66FB9" w:rsidP="009339C1"/>
    <w:p w14:paraId="25FC94FF" w14:textId="278D7895" w:rsidR="00A66FB9" w:rsidRPr="00881D13" w:rsidRDefault="00A66FB9" w:rsidP="007577F5">
      <w:pPr>
        <w:ind w:left="720"/>
      </w:pPr>
      <w:r w:rsidRPr="00881D13">
        <w:t>Braithwaite, D. O.</w:t>
      </w:r>
      <w:r>
        <w:t>,</w:t>
      </w:r>
      <w:r w:rsidRPr="00881D13">
        <w:t xml:space="preserve"> &amp; Wood, J. T.  (Eds</w:t>
      </w:r>
      <w:r>
        <w:t>.</w:t>
      </w:r>
      <w:r w:rsidRPr="00881D13">
        <w:t>). (2000</w:t>
      </w:r>
      <w:r w:rsidRPr="00D43393">
        <w:t>).</w:t>
      </w:r>
      <w:r w:rsidRPr="00AB119A">
        <w:rPr>
          <w:i/>
        </w:rPr>
        <w:t xml:space="preserve"> Case studies in interpersonal communication: Processes and problems</w:t>
      </w:r>
      <w:r w:rsidRPr="00881D13">
        <w:t>.</w:t>
      </w:r>
      <w:r w:rsidR="00B25327">
        <w:t xml:space="preserve"> </w:t>
      </w:r>
      <w:r w:rsidRPr="00881D13">
        <w:t xml:space="preserve">Wadsworth. </w:t>
      </w:r>
    </w:p>
    <w:p w14:paraId="65ECB4C7" w14:textId="77777777" w:rsidR="00A66FB9" w:rsidRPr="00881D13" w:rsidRDefault="00A66FB9" w:rsidP="009339C1"/>
    <w:p w14:paraId="0DBC541C" w14:textId="77777777" w:rsidR="006F2EFF" w:rsidRPr="00D05082" w:rsidRDefault="00A66FB9" w:rsidP="006F2EFF">
      <w:pPr>
        <w:rPr>
          <w:rFonts w:eastAsia="Times New Roman"/>
          <w:szCs w:val="24"/>
        </w:rPr>
      </w:pPr>
      <w:r w:rsidRPr="00881D13">
        <w:t>Braithwaite, D. O. &amp; Thompson, T. L. (Eds</w:t>
      </w:r>
      <w:r>
        <w:t>.</w:t>
      </w:r>
      <w:r w:rsidRPr="00881D13">
        <w:t xml:space="preserve">). (2000). </w:t>
      </w:r>
      <w:r w:rsidRPr="00AB119A">
        <w:rPr>
          <w:i/>
        </w:rPr>
        <w:t>Handbook of communication and people with disabilities:  Research and application</w:t>
      </w:r>
      <w:r w:rsidRPr="00881D13">
        <w:t>.</w:t>
      </w:r>
      <w:r w:rsidR="00B25327">
        <w:t xml:space="preserve"> </w:t>
      </w:r>
      <w:r w:rsidRPr="00881D13">
        <w:t xml:space="preserve">Erlbaum. </w:t>
      </w:r>
      <w:r w:rsidR="006F2EFF">
        <w:t xml:space="preserve"> </w:t>
      </w:r>
      <w:r w:rsidR="006F2EFF" w:rsidRPr="00D05082">
        <w:rPr>
          <w:rFonts w:eastAsia="Times New Roman"/>
          <w:color w:val="0F1111"/>
          <w:szCs w:val="24"/>
        </w:rPr>
        <w:t>ISBN-13:</w:t>
      </w:r>
      <w:r w:rsidR="006F2EFF" w:rsidRPr="00D05082">
        <w:rPr>
          <w:rFonts w:eastAsia="Times New Roman"/>
          <w:color w:val="0F1111"/>
          <w:szCs w:val="24"/>
          <w:shd w:val="clear" w:color="auto" w:fill="FFFFFF"/>
        </w:rPr>
        <w:t> </w:t>
      </w:r>
      <w:r w:rsidR="006F2EFF" w:rsidRPr="00D05082">
        <w:rPr>
          <w:rFonts w:eastAsia="Times New Roman"/>
          <w:color w:val="0F1111"/>
          <w:szCs w:val="24"/>
        </w:rPr>
        <w:t>978-0805830590</w:t>
      </w:r>
    </w:p>
    <w:p w14:paraId="68527AE9" w14:textId="77777777" w:rsidR="00A66FB9" w:rsidRPr="00881D13" w:rsidRDefault="00A66FB9" w:rsidP="009339C1"/>
    <w:p w14:paraId="3F422C37" w14:textId="77777777" w:rsidR="00A66FB9" w:rsidRPr="00AB119A" w:rsidRDefault="00A66FB9" w:rsidP="009339C1">
      <w:pPr>
        <w:rPr>
          <w:b/>
        </w:rPr>
      </w:pPr>
      <w:r w:rsidRPr="00AB119A">
        <w:rPr>
          <w:b/>
        </w:rPr>
        <w:t>Translations</w:t>
      </w:r>
    </w:p>
    <w:p w14:paraId="68A6FF36" w14:textId="77777777" w:rsidR="00A66FB9" w:rsidRPr="003D3268" w:rsidRDefault="00A66FB9" w:rsidP="009339C1">
      <w:pPr>
        <w:rPr>
          <w:b/>
        </w:rPr>
      </w:pPr>
    </w:p>
    <w:p w14:paraId="6999B486" w14:textId="5700F4AB" w:rsidR="00A66FB9" w:rsidRDefault="00A66FB9" w:rsidP="00BE78A9">
      <w:pPr>
        <w:tabs>
          <w:tab w:val="left" w:pos="810"/>
        </w:tabs>
        <w:ind w:left="360" w:hanging="360"/>
      </w:pPr>
      <w:r w:rsidRPr="00881D13">
        <w:t xml:space="preserve">Baxter, L. A., &amp; </w:t>
      </w:r>
      <w:r>
        <w:t>Braithwaite, D. O. (Eds.). (Translated and published, 2011</w:t>
      </w:r>
      <w:r w:rsidRPr="00881D13">
        <w:t xml:space="preserve">). </w:t>
      </w:r>
      <w:r w:rsidRPr="00AB119A">
        <w:rPr>
          <w:i/>
        </w:rPr>
        <w:t xml:space="preserve">Engaging theories in interpersonal communication: Multiple perspectives. </w:t>
      </w:r>
      <w:r>
        <w:t xml:space="preserve">Shanghai Century Publishing Group. </w:t>
      </w:r>
      <w:r w:rsidRPr="00881D13">
        <w:t xml:space="preserve"> </w:t>
      </w:r>
    </w:p>
    <w:p w14:paraId="48AF66D3" w14:textId="77777777" w:rsidR="00546AC2" w:rsidRDefault="00546AC2" w:rsidP="00BE78A9">
      <w:pPr>
        <w:tabs>
          <w:tab w:val="left" w:pos="810"/>
        </w:tabs>
        <w:ind w:left="360" w:hanging="360"/>
      </w:pPr>
    </w:p>
    <w:p w14:paraId="0C0886F2" w14:textId="11D49393" w:rsidR="00A66FB9" w:rsidRPr="00AB119A" w:rsidRDefault="00A66FB9" w:rsidP="00FA1070">
      <w:pPr>
        <w:keepNext/>
        <w:keepLines/>
        <w:tabs>
          <w:tab w:val="left" w:pos="180"/>
        </w:tabs>
        <w:ind w:left="360" w:hanging="360"/>
        <w:rPr>
          <w:b/>
        </w:rPr>
      </w:pPr>
      <w:r w:rsidRPr="00AB119A">
        <w:rPr>
          <w:b/>
        </w:rPr>
        <w:t>Chapters in Book</w:t>
      </w:r>
      <w:r w:rsidR="00FA1070">
        <w:rPr>
          <w:b/>
        </w:rPr>
        <w:t>s</w:t>
      </w:r>
      <w:r w:rsidR="004A4C09">
        <w:rPr>
          <w:b/>
        </w:rPr>
        <w:t xml:space="preserve"> &amp; </w:t>
      </w:r>
      <w:r w:rsidRPr="00AB119A">
        <w:rPr>
          <w:b/>
        </w:rPr>
        <w:t>Encyclopedia</w:t>
      </w:r>
      <w:r w:rsidR="004A4C09">
        <w:rPr>
          <w:b/>
        </w:rPr>
        <w:t xml:space="preserve"> Entries</w:t>
      </w:r>
    </w:p>
    <w:p w14:paraId="46A07347" w14:textId="77777777" w:rsidR="00222C25" w:rsidRDefault="00222C25" w:rsidP="00222C25"/>
    <w:p w14:paraId="6F6F2466" w14:textId="15D444D5" w:rsidR="006B4313" w:rsidRDefault="00C14C76" w:rsidP="009E2786">
      <w:pPr>
        <w:ind w:left="360" w:hanging="360"/>
      </w:pPr>
      <w:r>
        <w:t xml:space="preserve">Braithwaite, D.O. (in </w:t>
      </w:r>
      <w:r w:rsidR="009E2786">
        <w:t>press</w:t>
      </w:r>
      <w:r>
        <w:t xml:space="preserve">). Communication </w:t>
      </w:r>
      <w:r w:rsidR="009E2786">
        <w:t xml:space="preserve">is the beginning of understanding. </w:t>
      </w:r>
      <w:r>
        <w:t xml:space="preserve"> In P. Backlund</w:t>
      </w:r>
      <w:r w:rsidR="009E2786">
        <w:t xml:space="preserve"> et al,</w:t>
      </w:r>
      <w:r>
        <w:t xml:space="preserve"> (Ed</w:t>
      </w:r>
      <w:r w:rsidR="009E2786">
        <w:t>s</w:t>
      </w:r>
      <w:r>
        <w:t xml:space="preserve">.). </w:t>
      </w:r>
      <w:r w:rsidR="006B4313" w:rsidRPr="006B4313">
        <w:rPr>
          <w:i/>
          <w:iCs/>
        </w:rPr>
        <w:t>Communication Wisdom</w:t>
      </w:r>
      <w:r w:rsidR="006B4313">
        <w:t>.</w:t>
      </w:r>
    </w:p>
    <w:p w14:paraId="23FB10DC" w14:textId="0672713F" w:rsidR="009E2786" w:rsidRDefault="00C14C76" w:rsidP="009E2786">
      <w:pPr>
        <w:ind w:left="360" w:hanging="360"/>
      </w:pPr>
      <w:r>
        <w:t>_</w:t>
      </w:r>
    </w:p>
    <w:p w14:paraId="72FEB888" w14:textId="7FE14152" w:rsidR="009C6E01" w:rsidRDefault="009C6E01" w:rsidP="001E02A9">
      <w:pPr>
        <w:ind w:left="360" w:hanging="360"/>
      </w:pPr>
      <w:r>
        <w:t xml:space="preserve">Braithwaite, D. O., &amp; Oliver-Blackburn, B. (in </w:t>
      </w:r>
      <w:r w:rsidR="00914D5C">
        <w:t>press</w:t>
      </w:r>
      <w:r>
        <w:t xml:space="preserve">). </w:t>
      </w:r>
      <w:r w:rsidRPr="000E3B47">
        <w:t xml:space="preserve">Intimacy in </w:t>
      </w:r>
      <w:r>
        <w:t>bl</w:t>
      </w:r>
      <w:r w:rsidRPr="000E3B47">
        <w:t xml:space="preserve">ended </w:t>
      </w:r>
      <w:r>
        <w:t>f</w:t>
      </w:r>
      <w:r w:rsidRPr="000E3B47">
        <w:t xml:space="preserve">amilies: Close </w:t>
      </w:r>
      <w:r>
        <w:t>r</w:t>
      </w:r>
      <w:r w:rsidRPr="000E3B47">
        <w:t xml:space="preserve">elationships with </w:t>
      </w:r>
      <w:r>
        <w:t>p</w:t>
      </w:r>
      <w:r w:rsidRPr="000E3B47">
        <w:t xml:space="preserve">arents, </w:t>
      </w:r>
      <w:r>
        <w:t>s</w:t>
      </w:r>
      <w:r w:rsidRPr="000E3B47">
        <w:t xml:space="preserve">iblings, and </w:t>
      </w:r>
      <w:r>
        <w:t>e</w:t>
      </w:r>
      <w:r w:rsidRPr="000E3B47">
        <w:t xml:space="preserve">xtended </w:t>
      </w:r>
      <w:r>
        <w:t>m</w:t>
      </w:r>
      <w:r w:rsidRPr="000E3B47">
        <w:t xml:space="preserve">embers of the </w:t>
      </w:r>
      <w:r>
        <w:t>f</w:t>
      </w:r>
      <w:r w:rsidRPr="000E3B47">
        <w:t>amily.</w:t>
      </w:r>
      <w:r>
        <w:t xml:space="preserve"> In </w:t>
      </w:r>
      <w:r w:rsidRPr="000E3B47">
        <w:t>M</w:t>
      </w:r>
      <w:r>
        <w:t>.</w:t>
      </w:r>
      <w:r w:rsidRPr="000E3B47">
        <w:t xml:space="preserve"> Hojjat</w:t>
      </w:r>
      <w:r>
        <w:t xml:space="preserve"> &amp; </w:t>
      </w:r>
      <w:r w:rsidRPr="000E3B47">
        <w:t>A</w:t>
      </w:r>
      <w:r>
        <w:t>.</w:t>
      </w:r>
      <w:r w:rsidRPr="000E3B47">
        <w:t xml:space="preserve"> Moyer</w:t>
      </w:r>
      <w:r>
        <w:t xml:space="preserve"> (Eds.). </w:t>
      </w:r>
      <w:r w:rsidRPr="0020084C">
        <w:rPr>
          <w:i/>
          <w:iCs/>
        </w:rPr>
        <w:t>Modern relationships: The evolution of romance, friendship, and family</w:t>
      </w:r>
      <w:r>
        <w:t xml:space="preserve">. Oxford University Press. </w:t>
      </w:r>
    </w:p>
    <w:p w14:paraId="30FA2CDF" w14:textId="77777777" w:rsidR="009C6E01" w:rsidRDefault="009C6E01" w:rsidP="001E02A9">
      <w:pPr>
        <w:ind w:left="360" w:hanging="360"/>
        <w:rPr>
          <w:rFonts w:eastAsia="Times New Roman"/>
          <w:bCs/>
          <w:szCs w:val="24"/>
        </w:rPr>
      </w:pPr>
    </w:p>
    <w:p w14:paraId="34ADDC02" w14:textId="7E7511FF" w:rsidR="000A1B7F" w:rsidRPr="00CA6808" w:rsidRDefault="000A1B7F" w:rsidP="001E02A9">
      <w:pPr>
        <w:ind w:left="360" w:hanging="360"/>
        <w:rPr>
          <w:rFonts w:eastAsia="Times New Roman"/>
          <w:bCs/>
          <w:i/>
          <w:iCs/>
        </w:rPr>
      </w:pPr>
      <w:r w:rsidRPr="00CA6808">
        <w:rPr>
          <w:rFonts w:eastAsia="Times New Roman"/>
          <w:bCs/>
          <w:szCs w:val="24"/>
        </w:rPr>
        <w:t>Braithwaite, D. O. (</w:t>
      </w:r>
      <w:r w:rsidR="00E81E42" w:rsidRPr="00CA6808">
        <w:rPr>
          <w:rFonts w:eastAsia="Times New Roman"/>
          <w:bCs/>
          <w:szCs w:val="24"/>
        </w:rPr>
        <w:t>2023</w:t>
      </w:r>
      <w:r w:rsidRPr="00CA6808">
        <w:rPr>
          <w:rFonts w:eastAsia="Times New Roman"/>
          <w:bCs/>
          <w:szCs w:val="24"/>
        </w:rPr>
        <w:t xml:space="preserve">). Teaching </w:t>
      </w:r>
      <w:r w:rsidRPr="00CA6808">
        <w:rPr>
          <w:rFonts w:eastAsia="Times New Roman"/>
          <w:bCs/>
        </w:rPr>
        <w:t>f</w:t>
      </w:r>
      <w:r w:rsidRPr="00CA6808">
        <w:rPr>
          <w:rFonts w:eastAsia="Times New Roman"/>
          <w:bCs/>
          <w:szCs w:val="24"/>
        </w:rPr>
        <w:t xml:space="preserve">amily </w:t>
      </w:r>
      <w:r w:rsidRPr="00CA6808">
        <w:rPr>
          <w:rFonts w:eastAsia="Times New Roman"/>
          <w:bCs/>
        </w:rPr>
        <w:t>c</w:t>
      </w:r>
      <w:r w:rsidRPr="00CA6808">
        <w:rPr>
          <w:rFonts w:eastAsia="Times New Roman"/>
          <w:bCs/>
          <w:szCs w:val="24"/>
        </w:rPr>
        <w:t>ommunication</w:t>
      </w:r>
      <w:r w:rsidRPr="00CA6808">
        <w:rPr>
          <w:rFonts w:eastAsia="Times New Roman"/>
          <w:bCs/>
          <w:i/>
          <w:iCs/>
          <w:szCs w:val="24"/>
        </w:rPr>
        <w:t>.</w:t>
      </w:r>
      <w:r w:rsidR="00E81E42" w:rsidRPr="00CA6808">
        <w:rPr>
          <w:sz w:val="22"/>
          <w:szCs w:val="22"/>
          <w:shd w:val="clear" w:color="auto" w:fill="FFFFFF"/>
        </w:rPr>
        <w:t> In B.N. Frisby &amp; R. Kaufmann (Eds.), </w:t>
      </w:r>
      <w:r w:rsidR="00E81E42" w:rsidRPr="00CA6808">
        <w:rPr>
          <w:i/>
          <w:iCs/>
          <w:sz w:val="22"/>
          <w:szCs w:val="22"/>
          <w:bdr w:val="none" w:sz="0" w:space="0" w:color="auto" w:frame="1"/>
          <w:shd w:val="clear" w:color="auto" w:fill="FFFFFF"/>
        </w:rPr>
        <w:t>Teaching Communication Series: Pedagogical Resources</w:t>
      </w:r>
      <w:r w:rsidR="00E81E42" w:rsidRPr="00CA6808">
        <w:rPr>
          <w:sz w:val="22"/>
          <w:szCs w:val="22"/>
          <w:bdr w:val="none" w:sz="0" w:space="0" w:color="auto" w:frame="1"/>
          <w:shd w:val="clear" w:color="auto" w:fill="FFFFFF"/>
        </w:rPr>
        <w:t> </w:t>
      </w:r>
      <w:r w:rsidR="00E81E42" w:rsidRPr="00CA6808">
        <w:rPr>
          <w:color w:val="242424"/>
          <w:sz w:val="22"/>
          <w:szCs w:val="22"/>
          <w:bdr w:val="none" w:sz="0" w:space="0" w:color="auto" w:frame="1"/>
          <w:shd w:val="clear" w:color="auto" w:fill="FFFFFF"/>
        </w:rPr>
        <w:t>(pp. XX-XX). </w:t>
      </w:r>
      <w:r w:rsidR="00E81E42" w:rsidRPr="00CA6808">
        <w:rPr>
          <w:sz w:val="22"/>
          <w:szCs w:val="22"/>
          <w:bdr w:val="none" w:sz="0" w:space="0" w:color="auto" w:frame="1"/>
          <w:shd w:val="clear" w:color="auto" w:fill="FFFFFF"/>
        </w:rPr>
        <w:t>Cognella.</w:t>
      </w:r>
    </w:p>
    <w:p w14:paraId="0CDE1B09" w14:textId="77777777" w:rsidR="000A1B7F" w:rsidRDefault="000A1B7F" w:rsidP="001E02A9">
      <w:pPr>
        <w:tabs>
          <w:tab w:val="left" w:pos="180"/>
        </w:tabs>
        <w:ind w:left="360" w:hanging="360"/>
      </w:pPr>
    </w:p>
    <w:p w14:paraId="3FBFE7BC" w14:textId="399CC482" w:rsidR="000A1B7F" w:rsidRDefault="000A1B7F" w:rsidP="001E02A9">
      <w:pPr>
        <w:ind w:left="360" w:hanging="360"/>
      </w:pPr>
      <w:r w:rsidRPr="008946EF">
        <w:t xml:space="preserve">Braithwaite, D. O., &amp; Hall, R.  </w:t>
      </w:r>
      <w:r>
        <w:t>(</w:t>
      </w:r>
      <w:r w:rsidR="00CA6808">
        <w:t>2022</w:t>
      </w:r>
      <w:r>
        <w:t>).</w:t>
      </w:r>
      <w:r w:rsidRPr="008946EF">
        <w:t xml:space="preserve"> </w:t>
      </w:r>
      <w:r>
        <w:t xml:space="preserve">Family as…Rituals. In J. Manning, K Denker, &amp; J Allen (Eds). </w:t>
      </w:r>
      <w:r w:rsidRPr="0020084C">
        <w:rPr>
          <w:rFonts w:eastAsia="Times New Roman"/>
          <w:i/>
          <w:iCs/>
        </w:rPr>
        <w:t xml:space="preserve">Family communication as… metaphors for family communication </w:t>
      </w:r>
      <w:r w:rsidR="00CA6808" w:rsidRPr="00CA6808">
        <w:rPr>
          <w:rFonts w:eastAsia="Times New Roman"/>
        </w:rPr>
        <w:t>(pp. 19-26).</w:t>
      </w:r>
      <w:r w:rsidR="00CA6808">
        <w:rPr>
          <w:rFonts w:eastAsia="Times New Roman"/>
          <w:i/>
          <w:iCs/>
        </w:rPr>
        <w:t xml:space="preserve"> </w:t>
      </w:r>
      <w:r w:rsidRPr="0020084C">
        <w:rPr>
          <w:rFonts w:eastAsia="Times New Roman"/>
        </w:rPr>
        <w:t>Wiley.</w:t>
      </w:r>
    </w:p>
    <w:p w14:paraId="23374759" w14:textId="77777777" w:rsidR="000A1B7F" w:rsidRDefault="000A1B7F" w:rsidP="001E02A9">
      <w:pPr>
        <w:ind w:left="360" w:hanging="360"/>
      </w:pPr>
    </w:p>
    <w:p w14:paraId="55595E97" w14:textId="4029EB5E" w:rsidR="000A1B7F" w:rsidRDefault="000A1B7F" w:rsidP="001E02A9">
      <w:pPr>
        <w:ind w:left="360" w:hanging="360"/>
      </w:pPr>
      <w:r w:rsidRPr="002C62A8">
        <w:t>Braithwaite, D. O., &amp; Suter, E. (</w:t>
      </w:r>
      <w:r>
        <w:t>2022).</w:t>
      </w:r>
      <w:r w:rsidRPr="002C62A8">
        <w:t xml:space="preserve"> Family communication</w:t>
      </w:r>
      <w:r w:rsidRPr="0020084C">
        <w:rPr>
          <w:i/>
        </w:rPr>
        <w:t xml:space="preserve">. </w:t>
      </w:r>
      <w:r>
        <w:t>In K. Adamsons, A. L. Few-Demo, C. M. Proulx, &amp; K. Roy (Eds.),</w:t>
      </w:r>
      <w:r>
        <w:rPr>
          <w:rStyle w:val="apple-converted-space"/>
        </w:rPr>
        <w:t> </w:t>
      </w:r>
      <w:r w:rsidRPr="0020084C">
        <w:rPr>
          <w:i/>
          <w:iCs/>
        </w:rPr>
        <w:t>Sourcebook of family theories and methodologies: A dynamic approach</w:t>
      </w:r>
      <w:r>
        <w:rPr>
          <w:rStyle w:val="apple-converted-space"/>
        </w:rPr>
        <w:t> </w:t>
      </w:r>
      <w:r>
        <w:t xml:space="preserve">(pp. 531-548). </w:t>
      </w:r>
      <w:r>
        <w:rPr>
          <w:rStyle w:val="apple-converted-space"/>
        </w:rPr>
        <w:t>Springer.</w:t>
      </w:r>
    </w:p>
    <w:p w14:paraId="5A83E0AA" w14:textId="77777777" w:rsidR="000A1B7F" w:rsidRDefault="000A1B7F" w:rsidP="001E02A9">
      <w:pPr>
        <w:ind w:left="360" w:hanging="360"/>
      </w:pPr>
    </w:p>
    <w:p w14:paraId="34418BC1" w14:textId="608E9F58" w:rsidR="00843128" w:rsidRDefault="00843128" w:rsidP="001E02A9">
      <w:pPr>
        <w:ind w:left="360" w:hanging="360"/>
      </w:pPr>
      <w:r>
        <w:t>Braithwaite, D. O. Family communication</w:t>
      </w:r>
      <w:r w:rsidR="00CE0BC2">
        <w:t>: Talking families into being</w:t>
      </w:r>
      <w:r>
        <w:t>. (</w:t>
      </w:r>
      <w:r w:rsidR="00D50303">
        <w:t>2022</w:t>
      </w:r>
      <w:r>
        <w:t xml:space="preserve">). In C. Beck (Ed.). </w:t>
      </w:r>
      <w:r w:rsidRPr="0020084C">
        <w:rPr>
          <w:i/>
          <w:iCs/>
        </w:rPr>
        <w:t>Communication in the 2020s</w:t>
      </w:r>
      <w:r>
        <w:t>. Routledge.</w:t>
      </w:r>
    </w:p>
    <w:p w14:paraId="519B4B9F" w14:textId="77777777" w:rsidR="00843128" w:rsidRDefault="00843128" w:rsidP="001E02A9">
      <w:pPr>
        <w:ind w:left="360" w:hanging="360"/>
      </w:pPr>
    </w:p>
    <w:p w14:paraId="789FD468" w14:textId="1DF08C9C" w:rsidR="00843128" w:rsidRDefault="00843128" w:rsidP="001E02A9">
      <w:pPr>
        <w:ind w:left="360" w:hanging="360"/>
      </w:pPr>
      <w:r>
        <w:t>Braithwaite, D., O., Kauer, T., Tschampl-Diesing, C., &amp; Bach, B. W.  (</w:t>
      </w:r>
      <w:r w:rsidR="00D50303">
        <w:t>2023</w:t>
      </w:r>
      <w:r>
        <w:t xml:space="preserve">). </w:t>
      </w:r>
      <w:r w:rsidRPr="00881D13">
        <w:t xml:space="preserve">Talking family: The discourses of </w:t>
      </w:r>
      <w:r>
        <w:t>chosen</w:t>
      </w:r>
      <w:r w:rsidRPr="00881D13">
        <w:t xml:space="preserve"> kin.” In D. O. Braithwaite</w:t>
      </w:r>
      <w:r>
        <w:t xml:space="preserve">, </w:t>
      </w:r>
      <w:r w:rsidR="00D50303">
        <w:t xml:space="preserve">K. R. Rossetto, </w:t>
      </w:r>
      <w:r w:rsidR="00D50303" w:rsidRPr="00881D13">
        <w:t xml:space="preserve"> </w:t>
      </w:r>
      <w:r>
        <w:t>J. Child</w:t>
      </w:r>
      <w:r w:rsidR="00D50303">
        <w:t xml:space="preserve">, </w:t>
      </w:r>
      <w:r w:rsidRPr="00881D13">
        <w:t>&amp; J. T. Wood (Eds.).</w:t>
      </w:r>
      <w:r>
        <w:t xml:space="preserve"> </w:t>
      </w:r>
      <w:r w:rsidRPr="0020084C">
        <w:rPr>
          <w:i/>
        </w:rPr>
        <w:t xml:space="preserve">Casing interpersonal communication: Case Studies in Personal and Social Relationships </w:t>
      </w:r>
      <w:r w:rsidRPr="00563C6B">
        <w:t>(</w:t>
      </w:r>
      <w:r>
        <w:t>3rd</w:t>
      </w:r>
      <w:r w:rsidRPr="00563C6B">
        <w:t xml:space="preserve"> ed.). </w:t>
      </w:r>
      <w:r w:rsidRPr="00881D13">
        <w:t>Kendall/Hunt.</w:t>
      </w:r>
    </w:p>
    <w:p w14:paraId="26A4920B" w14:textId="77777777" w:rsidR="00843128" w:rsidRDefault="00843128" w:rsidP="001E02A9">
      <w:pPr>
        <w:ind w:left="360" w:hanging="360"/>
      </w:pPr>
    </w:p>
    <w:p w14:paraId="589F8731" w14:textId="2A512B04" w:rsidR="00843128" w:rsidRDefault="00843128" w:rsidP="001E02A9">
      <w:pPr>
        <w:ind w:left="360" w:hanging="360"/>
      </w:pPr>
      <w:r w:rsidRPr="00881D13">
        <w:t xml:space="preserve">Braithwaite, D. O., </w:t>
      </w:r>
      <w:r>
        <w:t>Schrodt, P. &amp; Oliver-Blackburn (</w:t>
      </w:r>
      <w:r w:rsidR="00D50303">
        <w:t>2023</w:t>
      </w:r>
      <w:r>
        <w:t xml:space="preserve">). </w:t>
      </w:r>
      <w:r w:rsidRPr="00881D13">
        <w:t>Becoming a “real family”: Turning points and competing discourses in stepfamilies</w:t>
      </w:r>
      <w:r>
        <w:t xml:space="preserve">. </w:t>
      </w:r>
      <w:r w:rsidR="00D50303" w:rsidRPr="00881D13">
        <w:t>In D. O. Braithwaite</w:t>
      </w:r>
      <w:r w:rsidR="00D50303">
        <w:t xml:space="preserve">, K. R. Rossetto, </w:t>
      </w:r>
      <w:r w:rsidR="00D50303" w:rsidRPr="00881D13">
        <w:t xml:space="preserve"> </w:t>
      </w:r>
      <w:r w:rsidR="00D50303">
        <w:t xml:space="preserve">J. Child, </w:t>
      </w:r>
      <w:r w:rsidR="00D50303" w:rsidRPr="00881D13">
        <w:t>&amp; J. T. Wood (Eds.).</w:t>
      </w:r>
      <w:r w:rsidR="00D50303">
        <w:t xml:space="preserve"> </w:t>
      </w:r>
      <w:r w:rsidR="00D50303" w:rsidRPr="0020084C">
        <w:rPr>
          <w:i/>
        </w:rPr>
        <w:t xml:space="preserve">Casing interpersonal communication: Case Studies in Personal and Social Relationships </w:t>
      </w:r>
      <w:r w:rsidR="00D50303" w:rsidRPr="00563C6B">
        <w:t>(</w:t>
      </w:r>
      <w:r w:rsidR="00D50303">
        <w:t>3rd</w:t>
      </w:r>
      <w:r w:rsidR="00D50303" w:rsidRPr="00563C6B">
        <w:t xml:space="preserve"> ed.). </w:t>
      </w:r>
      <w:r w:rsidR="00D50303" w:rsidRPr="00881D13">
        <w:t>Kendall/Hunt.</w:t>
      </w:r>
    </w:p>
    <w:p w14:paraId="06EC12E5" w14:textId="77777777" w:rsidR="00D50303" w:rsidRDefault="00D50303" w:rsidP="001E02A9">
      <w:pPr>
        <w:ind w:left="360" w:hanging="360"/>
      </w:pPr>
    </w:p>
    <w:p w14:paraId="08DD8C86" w14:textId="6E2E19FD" w:rsidR="00843128" w:rsidRDefault="0047095C" w:rsidP="001E02A9">
      <w:pPr>
        <w:ind w:left="360" w:hanging="360"/>
      </w:pPr>
      <w:r>
        <w:t xml:space="preserve">Rossetto, K., Child, J. T., Wood, J. T., &amp; </w:t>
      </w:r>
      <w:r w:rsidR="00843128">
        <w:t>Braithwaite, D. O.</w:t>
      </w:r>
      <w:r>
        <w:t xml:space="preserve"> </w:t>
      </w:r>
      <w:r w:rsidR="008D0D9C">
        <w:t xml:space="preserve">(2023). </w:t>
      </w:r>
      <w:r w:rsidR="00843128" w:rsidRPr="00881D13">
        <w:t xml:space="preserve"> </w:t>
      </w:r>
      <w:r w:rsidR="00843128">
        <w:t xml:space="preserve">Introduction: </w:t>
      </w:r>
      <w:r w:rsidR="00843128" w:rsidRPr="00881D13">
        <w:t xml:space="preserve">Teaching </w:t>
      </w:r>
      <w:r>
        <w:t xml:space="preserve">and learning </w:t>
      </w:r>
      <w:r w:rsidR="00843128" w:rsidRPr="00881D13">
        <w:t xml:space="preserve">with case studies.” In D. O. Braithwaite &amp; J. T. Wood (Eds.). </w:t>
      </w:r>
      <w:r w:rsidR="00D50303" w:rsidRPr="00881D13">
        <w:t>In D. O. Braithwaite</w:t>
      </w:r>
      <w:r w:rsidR="00D50303">
        <w:t xml:space="preserve">, K. R. Rossetto, </w:t>
      </w:r>
      <w:r w:rsidR="00D50303" w:rsidRPr="00881D13">
        <w:t xml:space="preserve"> </w:t>
      </w:r>
      <w:r w:rsidR="00D50303">
        <w:t xml:space="preserve">J. Child, </w:t>
      </w:r>
      <w:r w:rsidR="00D50303" w:rsidRPr="00881D13">
        <w:t>&amp; J. T. Wood (Eds.).</w:t>
      </w:r>
      <w:r w:rsidR="00D50303">
        <w:t xml:space="preserve"> </w:t>
      </w:r>
      <w:r w:rsidR="00D50303" w:rsidRPr="0020084C">
        <w:rPr>
          <w:i/>
        </w:rPr>
        <w:t xml:space="preserve">Casing interpersonal communication: Case Studies in Personal and Social Relationships </w:t>
      </w:r>
      <w:r w:rsidR="00D50303" w:rsidRPr="00563C6B">
        <w:t>(</w:t>
      </w:r>
      <w:r w:rsidR="00D50303">
        <w:t>3rd</w:t>
      </w:r>
      <w:r w:rsidR="00D50303" w:rsidRPr="00563C6B">
        <w:t xml:space="preserve"> ed.). </w:t>
      </w:r>
      <w:r w:rsidR="00D50303" w:rsidRPr="00881D13">
        <w:t>Kendall/Hunt.</w:t>
      </w:r>
    </w:p>
    <w:p w14:paraId="6E5225E1" w14:textId="77777777" w:rsidR="00D50303" w:rsidRDefault="00D50303" w:rsidP="001E02A9">
      <w:pPr>
        <w:ind w:left="360" w:hanging="360"/>
      </w:pPr>
    </w:p>
    <w:p w14:paraId="4B113D0B" w14:textId="77777777" w:rsidR="00A3570A" w:rsidRPr="00881D13" w:rsidRDefault="00A3570A" w:rsidP="001E02A9">
      <w:pPr>
        <w:tabs>
          <w:tab w:val="left" w:pos="180"/>
        </w:tabs>
        <w:ind w:left="360" w:hanging="360"/>
      </w:pPr>
      <w:r w:rsidRPr="00881D13">
        <w:t>Braithwaite, D. O.,</w:t>
      </w:r>
      <w:r>
        <w:t xml:space="preserve"> </w:t>
      </w:r>
      <w:r w:rsidRPr="00881D13">
        <w:t>Schrodt, P.</w:t>
      </w:r>
      <w:r>
        <w:t>, &amp; Oliver-Blackburn, B. (2022). Stepfamilies as developed and enacted in communication</w:t>
      </w:r>
      <w:r w:rsidRPr="00881D13">
        <w:t xml:space="preserve">. In A. Vangelisti (Ed.), </w:t>
      </w:r>
      <w:r w:rsidRPr="0020084C">
        <w:rPr>
          <w:i/>
        </w:rPr>
        <w:t>Handbook of family communication</w:t>
      </w:r>
      <w:r w:rsidRPr="00881D13">
        <w:t xml:space="preserve"> (</w:t>
      </w:r>
      <w:r>
        <w:t>3</w:t>
      </w:r>
      <w:r w:rsidRPr="0020084C">
        <w:rPr>
          <w:vertAlign w:val="superscript"/>
        </w:rPr>
        <w:t>nd</w:t>
      </w:r>
      <w:r>
        <w:t xml:space="preserve"> ed., pp. 143-157). </w:t>
      </w:r>
      <w:r w:rsidRPr="00881D13">
        <w:t xml:space="preserve">Routledge. </w:t>
      </w:r>
    </w:p>
    <w:p w14:paraId="444186E3" w14:textId="77777777" w:rsidR="00A3570A" w:rsidRDefault="00A3570A" w:rsidP="001E02A9">
      <w:pPr>
        <w:ind w:left="360" w:hanging="360"/>
        <w:rPr>
          <w:rFonts w:eastAsia="Times New Roman"/>
          <w:bCs/>
          <w:szCs w:val="24"/>
        </w:rPr>
      </w:pPr>
    </w:p>
    <w:p w14:paraId="6E198D29" w14:textId="4B14AC76" w:rsidR="00843128" w:rsidRDefault="00843128" w:rsidP="001E02A9">
      <w:pPr>
        <w:tabs>
          <w:tab w:val="left" w:pos="180"/>
        </w:tabs>
        <w:ind w:left="360" w:hanging="360"/>
      </w:pPr>
      <w:r w:rsidRPr="00881D13">
        <w:t xml:space="preserve">Braithwaite, D. O., </w:t>
      </w:r>
      <w:r>
        <w:t xml:space="preserve">Schrodt, P., </w:t>
      </w:r>
      <w:r w:rsidRPr="00881D13">
        <w:t xml:space="preserve">&amp; </w:t>
      </w:r>
      <w:r>
        <w:t>Phillips, K. (</w:t>
      </w:r>
      <w:r w:rsidR="00892D0E">
        <w:t>2022</w:t>
      </w:r>
      <w:r w:rsidRPr="00881D13">
        <w:t xml:space="preserve">). Introduction:  Meta-theory and theory in interpersonal communication research. In D. O. Braithwaite &amp; </w:t>
      </w:r>
      <w:r>
        <w:t>P. Schrodt</w:t>
      </w:r>
      <w:r w:rsidRPr="00881D13">
        <w:t xml:space="preserve"> (Eds.), </w:t>
      </w:r>
      <w:r w:rsidRPr="0020084C">
        <w:rPr>
          <w:i/>
        </w:rPr>
        <w:t>Engaging theories in interpersonal communication: Multiple perspectives</w:t>
      </w:r>
      <w:r w:rsidR="00560535" w:rsidRPr="0020084C">
        <w:rPr>
          <w:i/>
        </w:rPr>
        <w:t xml:space="preserve"> </w:t>
      </w:r>
      <w:r w:rsidR="00560535" w:rsidRPr="0020084C">
        <w:rPr>
          <w:iCs/>
        </w:rPr>
        <w:t>(</w:t>
      </w:r>
      <w:r w:rsidRPr="0020084C">
        <w:rPr>
          <w:iCs/>
        </w:rPr>
        <w:t>3</w:t>
      </w:r>
      <w:r w:rsidRPr="0020084C">
        <w:rPr>
          <w:iCs/>
          <w:vertAlign w:val="superscript"/>
        </w:rPr>
        <w:t>nd</w:t>
      </w:r>
      <w:r w:rsidRPr="0020084C">
        <w:rPr>
          <w:iCs/>
        </w:rPr>
        <w:t xml:space="preserve"> ed</w:t>
      </w:r>
      <w:r w:rsidR="00560535" w:rsidRPr="0020084C">
        <w:rPr>
          <w:iCs/>
        </w:rPr>
        <w:t>., pp</w:t>
      </w:r>
      <w:r w:rsidRPr="0020084C">
        <w:rPr>
          <w:iCs/>
        </w:rPr>
        <w:t>.</w:t>
      </w:r>
      <w:r w:rsidR="00560535" w:rsidRPr="0020084C">
        <w:rPr>
          <w:iCs/>
        </w:rPr>
        <w:t xml:space="preserve"> 1-24). </w:t>
      </w:r>
      <w:r>
        <w:t xml:space="preserve"> Routledge.</w:t>
      </w:r>
    </w:p>
    <w:p w14:paraId="654962AA" w14:textId="77777777" w:rsidR="00843128" w:rsidRDefault="00843128" w:rsidP="001E02A9">
      <w:pPr>
        <w:tabs>
          <w:tab w:val="left" w:pos="180"/>
        </w:tabs>
        <w:ind w:left="360" w:hanging="360"/>
      </w:pPr>
    </w:p>
    <w:p w14:paraId="147343E3" w14:textId="527215FC" w:rsidR="00222C25" w:rsidRDefault="00222C25" w:rsidP="001E02A9">
      <w:pPr>
        <w:ind w:left="360" w:hanging="360"/>
      </w:pPr>
      <w:r>
        <w:t xml:space="preserve">Bach, B. W., Braithwaite, D., O., &amp; Ganseh, S. (2022). Introduction. In B. W. Bach, D. O. Braithwaite, &amp; S. Ganesh, S. (Eds.). </w:t>
      </w:r>
      <w:r w:rsidRPr="0020084C">
        <w:rPr>
          <w:i/>
          <w:iCs/>
        </w:rPr>
        <w:t>By degrees: Resilience, relationships and success in communication graduate studies</w:t>
      </w:r>
      <w:r w:rsidRPr="00750702">
        <w:t>. (pp. xi-xiv).</w:t>
      </w:r>
      <w:r w:rsidRPr="0020084C">
        <w:rPr>
          <w:i/>
          <w:iCs/>
        </w:rPr>
        <w:t xml:space="preserve"> </w:t>
      </w:r>
      <w:r>
        <w:t xml:space="preserve">Cognella.  </w:t>
      </w:r>
    </w:p>
    <w:p w14:paraId="25000DD2" w14:textId="77777777" w:rsidR="00222C25" w:rsidRDefault="00222C25" w:rsidP="001E02A9">
      <w:pPr>
        <w:ind w:left="360" w:hanging="360"/>
      </w:pPr>
    </w:p>
    <w:p w14:paraId="0E1EE72A" w14:textId="57DE68F3" w:rsidR="00222C25" w:rsidRDefault="00222C25" w:rsidP="001E02A9">
      <w:pPr>
        <w:ind w:left="360" w:hanging="360"/>
      </w:pPr>
      <w:r>
        <w:t xml:space="preserve">Braithwaite, D., O Harris, T., Ohl, J., Kauer, T. (2022). Getting to know the discipline of communication. In B. W. Bach, D. O. Braithwaite, &amp; S. Ganesh, S. (Eds.). </w:t>
      </w:r>
      <w:r w:rsidRPr="0020084C">
        <w:rPr>
          <w:i/>
          <w:iCs/>
        </w:rPr>
        <w:t xml:space="preserve">By degrees: Resilience, relationships and success in communication graduate studies. </w:t>
      </w:r>
      <w:r w:rsidRPr="00750702">
        <w:t xml:space="preserve">(pp. </w:t>
      </w:r>
      <w:r>
        <w:t>1-14</w:t>
      </w:r>
      <w:r w:rsidRPr="00750702">
        <w:t>).</w:t>
      </w:r>
      <w:r w:rsidRPr="0020084C">
        <w:rPr>
          <w:i/>
          <w:iCs/>
        </w:rPr>
        <w:t xml:space="preserve"> </w:t>
      </w:r>
      <w:r>
        <w:t xml:space="preserve">Cognella.   </w:t>
      </w:r>
    </w:p>
    <w:p w14:paraId="3A0020DE" w14:textId="77777777" w:rsidR="00395639" w:rsidRDefault="00395639" w:rsidP="001E02A9">
      <w:pPr>
        <w:ind w:left="360" w:hanging="360"/>
      </w:pPr>
    </w:p>
    <w:p w14:paraId="7EE15644" w14:textId="5DB34359" w:rsidR="00B60F0F" w:rsidRDefault="00B60F0F" w:rsidP="001E02A9">
      <w:pPr>
        <w:ind w:left="360" w:hanging="360"/>
      </w:pPr>
      <w:r>
        <w:t xml:space="preserve">Braithwaite, D. O., &amp; Hall R. D. (2020).  Navigating family rituals and family change for stepfamilies. </w:t>
      </w:r>
      <w:r w:rsidRPr="00B60F0F">
        <w:rPr>
          <w:i/>
          <w:iCs/>
        </w:rPr>
        <w:t>Family Focus</w:t>
      </w:r>
      <w:r>
        <w:t>, FF83 Spring, 4-5.</w:t>
      </w:r>
    </w:p>
    <w:p w14:paraId="07A55D5D" w14:textId="77777777" w:rsidR="00B60F0F" w:rsidRDefault="00B60F0F" w:rsidP="001E02A9">
      <w:pPr>
        <w:ind w:left="360" w:hanging="360"/>
      </w:pPr>
    </w:p>
    <w:p w14:paraId="61F376B2" w14:textId="25B764DE" w:rsidR="009F7182" w:rsidRPr="0020084C" w:rsidRDefault="00304EB8" w:rsidP="001E02A9">
      <w:pPr>
        <w:ind w:left="360" w:hanging="360"/>
        <w:rPr>
          <w:rFonts w:eastAsia="Times New Roman"/>
          <w:color w:val="auto"/>
          <w:szCs w:val="24"/>
        </w:rPr>
      </w:pPr>
      <w:r w:rsidRPr="009F7182">
        <w:t xml:space="preserve">Braithwaite, D. O., &amp; Breshears, D. </w:t>
      </w:r>
      <w:r w:rsidR="009F7182">
        <w:t>(2019). Relational dialectics t</w:t>
      </w:r>
      <w:r w:rsidR="009F7182" w:rsidRPr="009F7182">
        <w:t>heory: “</w:t>
      </w:r>
      <w:r w:rsidR="009F7182">
        <w:t>It is important for Mom to be true to h</w:t>
      </w:r>
      <w:r w:rsidR="009F7182" w:rsidRPr="009F7182">
        <w:t>erself</w:t>
      </w:r>
      <w:r w:rsidR="009F7182">
        <w:t xml:space="preserve">.” </w:t>
      </w:r>
      <w:r w:rsidR="009F7182" w:rsidRPr="0020084C">
        <w:rPr>
          <w:rFonts w:eastAsia="Times New Roman"/>
          <w:szCs w:val="24"/>
        </w:rPr>
        <w:t>In Liberman, C. J., Avtgis, T. A., &amp; Rancer, A. S. (2018).</w:t>
      </w:r>
      <w:r w:rsidR="009F7182" w:rsidRPr="0020084C">
        <w:rPr>
          <w:rFonts w:eastAsia="Times New Roman"/>
          <w:i/>
          <w:iCs/>
          <w:szCs w:val="24"/>
        </w:rPr>
        <w:t>Casing communication theory</w:t>
      </w:r>
      <w:r w:rsidR="009F7182" w:rsidRPr="0020084C">
        <w:rPr>
          <w:rFonts w:eastAsia="Times New Roman"/>
          <w:szCs w:val="24"/>
        </w:rPr>
        <w:t>. Kendall Hunt. </w:t>
      </w:r>
    </w:p>
    <w:p w14:paraId="541D658D" w14:textId="77777777" w:rsidR="00304EB8" w:rsidRDefault="00304EB8" w:rsidP="001E02A9">
      <w:pPr>
        <w:ind w:left="360" w:hanging="360"/>
      </w:pPr>
    </w:p>
    <w:p w14:paraId="06CDB8BA" w14:textId="3F668147" w:rsidR="00A66FB9" w:rsidRDefault="00A66FB9" w:rsidP="001E02A9">
      <w:pPr>
        <w:ind w:left="360" w:hanging="360"/>
      </w:pPr>
      <w:r>
        <w:t>Braithwaite, D. O., &amp; Storck, K.  (</w:t>
      </w:r>
      <w:r w:rsidR="00BE78A9">
        <w:t xml:space="preserve">2019). Fictive kin. </w:t>
      </w:r>
      <w:r>
        <w:t xml:space="preserve">In </w:t>
      </w:r>
      <w:r w:rsidR="00815957">
        <w:t xml:space="preserve"> </w:t>
      </w:r>
      <w:r w:rsidR="00815957" w:rsidRPr="00101321">
        <w:t>Ponzetti Jr.,</w:t>
      </w:r>
      <w:r w:rsidR="00815957">
        <w:t xml:space="preserve"> J. J., </w:t>
      </w:r>
      <w:r w:rsidR="00815957" w:rsidRPr="00101321">
        <w:t>Blankemeyer,</w:t>
      </w:r>
      <w:r w:rsidR="00815957">
        <w:t xml:space="preserve"> M., </w:t>
      </w:r>
      <w:r w:rsidR="00815957" w:rsidRPr="00101321">
        <w:t>Horan,</w:t>
      </w:r>
      <w:r w:rsidR="00815957">
        <w:t xml:space="preserve"> S. M., </w:t>
      </w:r>
      <w:r w:rsidR="00815957" w:rsidRPr="00101321">
        <w:t>Lyons,</w:t>
      </w:r>
      <w:r w:rsidR="00815957">
        <w:t xml:space="preserve"> H., &amp;</w:t>
      </w:r>
      <w:r w:rsidR="00815957" w:rsidRPr="00101321">
        <w:t xml:space="preserve"> Shigeto</w:t>
      </w:r>
      <w:r w:rsidR="00815957">
        <w:t xml:space="preserve">, A. (Eds.) </w:t>
      </w:r>
      <w:r w:rsidRPr="0020084C">
        <w:rPr>
          <w:i/>
          <w:iCs/>
        </w:rPr>
        <w:t xml:space="preserve">Macmillan Encyclopedia of </w:t>
      </w:r>
      <w:r w:rsidR="00815957" w:rsidRPr="0020084C">
        <w:rPr>
          <w:i/>
          <w:iCs/>
        </w:rPr>
        <w:t xml:space="preserve">Families, </w:t>
      </w:r>
      <w:r w:rsidR="00815957" w:rsidRPr="0020084C">
        <w:rPr>
          <w:i/>
          <w:iCs/>
        </w:rPr>
        <w:lastRenderedPageBreak/>
        <w:t>Marriages, and Intimate</w:t>
      </w:r>
      <w:r w:rsidRPr="0020084C">
        <w:rPr>
          <w:i/>
          <w:iCs/>
        </w:rPr>
        <w:t xml:space="preserve"> Relationships: An Interdisciplinary Approach</w:t>
      </w:r>
      <w:r w:rsidR="00815957" w:rsidRPr="0020084C">
        <w:rPr>
          <w:i/>
          <w:iCs/>
        </w:rPr>
        <w:t xml:space="preserve">. </w:t>
      </w:r>
      <w:r w:rsidR="00815957">
        <w:t>(Volume, 1, pp. 372-373).</w:t>
      </w:r>
      <w:r>
        <w:t xml:space="preserve"> Macmillan Reference. </w:t>
      </w:r>
    </w:p>
    <w:p w14:paraId="1D347DA1" w14:textId="77777777" w:rsidR="00A66FB9" w:rsidRDefault="00A66FB9" w:rsidP="001E02A9">
      <w:pPr>
        <w:ind w:left="360" w:hanging="360"/>
      </w:pPr>
    </w:p>
    <w:p w14:paraId="7A3FCF5A" w14:textId="77777777" w:rsidR="00D81271" w:rsidRPr="0020084C" w:rsidRDefault="00D81271" w:rsidP="001E02A9">
      <w:pPr>
        <w:ind w:left="360" w:hanging="360"/>
        <w:rPr>
          <w:iCs/>
        </w:rPr>
      </w:pPr>
      <w:r w:rsidRPr="0020084C">
        <w:rPr>
          <w:iCs/>
        </w:rPr>
        <w:t xml:space="preserve">Braithwaite, D. O. (2019). Why study communication? In </w:t>
      </w:r>
      <w:r w:rsidRPr="0020084C">
        <w:rPr>
          <w:rFonts w:ascii="-webkit-standard" w:eastAsia="Times New Roman" w:hAnsi="-webkit-standard"/>
        </w:rPr>
        <w:t>Vaidya, K. (Ed.).</w:t>
      </w:r>
      <w:r w:rsidRPr="0020084C">
        <w:rPr>
          <w:i/>
        </w:rPr>
        <w:t xml:space="preserve"> Why Study Communication? </w:t>
      </w:r>
      <w:r w:rsidRPr="0020084C">
        <w:rPr>
          <w:iCs/>
        </w:rPr>
        <w:t xml:space="preserve">The Curious Academic Publishing. </w:t>
      </w:r>
    </w:p>
    <w:p w14:paraId="3BF122F7" w14:textId="77777777" w:rsidR="00D81271" w:rsidRDefault="00D81271" w:rsidP="001E02A9">
      <w:pPr>
        <w:ind w:left="360" w:hanging="360"/>
      </w:pPr>
    </w:p>
    <w:p w14:paraId="01C45CF6" w14:textId="2FBE8B42" w:rsidR="00A66FB9" w:rsidRDefault="00A66FB9" w:rsidP="001E02A9">
      <w:pPr>
        <w:ind w:left="360" w:hanging="360"/>
      </w:pPr>
      <w:r>
        <w:t xml:space="preserve">Braithwaite, D. O., Storck, K., &amp; Galvin, K. M.  (2018). Communicating and triangulating voluntary kin </w:t>
      </w:r>
      <w:r w:rsidRPr="0020084C">
        <w:rPr>
          <w:i/>
        </w:rPr>
        <w:t>Family Focus</w:t>
      </w:r>
      <w:r w:rsidR="00843A21">
        <w:t xml:space="preserve">, </w:t>
      </w:r>
      <w:r>
        <w:t>Natio</w:t>
      </w:r>
      <w:r w:rsidR="00843A21">
        <w:t>nal Council on Family Relations</w:t>
      </w:r>
      <w:r>
        <w:t xml:space="preserve">. </w:t>
      </w:r>
    </w:p>
    <w:p w14:paraId="652F0A2E" w14:textId="77777777" w:rsidR="00A66FB9" w:rsidRDefault="00A66FB9" w:rsidP="001E02A9">
      <w:pPr>
        <w:ind w:left="360" w:hanging="360"/>
      </w:pPr>
    </w:p>
    <w:p w14:paraId="58A6651F" w14:textId="21643C80" w:rsidR="00A66FB9" w:rsidRDefault="00A66FB9" w:rsidP="001E02A9">
      <w:pPr>
        <w:ind w:left="360" w:hanging="360"/>
      </w:pPr>
      <w:r>
        <w:t xml:space="preserve">Braithwaite, D. O., Suter, E. A., &amp; Floyd, K. (2018). Introduction:  The landscape of meta-theory and theory in family communication research.  In Braithwaite, D. O., Suter, E. A., &amp; Floyd, K.  (Eds.).  </w:t>
      </w:r>
      <w:r w:rsidRPr="0020084C">
        <w:rPr>
          <w:i/>
        </w:rPr>
        <w:t>Engaging theories in</w:t>
      </w:r>
      <w:r>
        <w:t xml:space="preserve"> </w:t>
      </w:r>
      <w:r w:rsidRPr="0020084C">
        <w:rPr>
          <w:i/>
        </w:rPr>
        <w:t>family communication.</w:t>
      </w:r>
      <w:r>
        <w:t xml:space="preserve"> (2nd ed., pp. 1-16). Routledge.</w:t>
      </w:r>
    </w:p>
    <w:p w14:paraId="02824203" w14:textId="77777777" w:rsidR="00A66FB9" w:rsidRDefault="00A66FB9" w:rsidP="001E02A9">
      <w:pPr>
        <w:ind w:left="360" w:hanging="360"/>
      </w:pPr>
    </w:p>
    <w:p w14:paraId="5A2B2835" w14:textId="32760495" w:rsidR="00A66FB9" w:rsidRDefault="00A66FB9" w:rsidP="001E02A9">
      <w:pPr>
        <w:ind w:left="360" w:hanging="360"/>
      </w:pPr>
      <w:r>
        <w:t xml:space="preserve">Braithwaite, D. O., Foster, E., &amp; Bergen, K. (2018).  Social construction.  In Braithwaite, D., O., Suter, E. A., &amp; Floyd, K.  (Eds.).  </w:t>
      </w:r>
      <w:r w:rsidRPr="0020084C">
        <w:rPr>
          <w:i/>
        </w:rPr>
        <w:t>Engaging theories in</w:t>
      </w:r>
      <w:r>
        <w:t xml:space="preserve"> </w:t>
      </w:r>
      <w:r w:rsidRPr="0020084C">
        <w:rPr>
          <w:i/>
        </w:rPr>
        <w:t>family communication.</w:t>
      </w:r>
      <w:r>
        <w:t xml:space="preserve"> (2nd ed., pp. 267-278). Routledge. </w:t>
      </w:r>
    </w:p>
    <w:p w14:paraId="44B25F29" w14:textId="77777777" w:rsidR="00A66FB9" w:rsidRDefault="00A66FB9" w:rsidP="001E02A9">
      <w:pPr>
        <w:ind w:left="360" w:hanging="360"/>
      </w:pPr>
    </w:p>
    <w:p w14:paraId="09F97393" w14:textId="77777777" w:rsidR="0013585B" w:rsidRPr="0020084C" w:rsidRDefault="0013585B" w:rsidP="001E02A9">
      <w:pPr>
        <w:ind w:left="360" w:hanging="360"/>
        <w:rPr>
          <w:szCs w:val="24"/>
        </w:rPr>
      </w:pPr>
      <w:r w:rsidRPr="0020084C">
        <w:rPr>
          <w:szCs w:val="24"/>
        </w:rPr>
        <w:t xml:space="preserve">Wilhelm, B., Braithwaite, D. O., &amp; Lange, L. (2018). Recognition and incentive: The value of an institutional strategy for faculty awards. </w:t>
      </w:r>
      <w:r w:rsidRPr="0020084C">
        <w:rPr>
          <w:rFonts w:eastAsia="Times New Roman"/>
          <w:i/>
          <w:szCs w:val="24"/>
        </w:rPr>
        <w:t>Re-thinking and re-engineering incentives for scholarly activities across the research enterprise in an open access environment</w:t>
      </w:r>
      <w:r w:rsidRPr="0020084C">
        <w:rPr>
          <w:rFonts w:eastAsia="Times New Roman"/>
          <w:szCs w:val="24"/>
        </w:rPr>
        <w:t>. Merrill Advanced Studies </w:t>
      </w:r>
      <w:r w:rsidRPr="0020084C">
        <w:rPr>
          <w:rFonts w:eastAsia="Times New Roman"/>
          <w:color w:val="212121"/>
          <w:szCs w:val="24"/>
        </w:rPr>
        <w:t>Center.</w:t>
      </w:r>
    </w:p>
    <w:p w14:paraId="41D39369" w14:textId="77777777" w:rsidR="0013585B" w:rsidRDefault="0013585B" w:rsidP="001E02A9">
      <w:pPr>
        <w:ind w:left="360" w:hanging="360"/>
        <w:rPr>
          <w:rFonts w:eastAsia="Times New Roman"/>
          <w:szCs w:val="24"/>
        </w:rPr>
      </w:pPr>
    </w:p>
    <w:p w14:paraId="6CCB0825" w14:textId="749A8AAA" w:rsidR="00A66FB9" w:rsidRDefault="00A66FB9" w:rsidP="001E02A9">
      <w:pPr>
        <w:ind w:left="360" w:hanging="360"/>
      </w:pPr>
      <w:r w:rsidRPr="0020084C">
        <w:rPr>
          <w:rFonts w:eastAsia="Times New Roman"/>
          <w:szCs w:val="24"/>
        </w:rPr>
        <w:t>Braithwaite, D. O., Allen, J., &amp; Moore, J. (2017). Data conferencing. In J. P. Matthes, C. S. Davis, &amp; R. F. Potter (Eds.), </w:t>
      </w:r>
      <w:r w:rsidRPr="0020084C">
        <w:rPr>
          <w:rFonts w:eastAsia="Times New Roman"/>
          <w:i/>
          <w:iCs/>
          <w:szCs w:val="24"/>
        </w:rPr>
        <w:t>The international encyclopedia of communication research methods</w:t>
      </w:r>
      <w:r w:rsidRPr="0020084C">
        <w:rPr>
          <w:rFonts w:eastAsia="Times New Roman"/>
          <w:szCs w:val="24"/>
        </w:rPr>
        <w:t>. Wiley-Blackwell.</w:t>
      </w:r>
      <w:r w:rsidRPr="0020084C">
        <w:rPr>
          <w:rFonts w:eastAsia="Times New Roman"/>
          <w:sz w:val="27"/>
          <w:szCs w:val="27"/>
        </w:rPr>
        <w:t xml:space="preserve">  </w:t>
      </w:r>
      <w:r w:rsidR="00BE78A9" w:rsidRPr="00BE78A9">
        <w:t xml:space="preserve">doi: </w:t>
      </w:r>
      <w:r w:rsidRPr="00BE78A9">
        <w:t>10.1002/9781118901731.iecrm0057</w:t>
      </w:r>
    </w:p>
    <w:p w14:paraId="0232565B" w14:textId="60279DC0" w:rsidR="000C6781" w:rsidRDefault="000C6781" w:rsidP="001E02A9">
      <w:pPr>
        <w:ind w:left="360" w:hanging="360"/>
      </w:pPr>
    </w:p>
    <w:p w14:paraId="6ADBAD89" w14:textId="7D3B941C" w:rsidR="000C6781" w:rsidRPr="00C75377" w:rsidRDefault="000C6781" w:rsidP="001E02A9">
      <w:pPr>
        <w:ind w:left="360" w:hanging="360"/>
      </w:pPr>
      <w:r>
        <w:t xml:space="preserve">Braithwaite, D. O., &amp; Floyd, K. (2016). Communication in couples and families. In </w:t>
      </w:r>
      <w:r>
        <w:rPr>
          <w:rStyle w:val="s1"/>
        </w:rPr>
        <w:t>J. Lebow, A. Chambers, &amp; D. Breunlin (Eds.)</w:t>
      </w:r>
      <w:r>
        <w:t xml:space="preserve"> </w:t>
      </w:r>
      <w:r w:rsidRPr="0020084C">
        <w:rPr>
          <w:rStyle w:val="s1"/>
          <w:i/>
          <w:iCs/>
        </w:rPr>
        <w:t>Encyclopedia of Couple and Family Therapy</w:t>
      </w:r>
      <w:r>
        <w:rPr>
          <w:rStyle w:val="s1"/>
        </w:rPr>
        <w:t>, Springer.</w:t>
      </w:r>
    </w:p>
    <w:p w14:paraId="703C6F31" w14:textId="77777777" w:rsidR="000C6781" w:rsidRDefault="000C6781" w:rsidP="001E02A9">
      <w:pPr>
        <w:ind w:left="360" w:hanging="360"/>
      </w:pPr>
    </w:p>
    <w:p w14:paraId="78FADC84" w14:textId="67C680FC" w:rsidR="00A66FB9" w:rsidRPr="0020084C" w:rsidRDefault="00A66FB9" w:rsidP="001E02A9">
      <w:pPr>
        <w:ind w:left="360" w:hanging="360"/>
        <w:rPr>
          <w:i/>
        </w:rPr>
      </w:pPr>
      <w:r w:rsidRPr="00DC7886">
        <w:t xml:space="preserve">Braithwaite, D. O. </w:t>
      </w:r>
      <w:r>
        <w:t>(2015). Preface</w:t>
      </w:r>
      <w:r w:rsidRPr="00DC7886">
        <w:t xml:space="preserve"> for D. Kelley &amp; V R. Waldron (Eds.) </w:t>
      </w:r>
      <w:r w:rsidRPr="0020084C">
        <w:rPr>
          <w:i/>
        </w:rPr>
        <w:t xml:space="preserve">Developing Good Relationships: Moral Communication Across the Lifespan. </w:t>
      </w:r>
      <w:r w:rsidRPr="00B6411F">
        <w:t>Peter Lange.</w:t>
      </w:r>
    </w:p>
    <w:p w14:paraId="4AEA9A9B" w14:textId="77777777" w:rsidR="00A66FB9" w:rsidRDefault="00A66FB9" w:rsidP="001E02A9">
      <w:pPr>
        <w:ind w:left="360" w:hanging="360"/>
        <w:rPr>
          <w:i/>
        </w:rPr>
      </w:pPr>
    </w:p>
    <w:p w14:paraId="253A0074" w14:textId="454F2CAC" w:rsidR="00A66FB9" w:rsidRPr="00881D13" w:rsidRDefault="00A66FB9" w:rsidP="001E02A9">
      <w:pPr>
        <w:tabs>
          <w:tab w:val="left" w:pos="180"/>
        </w:tabs>
        <w:ind w:left="360" w:hanging="360"/>
      </w:pPr>
      <w:r w:rsidRPr="00881D13">
        <w:t>Wood, J. T</w:t>
      </w:r>
      <w:r>
        <w:t>. &amp; Braithwaite, D. O.  (2015</w:t>
      </w:r>
      <w:r w:rsidRPr="00881D13">
        <w:t xml:space="preserve">). </w:t>
      </w:r>
      <w:r>
        <w:t xml:space="preserve">Introduction: </w:t>
      </w:r>
      <w:r w:rsidRPr="00881D13">
        <w:t xml:space="preserve">Teaching with case studies.” In D. O. Braithwaite &amp; J. T. Wood (Eds.). </w:t>
      </w:r>
      <w:r w:rsidRPr="0020084C">
        <w:rPr>
          <w:i/>
        </w:rPr>
        <w:t>Casing interpersonal communication:</w:t>
      </w:r>
      <w:r w:rsidRPr="00881D13">
        <w:t xml:space="preserve"> </w:t>
      </w:r>
      <w:r w:rsidRPr="0020084C">
        <w:rPr>
          <w:i/>
        </w:rPr>
        <w:t>Case Studies in Personal and Social Relationships (2</w:t>
      </w:r>
      <w:r w:rsidRPr="0020084C">
        <w:rPr>
          <w:i/>
          <w:vertAlign w:val="superscript"/>
        </w:rPr>
        <w:t>nd</w:t>
      </w:r>
      <w:r w:rsidRPr="0020084C">
        <w:rPr>
          <w:i/>
        </w:rPr>
        <w:t xml:space="preserve"> ed.) (pp. xv-xxiv). </w:t>
      </w:r>
      <w:r w:rsidR="00E4346D">
        <w:t xml:space="preserve">Kendall </w:t>
      </w:r>
      <w:r w:rsidRPr="00E4346D">
        <w:t>Hunt.</w:t>
      </w:r>
    </w:p>
    <w:p w14:paraId="3D303B4E" w14:textId="77777777" w:rsidR="00A66FB9" w:rsidRDefault="00A66FB9" w:rsidP="001E02A9">
      <w:pPr>
        <w:tabs>
          <w:tab w:val="left" w:pos="180"/>
        </w:tabs>
        <w:ind w:left="360" w:hanging="360"/>
      </w:pPr>
    </w:p>
    <w:p w14:paraId="7E5FFF04" w14:textId="09719642" w:rsidR="00A66FB9" w:rsidRPr="00DD5AC4" w:rsidRDefault="00A66FB9" w:rsidP="001E02A9">
      <w:pPr>
        <w:tabs>
          <w:tab w:val="left" w:pos="180"/>
        </w:tabs>
        <w:ind w:left="360" w:hanging="360"/>
      </w:pPr>
      <w:r w:rsidRPr="00881D13">
        <w:t>Braithwaite, D. O., Ba</w:t>
      </w:r>
      <w:r>
        <w:t>xter, L. A. &amp; Schrodt, P.  (2015</w:t>
      </w:r>
      <w:r w:rsidRPr="00881D13">
        <w:t xml:space="preserve">). Becoming a “real family”: Turning points and competing discourses in stepfamilies. In D. O. Braithwaite &amp; J. T. Wood (Eds.). </w:t>
      </w:r>
      <w:r w:rsidRPr="0020084C">
        <w:rPr>
          <w:i/>
        </w:rPr>
        <w:t>Casing interpersonal communication:</w:t>
      </w:r>
      <w:r w:rsidRPr="00881D13">
        <w:t xml:space="preserve"> </w:t>
      </w:r>
      <w:r w:rsidRPr="0020084C">
        <w:rPr>
          <w:i/>
        </w:rPr>
        <w:t xml:space="preserve">Case Studies in Personal and Social Relationships </w:t>
      </w:r>
      <w:r w:rsidRPr="00DD5AC4">
        <w:t>(2</w:t>
      </w:r>
      <w:r w:rsidRPr="0020084C">
        <w:rPr>
          <w:vertAlign w:val="superscript"/>
        </w:rPr>
        <w:t>nd</w:t>
      </w:r>
      <w:r>
        <w:t xml:space="preserve"> ed.) (pp. 61-66). </w:t>
      </w:r>
      <w:r w:rsidR="00E4346D">
        <w:t xml:space="preserve">Kendall </w:t>
      </w:r>
      <w:r w:rsidR="00E4346D" w:rsidRPr="00E4346D">
        <w:t>Hunt.</w:t>
      </w:r>
    </w:p>
    <w:p w14:paraId="43C73AEF" w14:textId="77777777" w:rsidR="00A66FB9" w:rsidRPr="00881D13" w:rsidRDefault="00A66FB9" w:rsidP="001E02A9">
      <w:pPr>
        <w:tabs>
          <w:tab w:val="left" w:pos="180"/>
        </w:tabs>
        <w:ind w:left="360" w:hanging="360"/>
      </w:pPr>
    </w:p>
    <w:p w14:paraId="4D2CADAD" w14:textId="659E184C" w:rsidR="00A66FB9" w:rsidRPr="00DD5AC4" w:rsidRDefault="00A66FB9" w:rsidP="001E02A9">
      <w:pPr>
        <w:tabs>
          <w:tab w:val="left" w:pos="180"/>
        </w:tabs>
        <w:ind w:left="360" w:hanging="360"/>
      </w:pPr>
      <w:r w:rsidRPr="00881D13">
        <w:t>Braithwaite, D. O., Bach, B. W., Dirks, S., Kra</w:t>
      </w:r>
      <w:r>
        <w:t>nstuber, H., Sato Mumm, S. (2015</w:t>
      </w:r>
      <w:r w:rsidRPr="00881D13">
        <w:t xml:space="preserve">). Talking family: The discourses of voluntary kin.” In D. O. Braithwaite &amp; J. T. Wood (Eds.). </w:t>
      </w:r>
      <w:r w:rsidRPr="0020084C">
        <w:rPr>
          <w:i/>
        </w:rPr>
        <w:t>Casing interpersonal communication:</w:t>
      </w:r>
      <w:r w:rsidRPr="00881D13">
        <w:t xml:space="preserve"> </w:t>
      </w:r>
      <w:r w:rsidRPr="0020084C">
        <w:rPr>
          <w:i/>
        </w:rPr>
        <w:t xml:space="preserve">Case Studies in Personal and Social Relationships </w:t>
      </w:r>
      <w:r w:rsidRPr="00DD5AC4">
        <w:t>(2</w:t>
      </w:r>
      <w:r w:rsidRPr="0020084C">
        <w:rPr>
          <w:vertAlign w:val="superscript"/>
        </w:rPr>
        <w:t>nd</w:t>
      </w:r>
      <w:r w:rsidRPr="00DD5AC4">
        <w:t xml:space="preserve"> ed.).</w:t>
      </w:r>
      <w:r w:rsidRPr="0020084C">
        <w:rPr>
          <w:i/>
        </w:rPr>
        <w:t xml:space="preserve"> </w:t>
      </w:r>
      <w:r>
        <w:t>(p</w:t>
      </w:r>
      <w:r w:rsidRPr="00DD5AC4">
        <w:t>p. 43-48)</w:t>
      </w:r>
      <w:r w:rsidRPr="0020084C">
        <w:rPr>
          <w:i/>
        </w:rPr>
        <w:t xml:space="preserve">. </w:t>
      </w:r>
      <w:r w:rsidR="00E4346D">
        <w:t xml:space="preserve">Kendall </w:t>
      </w:r>
      <w:r w:rsidR="00E4346D" w:rsidRPr="00E4346D">
        <w:t>Hunt.</w:t>
      </w:r>
    </w:p>
    <w:p w14:paraId="460FB14B" w14:textId="77777777" w:rsidR="00A66FB9" w:rsidRPr="00881D13" w:rsidRDefault="00A66FB9" w:rsidP="001E02A9">
      <w:pPr>
        <w:tabs>
          <w:tab w:val="left" w:pos="180"/>
        </w:tabs>
        <w:ind w:left="360" w:hanging="360"/>
        <w:rPr>
          <w:i/>
        </w:rPr>
      </w:pPr>
    </w:p>
    <w:p w14:paraId="63117637" w14:textId="01CEE3C9" w:rsidR="00A66FB9" w:rsidRPr="00881D13" w:rsidRDefault="00A66FB9" w:rsidP="001E02A9">
      <w:pPr>
        <w:tabs>
          <w:tab w:val="left" w:pos="180"/>
        </w:tabs>
        <w:ind w:left="360" w:hanging="360"/>
      </w:pPr>
      <w:r w:rsidRPr="00881D13">
        <w:lastRenderedPageBreak/>
        <w:t xml:space="preserve">Braithwaite, D. O., </w:t>
      </w:r>
      <w:r>
        <w:t xml:space="preserve">Schrodt, P., </w:t>
      </w:r>
      <w:r w:rsidRPr="00881D13">
        <w:t xml:space="preserve">&amp; </w:t>
      </w:r>
      <w:r>
        <w:t>Carr, K. (2015</w:t>
      </w:r>
      <w:r w:rsidRPr="00881D13">
        <w:t xml:space="preserve">). Introduction:  Meta-theory and theory in interpersonal communication research. In D. O. Braithwaite &amp; </w:t>
      </w:r>
      <w:r>
        <w:t>P. Schrodt</w:t>
      </w:r>
      <w:r w:rsidRPr="00881D13">
        <w:t xml:space="preserve"> (Eds.), </w:t>
      </w:r>
      <w:r w:rsidRPr="0020084C">
        <w:rPr>
          <w:i/>
        </w:rPr>
        <w:t>Engaging theories in interpersonal communication: Multiple perspectives, 2</w:t>
      </w:r>
      <w:r w:rsidRPr="0020084C">
        <w:rPr>
          <w:i/>
          <w:vertAlign w:val="superscript"/>
        </w:rPr>
        <w:t>nd</w:t>
      </w:r>
      <w:r w:rsidRPr="0020084C">
        <w:rPr>
          <w:i/>
        </w:rPr>
        <w:t xml:space="preserve"> edition</w:t>
      </w:r>
      <w:r w:rsidRPr="00AC6D21">
        <w:t xml:space="preserve"> (pp.</w:t>
      </w:r>
      <w:r>
        <w:t xml:space="preserve"> 1-20</w:t>
      </w:r>
      <w:r w:rsidRPr="00AC6D21">
        <w:t>).</w:t>
      </w:r>
      <w:r w:rsidR="00B65CF9">
        <w:t xml:space="preserve"> </w:t>
      </w:r>
      <w:r w:rsidR="00A703D7">
        <w:t>SAGE</w:t>
      </w:r>
      <w:r w:rsidRPr="00881D13">
        <w:t>.</w:t>
      </w:r>
    </w:p>
    <w:p w14:paraId="2FF1125E" w14:textId="77777777" w:rsidR="00A66FB9" w:rsidRDefault="00A66FB9" w:rsidP="001E02A9">
      <w:pPr>
        <w:ind w:left="360" w:hanging="360"/>
      </w:pPr>
    </w:p>
    <w:p w14:paraId="4E5A79B0" w14:textId="20103304" w:rsidR="00A66FB9" w:rsidRPr="0020375B" w:rsidRDefault="00A66FB9" w:rsidP="001E02A9">
      <w:pPr>
        <w:ind w:left="360" w:hanging="360"/>
      </w:pPr>
      <w:r w:rsidRPr="0020375B">
        <w:t>Braithwai</w:t>
      </w:r>
      <w:r w:rsidR="00BE78A9">
        <w:t>te, D. O., &amp; Braithwaite, C. A.</w:t>
      </w:r>
      <w:r w:rsidRPr="0020375B">
        <w:t xml:space="preserve"> (2014). “Which is my good leg?”: Cultural communication of persons with disabilities. In K. Verderber &amp; E. MacGeorge, </w:t>
      </w:r>
      <w:r w:rsidRPr="0020084C">
        <w:rPr>
          <w:i/>
        </w:rPr>
        <w:t>Inter-act: Interpersonal communication: concepts, skills, and contexts</w:t>
      </w:r>
      <w:r>
        <w:t xml:space="preserve"> </w:t>
      </w:r>
      <w:r w:rsidRPr="0020375B">
        <w:t>(14 ed.).</w:t>
      </w:r>
      <w:r w:rsidR="00B65CF9">
        <w:t xml:space="preserve"> </w:t>
      </w:r>
      <w:r w:rsidRPr="0020375B">
        <w:t>Wadsworth Cengage.</w:t>
      </w:r>
    </w:p>
    <w:p w14:paraId="7FFB3119" w14:textId="77777777" w:rsidR="00A66FB9" w:rsidRDefault="00A66FB9" w:rsidP="001E02A9">
      <w:pPr>
        <w:ind w:left="360" w:hanging="360"/>
      </w:pPr>
    </w:p>
    <w:p w14:paraId="629775F4" w14:textId="2881F101" w:rsidR="00A66FB9" w:rsidRPr="00003123" w:rsidRDefault="00A66FB9" w:rsidP="001E02A9">
      <w:pPr>
        <w:ind w:left="360" w:hanging="360"/>
      </w:pPr>
      <w:r>
        <w:t xml:space="preserve">Braithwaite, D. O. (2014).  </w:t>
      </w:r>
      <w:r w:rsidRPr="00003123">
        <w:t>Engaging NCA’s Evolving Identity: Opportunities and Challenges</w:t>
      </w:r>
      <w:r>
        <w:t xml:space="preserve">. Centennial Issue, </w:t>
      </w:r>
      <w:r w:rsidRPr="0020084C">
        <w:rPr>
          <w:i/>
        </w:rPr>
        <w:t>SPECTRA</w:t>
      </w:r>
      <w:r>
        <w:t xml:space="preserve">. National Communication Association. </w:t>
      </w:r>
    </w:p>
    <w:p w14:paraId="679504CE" w14:textId="77777777" w:rsidR="00A66FB9" w:rsidRDefault="00A66FB9" w:rsidP="001E02A9">
      <w:pPr>
        <w:ind w:left="360" w:hanging="360"/>
      </w:pPr>
    </w:p>
    <w:p w14:paraId="5AE633A4" w14:textId="1C0770F5" w:rsidR="00A66FB9" w:rsidRPr="00182F63" w:rsidRDefault="00A66FB9" w:rsidP="001E02A9">
      <w:pPr>
        <w:ind w:left="360" w:hanging="360"/>
      </w:pPr>
      <w:r>
        <w:t xml:space="preserve">Braithwaite, D. O., &amp; DiVerniero, R. (2014).  </w:t>
      </w:r>
      <w:r w:rsidRPr="00400E91">
        <w:t>“He became like my other son”: Discursively constructing voluntary kin families</w:t>
      </w:r>
      <w:r>
        <w:t xml:space="preserve">. In L. A. Baxter (Ed.) </w:t>
      </w:r>
      <w:r w:rsidRPr="0020084C">
        <w:rPr>
          <w:i/>
        </w:rPr>
        <w:t>Remaking “family” communicatively</w:t>
      </w:r>
      <w:r>
        <w:t xml:space="preserve"> (pp. 175-192). </w:t>
      </w:r>
      <w:r w:rsidRPr="00182F63">
        <w:t>Peter Lang</w:t>
      </w:r>
      <w:r>
        <w:t>.</w:t>
      </w:r>
    </w:p>
    <w:p w14:paraId="4C580E7E" w14:textId="77777777" w:rsidR="00A66FB9" w:rsidRDefault="00A66FB9" w:rsidP="001E02A9">
      <w:pPr>
        <w:ind w:left="360" w:hanging="360"/>
      </w:pPr>
    </w:p>
    <w:p w14:paraId="6930D189" w14:textId="22097E5A" w:rsidR="00A66FB9" w:rsidRDefault="00A66FB9" w:rsidP="001E02A9">
      <w:pPr>
        <w:ind w:left="360" w:hanging="360"/>
      </w:pPr>
      <w:r>
        <w:t xml:space="preserve">Braithwaite D. O. Stephenson Abetz, J, &amp; Moore, J.  (2014). Family reunions. In L. Ganong &amp; M. Coleman (Eds.), </w:t>
      </w:r>
      <w:r w:rsidRPr="0020084C">
        <w:rPr>
          <w:i/>
        </w:rPr>
        <w:t>Encyclopedia of the Social History of the American Family</w:t>
      </w:r>
      <w:r>
        <w:t xml:space="preserve">, Volume 2 (pp. 510-511). </w:t>
      </w:r>
      <w:r w:rsidR="00A703D7">
        <w:t>SAGE</w:t>
      </w:r>
      <w:r>
        <w:t xml:space="preserve">.  </w:t>
      </w:r>
    </w:p>
    <w:p w14:paraId="10E365D7" w14:textId="77777777" w:rsidR="00A66FB9" w:rsidRDefault="00A66FB9" w:rsidP="001E02A9">
      <w:pPr>
        <w:ind w:left="360" w:hanging="360"/>
      </w:pPr>
    </w:p>
    <w:p w14:paraId="7EC6A040" w14:textId="1419C8B2" w:rsidR="00A66FB9" w:rsidRPr="00B33554" w:rsidRDefault="00A66FB9" w:rsidP="001E02A9">
      <w:pPr>
        <w:ind w:left="360" w:hanging="360"/>
      </w:pPr>
      <w:r w:rsidRPr="00B33554">
        <w:t>Schrod</w:t>
      </w:r>
      <w:r>
        <w:t xml:space="preserve">t, P., &amp; Braithwaite, D. O.  (2014). </w:t>
      </w:r>
      <w:r w:rsidRPr="00B33554">
        <w:t>No longer understudied, but still misunderstood: Expanding communication scholars</w:t>
      </w:r>
      <w:r>
        <w:t xml:space="preserve">hip on stepfamily relationships. </w:t>
      </w:r>
      <w:r w:rsidRPr="00B33554">
        <w:t>In K.</w:t>
      </w:r>
      <w:r>
        <w:t xml:space="preserve"> Floyd</w:t>
      </w:r>
      <w:r w:rsidRPr="00B33554">
        <w:t xml:space="preserve"> &amp; M. T. Morman (Eds.), </w:t>
      </w:r>
      <w:r w:rsidRPr="0020084C">
        <w:rPr>
          <w:i/>
        </w:rPr>
        <w:t>Widening the family circle:  New research on family communication</w:t>
      </w:r>
      <w:r>
        <w:t xml:space="preserve"> (2nd ed.) (pp. 171-189).</w:t>
      </w:r>
      <w:r w:rsidRPr="00B33554">
        <w:t xml:space="preserve"> </w:t>
      </w:r>
      <w:r w:rsidR="00A703D7">
        <w:t>SAGE</w:t>
      </w:r>
      <w:r w:rsidRPr="00B33554">
        <w:t xml:space="preserve">. </w:t>
      </w:r>
    </w:p>
    <w:p w14:paraId="24FEAB77" w14:textId="77777777" w:rsidR="00A66FB9" w:rsidRDefault="00A66FB9" w:rsidP="001E02A9">
      <w:pPr>
        <w:tabs>
          <w:tab w:val="left" w:pos="180"/>
        </w:tabs>
        <w:ind w:left="360" w:hanging="360"/>
      </w:pPr>
    </w:p>
    <w:p w14:paraId="5904C394" w14:textId="69F1580A" w:rsidR="00A66FB9" w:rsidRPr="00881D13" w:rsidRDefault="00A66FB9" w:rsidP="001E02A9">
      <w:pPr>
        <w:tabs>
          <w:tab w:val="left" w:pos="180"/>
        </w:tabs>
        <w:ind w:left="360" w:hanging="360"/>
      </w:pPr>
      <w:r w:rsidRPr="00881D13">
        <w:t>Braithwaite, D. O., &amp; Schrodt, P. (</w:t>
      </w:r>
      <w:r>
        <w:t>2013). Communication in stepfamilies</w:t>
      </w:r>
      <w:r w:rsidRPr="00881D13">
        <w:t xml:space="preserve">. In A. Vangelisti (Ed.), </w:t>
      </w:r>
      <w:r w:rsidRPr="0020084C">
        <w:rPr>
          <w:i/>
        </w:rPr>
        <w:t>Handbook of family communication</w:t>
      </w:r>
      <w:r w:rsidRPr="00881D13">
        <w:t xml:space="preserve"> (2</w:t>
      </w:r>
      <w:r w:rsidRPr="0020084C">
        <w:rPr>
          <w:vertAlign w:val="superscript"/>
        </w:rPr>
        <w:t>nd</w:t>
      </w:r>
      <w:r>
        <w:t xml:space="preserve"> ed.) (pp. 161-175).</w:t>
      </w:r>
      <w:r w:rsidRPr="00881D13">
        <w:t xml:space="preserve"> Routledge. </w:t>
      </w:r>
    </w:p>
    <w:p w14:paraId="26CFEC52" w14:textId="77777777" w:rsidR="00A66FB9" w:rsidRPr="00881D13" w:rsidRDefault="00A66FB9" w:rsidP="001E02A9">
      <w:pPr>
        <w:tabs>
          <w:tab w:val="left" w:pos="180"/>
        </w:tabs>
        <w:ind w:left="360" w:hanging="360"/>
      </w:pPr>
    </w:p>
    <w:p w14:paraId="11A9BA51" w14:textId="77777777" w:rsidR="007F7806" w:rsidRPr="00F82748" w:rsidRDefault="007F7806" w:rsidP="001E02A9">
      <w:pPr>
        <w:pStyle w:val="Heading1"/>
        <w:tabs>
          <w:tab w:val="left" w:pos="180"/>
        </w:tabs>
        <w:ind w:left="360" w:hanging="360"/>
        <w:jc w:val="left"/>
        <w:rPr>
          <w:rFonts w:ascii="Times New Roman" w:hAnsi="Times New Roman"/>
          <w:sz w:val="24"/>
          <w:u w:val="none"/>
        </w:rPr>
      </w:pPr>
      <w:r w:rsidRPr="00F82748">
        <w:rPr>
          <w:rFonts w:ascii="Times New Roman" w:hAnsi="Times New Roman"/>
          <w:sz w:val="24"/>
          <w:u w:val="none"/>
        </w:rPr>
        <w:t xml:space="preserve">Braithwaite, D. </w:t>
      </w:r>
      <w:r>
        <w:rPr>
          <w:rFonts w:ascii="Times New Roman" w:hAnsi="Times New Roman"/>
          <w:sz w:val="24"/>
          <w:u w:val="none"/>
        </w:rPr>
        <w:t xml:space="preserve">O., </w:t>
      </w:r>
      <w:r w:rsidRPr="00F82748">
        <w:rPr>
          <w:rFonts w:ascii="Times New Roman" w:hAnsi="Times New Roman"/>
          <w:sz w:val="24"/>
          <w:u w:val="none"/>
        </w:rPr>
        <w:t>Galvin, K., Chiles, B., Liu, E. (</w:t>
      </w:r>
      <w:r>
        <w:rPr>
          <w:rFonts w:ascii="Times New Roman" w:hAnsi="Times New Roman"/>
          <w:sz w:val="24"/>
          <w:u w:val="none"/>
        </w:rPr>
        <w:t>2013</w:t>
      </w:r>
      <w:r w:rsidRPr="00F82748">
        <w:rPr>
          <w:rFonts w:ascii="Times New Roman" w:hAnsi="Times New Roman"/>
          <w:sz w:val="24"/>
          <w:u w:val="none"/>
        </w:rPr>
        <w:t>).  Family Communication</w:t>
      </w:r>
      <w:r>
        <w:rPr>
          <w:rFonts w:ascii="Times New Roman" w:hAnsi="Times New Roman"/>
          <w:sz w:val="24"/>
          <w:u w:val="none"/>
        </w:rPr>
        <w:t xml:space="preserve">, </w:t>
      </w:r>
      <w:r w:rsidRPr="00F82748">
        <w:rPr>
          <w:rFonts w:ascii="Times New Roman" w:hAnsi="Times New Roman" w:cs="Monaco"/>
          <w:color w:val="000000"/>
          <w:sz w:val="24"/>
          <w:u w:val="none"/>
        </w:rPr>
        <w:t xml:space="preserve">Oxford Bibliographies Online (OBO). </w:t>
      </w:r>
      <w:r>
        <w:rPr>
          <w:rFonts w:ascii="Times New Roman" w:hAnsi="Times New Roman" w:cs="Monaco"/>
          <w:color w:val="000000"/>
          <w:sz w:val="24"/>
          <w:u w:val="none"/>
        </w:rPr>
        <w:t xml:space="preserve">150-item annotated bibliography researched, written and edited:  </w:t>
      </w:r>
      <w:hyperlink r:id="rId9" w:history="1">
        <w:r w:rsidRPr="00F42B50">
          <w:rPr>
            <w:rStyle w:val="Hyperlink"/>
            <w:rFonts w:ascii="Times New Roman" w:hAnsi="Times New Roman" w:cs="Monaco"/>
          </w:rPr>
          <w:t>http://www.oxfordbibliographies.com/view/document/obo-9780199756841/obo-9780199756841-0104.xml</w:t>
        </w:r>
      </w:hyperlink>
    </w:p>
    <w:p w14:paraId="375D7591" w14:textId="77777777" w:rsidR="007F7806" w:rsidRDefault="007F7806" w:rsidP="001E02A9">
      <w:pPr>
        <w:tabs>
          <w:tab w:val="left" w:pos="180"/>
        </w:tabs>
        <w:ind w:left="360" w:hanging="360"/>
      </w:pPr>
    </w:p>
    <w:p w14:paraId="177401BD" w14:textId="6ACB566A" w:rsidR="00A66FB9" w:rsidRPr="00881D13" w:rsidRDefault="00A66FB9" w:rsidP="001E02A9">
      <w:pPr>
        <w:tabs>
          <w:tab w:val="left" w:pos="180"/>
        </w:tabs>
        <w:ind w:left="360" w:hanging="360"/>
      </w:pPr>
      <w:r w:rsidRPr="00881D13">
        <w:t>Braithwaite, D. O. (</w:t>
      </w:r>
      <w:r>
        <w:t>2011</w:t>
      </w:r>
      <w:r w:rsidRPr="00881D13">
        <w:t xml:space="preserve">).  Foreword.  In Aitken, J. E., Fairley, J. O., &amp; Carlson, J K. (Eds.), </w:t>
      </w:r>
      <w:r w:rsidRPr="0020084C">
        <w:rPr>
          <w:i/>
        </w:rPr>
        <w:t>Communication technology for students in special education and gifted programs</w:t>
      </w:r>
      <w:r w:rsidRPr="00881D13">
        <w:t xml:space="preserve">.  IGI Global Publishers. </w:t>
      </w:r>
    </w:p>
    <w:p w14:paraId="58735CC4" w14:textId="77777777" w:rsidR="00A66FB9" w:rsidRPr="00881D13" w:rsidRDefault="00A66FB9" w:rsidP="001E02A9">
      <w:pPr>
        <w:tabs>
          <w:tab w:val="left" w:pos="180"/>
        </w:tabs>
        <w:ind w:left="360" w:hanging="360"/>
      </w:pPr>
    </w:p>
    <w:p w14:paraId="5CBAB261" w14:textId="15BF1819" w:rsidR="00A66FB9" w:rsidRPr="00881D13" w:rsidRDefault="00A66FB9" w:rsidP="001E02A9">
      <w:pPr>
        <w:tabs>
          <w:tab w:val="left" w:pos="180"/>
        </w:tabs>
        <w:ind w:left="360" w:hanging="360"/>
      </w:pPr>
      <w:r w:rsidRPr="00881D13">
        <w:t xml:space="preserve">Braithwaite, </w:t>
      </w:r>
      <w:r>
        <w:t>D. O. &amp; Braithwaite, C. A. (2012</w:t>
      </w:r>
      <w:r w:rsidRPr="00881D13">
        <w:t xml:space="preserve">). “Which is my good leg?”: Cultural communication of people with disabilities. In </w:t>
      </w:r>
      <w:r>
        <w:t xml:space="preserve">J. Stewart (Ed.), </w:t>
      </w:r>
      <w:r w:rsidRPr="0020084C">
        <w:rPr>
          <w:i/>
        </w:rPr>
        <w:t>Bridges not walls</w:t>
      </w:r>
      <w:r>
        <w:t xml:space="preserve"> (12</w:t>
      </w:r>
      <w:r w:rsidRPr="0020084C">
        <w:rPr>
          <w:vertAlign w:val="superscript"/>
        </w:rPr>
        <w:t>th</w:t>
      </w:r>
      <w:r>
        <w:t xml:space="preserve"> ed.), McGraw-Hill.</w:t>
      </w:r>
    </w:p>
    <w:p w14:paraId="015A11A7" w14:textId="77777777" w:rsidR="00A66FB9" w:rsidRDefault="00A66FB9" w:rsidP="001E02A9">
      <w:pPr>
        <w:tabs>
          <w:tab w:val="left" w:pos="180"/>
        </w:tabs>
        <w:ind w:left="360" w:hanging="360"/>
      </w:pPr>
    </w:p>
    <w:p w14:paraId="7763E20C" w14:textId="5F0C26A9" w:rsidR="00A66FB9" w:rsidRPr="00881D13" w:rsidRDefault="00A66FB9" w:rsidP="001E02A9">
      <w:pPr>
        <w:tabs>
          <w:tab w:val="left" w:pos="180"/>
        </w:tabs>
        <w:ind w:left="360" w:hanging="360"/>
      </w:pPr>
      <w:r w:rsidRPr="00881D13">
        <w:t xml:space="preserve">Braithwaite, D. O., Baxter, L. A. &amp; Schrodt, P.  (2011). Becoming a “real family”: Turning points and competing discourses in stepfamilies. In D. O. Braithwaite &amp; J. T. Wood (Eds.). </w:t>
      </w:r>
      <w:r w:rsidRPr="0020084C">
        <w:rPr>
          <w:i/>
        </w:rPr>
        <w:t>Casing interpersonal communication:</w:t>
      </w:r>
      <w:r w:rsidRPr="00881D13">
        <w:t xml:space="preserve"> </w:t>
      </w:r>
      <w:r w:rsidRPr="0020084C">
        <w:rPr>
          <w:i/>
        </w:rPr>
        <w:t xml:space="preserve">Case Studies in Personal and Social Relationships. </w:t>
      </w:r>
      <w:r w:rsidR="00ED0DDB">
        <w:t xml:space="preserve">Kendall </w:t>
      </w:r>
      <w:r w:rsidR="00ED0DDB" w:rsidRPr="00E4346D">
        <w:t>Hunt.</w:t>
      </w:r>
    </w:p>
    <w:p w14:paraId="4DE3D0E8" w14:textId="77777777" w:rsidR="00A66FB9" w:rsidRPr="00881D13" w:rsidRDefault="00A66FB9" w:rsidP="001E02A9">
      <w:pPr>
        <w:tabs>
          <w:tab w:val="left" w:pos="180"/>
        </w:tabs>
        <w:ind w:left="360" w:hanging="360"/>
      </w:pPr>
    </w:p>
    <w:p w14:paraId="37D244E6" w14:textId="4F067DEC" w:rsidR="00A66FB9" w:rsidRDefault="00A66FB9" w:rsidP="001E02A9">
      <w:pPr>
        <w:tabs>
          <w:tab w:val="left" w:pos="180"/>
        </w:tabs>
        <w:ind w:left="360" w:hanging="360"/>
      </w:pPr>
      <w:r w:rsidRPr="00881D13">
        <w:lastRenderedPageBreak/>
        <w:t xml:space="preserve">Braithwaite, D. O., Bach, B. W., Dirks, S., Kranstuber, H., Sato Mumm, S. (2011). Talking family: The discourses of voluntary kin.” In D. O. Braithwaite &amp; J. T. Wood (Eds.). </w:t>
      </w:r>
      <w:r w:rsidRPr="0020084C">
        <w:rPr>
          <w:i/>
        </w:rPr>
        <w:t>Casing interpersonal communication:</w:t>
      </w:r>
      <w:r w:rsidRPr="00881D13">
        <w:t xml:space="preserve"> </w:t>
      </w:r>
      <w:r w:rsidRPr="0020084C">
        <w:rPr>
          <w:i/>
        </w:rPr>
        <w:t>Case Studies in Personal and Social Relationships.</w:t>
      </w:r>
      <w:r w:rsidR="00B65CF9" w:rsidRPr="0020084C">
        <w:rPr>
          <w:i/>
        </w:rPr>
        <w:t xml:space="preserve"> </w:t>
      </w:r>
      <w:r w:rsidR="00ED0DDB">
        <w:t xml:space="preserve">Kendall </w:t>
      </w:r>
      <w:r w:rsidR="00ED0DDB" w:rsidRPr="00E4346D">
        <w:t>Hunt.</w:t>
      </w:r>
    </w:p>
    <w:p w14:paraId="18AA059F" w14:textId="77777777" w:rsidR="00ED0DDB" w:rsidRPr="00881D13" w:rsidRDefault="00ED0DDB" w:rsidP="001E02A9">
      <w:pPr>
        <w:tabs>
          <w:tab w:val="left" w:pos="180"/>
        </w:tabs>
        <w:ind w:left="360" w:hanging="360"/>
        <w:rPr>
          <w:i/>
        </w:rPr>
      </w:pPr>
    </w:p>
    <w:p w14:paraId="4DA664FA" w14:textId="4719B720" w:rsidR="00A66FB9" w:rsidRPr="00881D13" w:rsidRDefault="00A66FB9" w:rsidP="001E02A9">
      <w:pPr>
        <w:tabs>
          <w:tab w:val="left" w:pos="180"/>
        </w:tabs>
        <w:ind w:left="360" w:hanging="360"/>
      </w:pPr>
      <w:r w:rsidRPr="00881D13">
        <w:t xml:space="preserve">Wood, J. T. &amp; Braithwaite, D. O.  (2011). Teaching with case studies.” In D. O. Braithwaite &amp; J. T. Wood (Eds.). </w:t>
      </w:r>
      <w:r w:rsidRPr="0020084C">
        <w:rPr>
          <w:i/>
        </w:rPr>
        <w:t>Casing interpersonal communication:</w:t>
      </w:r>
      <w:r w:rsidRPr="00881D13">
        <w:t xml:space="preserve"> </w:t>
      </w:r>
      <w:r w:rsidRPr="0020084C">
        <w:rPr>
          <w:i/>
        </w:rPr>
        <w:t xml:space="preserve">Case Studies in Personal and Social Relationships (pp. xvii-xxix). </w:t>
      </w:r>
      <w:r w:rsidR="00ED0DDB">
        <w:t xml:space="preserve">Kendall </w:t>
      </w:r>
      <w:r w:rsidR="00ED0DDB" w:rsidRPr="00E4346D">
        <w:t>Hunt.</w:t>
      </w:r>
    </w:p>
    <w:p w14:paraId="037C97DA" w14:textId="77777777" w:rsidR="00A66FB9" w:rsidRPr="00881D13" w:rsidRDefault="00A66FB9" w:rsidP="001E02A9">
      <w:pPr>
        <w:tabs>
          <w:tab w:val="left" w:pos="180"/>
        </w:tabs>
        <w:ind w:left="360" w:hanging="360"/>
      </w:pPr>
    </w:p>
    <w:p w14:paraId="5DDA2F2E" w14:textId="40933226" w:rsidR="00A66FB9" w:rsidRPr="00881D13" w:rsidRDefault="00A66FB9" w:rsidP="001E02A9">
      <w:pPr>
        <w:tabs>
          <w:tab w:val="left" w:pos="180"/>
        </w:tabs>
        <w:ind w:left="360" w:hanging="360"/>
      </w:pPr>
      <w:r w:rsidRPr="00881D13">
        <w:t xml:space="preserve">Braithwaite, </w:t>
      </w:r>
      <w:r>
        <w:t>D. O. &amp; Braithwaite, C. A. (2011</w:t>
      </w:r>
      <w:r w:rsidRPr="00881D13">
        <w:t xml:space="preserve">). “Which is my good leg?”: Cultural communication of people with disabilities. In </w:t>
      </w:r>
      <w:r>
        <w:t xml:space="preserve">J. Stewart (Ed.), </w:t>
      </w:r>
      <w:r w:rsidRPr="0020084C">
        <w:rPr>
          <w:i/>
        </w:rPr>
        <w:t>Bridges not walls</w:t>
      </w:r>
      <w:r>
        <w:t xml:space="preserve"> (11</w:t>
      </w:r>
      <w:r w:rsidRPr="0020084C">
        <w:rPr>
          <w:vertAlign w:val="superscript"/>
        </w:rPr>
        <w:t>th</w:t>
      </w:r>
      <w:r>
        <w:t xml:space="preserve"> ed.), McGraw-Hill.</w:t>
      </w:r>
    </w:p>
    <w:p w14:paraId="1650DF44" w14:textId="77777777" w:rsidR="00A66FB9" w:rsidRDefault="00A66FB9" w:rsidP="001E02A9">
      <w:pPr>
        <w:tabs>
          <w:tab w:val="left" w:pos="180"/>
        </w:tabs>
        <w:ind w:left="360" w:hanging="360"/>
      </w:pPr>
    </w:p>
    <w:p w14:paraId="3791E83B" w14:textId="69F7A861" w:rsidR="00A66FB9" w:rsidRPr="00881D13" w:rsidRDefault="00A66FB9" w:rsidP="001E02A9">
      <w:pPr>
        <w:tabs>
          <w:tab w:val="left" w:pos="180"/>
        </w:tabs>
        <w:ind w:left="360" w:hanging="360"/>
      </w:pPr>
      <w:r w:rsidRPr="00881D13">
        <w:t>Schrodt, P</w:t>
      </w:r>
      <w:r>
        <w:t>, &amp; Braithwaite, D. O. (2011</w:t>
      </w:r>
      <w:r w:rsidRPr="00881D13">
        <w:t xml:space="preserve">). </w:t>
      </w:r>
      <w:r>
        <w:t xml:space="preserve">Dark </w:t>
      </w:r>
      <w:r w:rsidRPr="00881D13">
        <w:t xml:space="preserve">clouds </w:t>
      </w:r>
      <w:r>
        <w:t>with</w:t>
      </w:r>
      <w:r w:rsidRPr="00881D13">
        <w:t xml:space="preserve"> </w:t>
      </w:r>
      <w:r>
        <w:t xml:space="preserve">silver </w:t>
      </w:r>
      <w:r w:rsidRPr="00881D13">
        <w:t xml:space="preserve">linings: The (dys)functional ambivalence of stepfamily relationships. In B. H. Spitzberg, &amp; W R. Cupach, W. R. (Eds.) </w:t>
      </w:r>
      <w:r w:rsidRPr="0020084C">
        <w:rPr>
          <w:i/>
        </w:rPr>
        <w:t>The dark side of close relationships (2</w:t>
      </w:r>
      <w:r w:rsidRPr="0020084C">
        <w:rPr>
          <w:i/>
          <w:vertAlign w:val="superscript"/>
        </w:rPr>
        <w:t>nd</w:t>
      </w:r>
      <w:r w:rsidRPr="0020084C">
        <w:rPr>
          <w:i/>
        </w:rPr>
        <w:t xml:space="preserve"> ed.)</w:t>
      </w:r>
      <w:r w:rsidRPr="00881D13">
        <w:t xml:space="preserve"> (</w:t>
      </w:r>
      <w:r>
        <w:t>pp. 243-268).</w:t>
      </w:r>
      <w:r w:rsidRPr="00881D13">
        <w:t xml:space="preserve"> Routledge.</w:t>
      </w:r>
    </w:p>
    <w:p w14:paraId="7386DF92" w14:textId="77777777" w:rsidR="00A66FB9" w:rsidRPr="00881D13" w:rsidRDefault="00A66FB9" w:rsidP="001E02A9">
      <w:pPr>
        <w:tabs>
          <w:tab w:val="left" w:pos="180"/>
        </w:tabs>
        <w:ind w:left="360" w:hanging="360"/>
      </w:pPr>
    </w:p>
    <w:p w14:paraId="183BD077" w14:textId="5D038381" w:rsidR="00A66FB9" w:rsidRPr="00881D13" w:rsidRDefault="00A66FB9" w:rsidP="001E02A9">
      <w:pPr>
        <w:tabs>
          <w:tab w:val="left" w:pos="180"/>
        </w:tabs>
        <w:ind w:left="360" w:hanging="360"/>
      </w:pPr>
      <w:r w:rsidRPr="00881D13">
        <w:t xml:space="preserve">Braithwaite, D. O. &amp; Braithwaite, C. A. (2010). “Which is my good leg?”: Cultural communication of people with disabilities. In L. A. Samovar, R. Porter, &amp; E. R McDaniel (Eds.), </w:t>
      </w:r>
      <w:r w:rsidRPr="0020084C">
        <w:rPr>
          <w:i/>
        </w:rPr>
        <w:t>Intercultural communication: A reader</w:t>
      </w:r>
      <w:r w:rsidRPr="00881D13">
        <w:t xml:space="preserve">, </w:t>
      </w:r>
      <w:r>
        <w:t>(</w:t>
      </w:r>
      <w:r w:rsidRPr="00881D13">
        <w:t>13th ed.</w:t>
      </w:r>
      <w:r>
        <w:t>).</w:t>
      </w:r>
      <w:r w:rsidRPr="00881D13">
        <w:t xml:space="preserve"> Wadsworth.</w:t>
      </w:r>
    </w:p>
    <w:p w14:paraId="49B91269" w14:textId="77777777" w:rsidR="00A66FB9" w:rsidRPr="00881D13" w:rsidRDefault="00A66FB9" w:rsidP="001E02A9">
      <w:pPr>
        <w:tabs>
          <w:tab w:val="left" w:pos="180"/>
        </w:tabs>
        <w:ind w:left="360" w:hanging="360"/>
      </w:pPr>
    </w:p>
    <w:p w14:paraId="5C04344A" w14:textId="58A5E8D6" w:rsidR="00A66FB9" w:rsidRPr="00881D13" w:rsidRDefault="00A66FB9" w:rsidP="001E02A9">
      <w:pPr>
        <w:tabs>
          <w:tab w:val="left" w:pos="180"/>
        </w:tabs>
        <w:ind w:left="360" w:hanging="360"/>
      </w:pPr>
      <w:r w:rsidRPr="00881D13">
        <w:t xml:space="preserve">Baxter, L. A., &amp; Braithwaite, D. O. (2010). Relational dialectics theory, applied. In S. W. Smith &amp; S. R. Wilson (Eds.), </w:t>
      </w:r>
      <w:r w:rsidRPr="0020084C">
        <w:rPr>
          <w:i/>
        </w:rPr>
        <w:t>New directions in interpersonal communication</w:t>
      </w:r>
      <w:r w:rsidRPr="00881D13">
        <w:t xml:space="preserve"> (pp. 48-66). </w:t>
      </w:r>
      <w:r w:rsidR="00A703D7">
        <w:t>SAGE</w:t>
      </w:r>
      <w:r w:rsidRPr="00881D13">
        <w:t xml:space="preserve">. </w:t>
      </w:r>
    </w:p>
    <w:p w14:paraId="2856D52C" w14:textId="77777777" w:rsidR="00A66FB9" w:rsidRPr="00881D13" w:rsidRDefault="00A66FB9" w:rsidP="001E02A9">
      <w:pPr>
        <w:tabs>
          <w:tab w:val="left" w:pos="180"/>
        </w:tabs>
        <w:ind w:left="360" w:hanging="360"/>
      </w:pPr>
    </w:p>
    <w:p w14:paraId="263CCE1B" w14:textId="77777777" w:rsidR="00A66FB9" w:rsidRPr="00881D13" w:rsidRDefault="00A66FB9" w:rsidP="001E02A9">
      <w:pPr>
        <w:tabs>
          <w:tab w:val="left" w:pos="180"/>
        </w:tabs>
        <w:ind w:left="360" w:hanging="360"/>
      </w:pPr>
      <w:r w:rsidRPr="00881D13">
        <w:t xml:space="preserve">Metts, S., Braithwaite, D. O., &amp; Fine, M. (2009). Hurt in post divorce relationships. In A. Vangelisti (Ed), </w:t>
      </w:r>
      <w:r w:rsidRPr="0020084C">
        <w:rPr>
          <w:i/>
        </w:rPr>
        <w:t>Feeling hurt in close relationships</w:t>
      </w:r>
      <w:r w:rsidRPr="00881D13">
        <w:t xml:space="preserve"> (pp. 336-355). Cambridge University Press. </w:t>
      </w:r>
    </w:p>
    <w:p w14:paraId="05BBA27A" w14:textId="77777777" w:rsidR="00A66FB9" w:rsidRDefault="00A66FB9" w:rsidP="001E02A9">
      <w:pPr>
        <w:tabs>
          <w:tab w:val="left" w:pos="180"/>
        </w:tabs>
        <w:ind w:left="360" w:hanging="360"/>
      </w:pPr>
    </w:p>
    <w:p w14:paraId="0A54CC6F" w14:textId="19283BF0" w:rsidR="00A66FB9" w:rsidRPr="00881D13" w:rsidRDefault="00A66FB9" w:rsidP="001E02A9">
      <w:pPr>
        <w:tabs>
          <w:tab w:val="left" w:pos="180"/>
        </w:tabs>
        <w:ind w:left="360" w:hanging="360"/>
      </w:pPr>
      <w:r w:rsidRPr="00881D13">
        <w:t xml:space="preserve">Braithwaite, D. O., &amp; Soliz, J. S. (2009). Commentary: Evolving caregiving roles and relationships.  In Thomas J. Socha &amp; Glen H. Stamp (Eds.), </w:t>
      </w:r>
      <w:r w:rsidRPr="0020084C">
        <w:rPr>
          <w:i/>
        </w:rPr>
        <w:t>Parents and children communicating with society: Managing relationships outside of home</w:t>
      </w:r>
      <w:r w:rsidRPr="00881D13">
        <w:t xml:space="preserve"> (pp. 343-351). Routledge.</w:t>
      </w:r>
    </w:p>
    <w:p w14:paraId="723374F2" w14:textId="77777777" w:rsidR="00A66FB9" w:rsidRPr="00881D13" w:rsidRDefault="00A66FB9" w:rsidP="001E02A9">
      <w:pPr>
        <w:tabs>
          <w:tab w:val="left" w:pos="180"/>
        </w:tabs>
        <w:ind w:left="360" w:hanging="360"/>
      </w:pPr>
    </w:p>
    <w:p w14:paraId="3B1A51B7" w14:textId="55FE147D" w:rsidR="00A66FB9" w:rsidRPr="00881D13" w:rsidRDefault="00A66FB9" w:rsidP="001E02A9">
      <w:pPr>
        <w:tabs>
          <w:tab w:val="left" w:pos="180"/>
        </w:tabs>
        <w:ind w:left="360" w:hanging="360"/>
      </w:pPr>
      <w:r w:rsidRPr="00881D13">
        <w:t xml:space="preserve">Braithwaite, D. O., Schrodt, P., &amp; DiVerniero, R. (2009). Stepfamilies. In H. Reis &amp; S. Sprecher (Eds.), </w:t>
      </w:r>
      <w:r w:rsidRPr="0020084C">
        <w:rPr>
          <w:i/>
        </w:rPr>
        <w:t xml:space="preserve">Encyclopedia of Human Relationships. </w:t>
      </w:r>
      <w:r w:rsidR="00A703D7">
        <w:t>SAGE</w:t>
      </w:r>
      <w:r w:rsidRPr="00881D13">
        <w:t xml:space="preserve">. </w:t>
      </w:r>
    </w:p>
    <w:p w14:paraId="7BBD9F3C" w14:textId="77777777" w:rsidR="00A66FB9" w:rsidRPr="00881D13" w:rsidRDefault="00A66FB9" w:rsidP="001E02A9">
      <w:pPr>
        <w:tabs>
          <w:tab w:val="left" w:pos="180"/>
        </w:tabs>
        <w:ind w:left="360" w:hanging="360"/>
      </w:pPr>
    </w:p>
    <w:p w14:paraId="3492C51F" w14:textId="29C44B60" w:rsidR="00A66FB9" w:rsidRPr="00881D13" w:rsidRDefault="00A66FB9" w:rsidP="001E02A9">
      <w:pPr>
        <w:tabs>
          <w:tab w:val="left" w:pos="180"/>
        </w:tabs>
        <w:ind w:left="360" w:hanging="360"/>
      </w:pPr>
      <w:r w:rsidRPr="00881D13">
        <w:t xml:space="preserve">Braithwaite, D. O., Breshears, D., Colaner, C. W. (2009). Weddings. In H Reis. &amp; S. Sprecher (Eds.), </w:t>
      </w:r>
      <w:r w:rsidRPr="0020084C">
        <w:rPr>
          <w:i/>
        </w:rPr>
        <w:t xml:space="preserve">Encyclopedia of Human Relationships. </w:t>
      </w:r>
      <w:r w:rsidR="00A703D7">
        <w:t>SAGE</w:t>
      </w:r>
      <w:r w:rsidRPr="00881D13">
        <w:t xml:space="preserve">. </w:t>
      </w:r>
    </w:p>
    <w:p w14:paraId="7DA107B5" w14:textId="77777777" w:rsidR="00A66FB9" w:rsidRPr="00881D13" w:rsidRDefault="00A66FB9" w:rsidP="001E02A9">
      <w:pPr>
        <w:tabs>
          <w:tab w:val="left" w:pos="180"/>
        </w:tabs>
        <w:ind w:left="360" w:hanging="360"/>
      </w:pPr>
    </w:p>
    <w:p w14:paraId="25B1959B" w14:textId="259EE4C4" w:rsidR="00A66FB9" w:rsidRPr="00881D13" w:rsidRDefault="00A66FB9" w:rsidP="001E02A9">
      <w:pPr>
        <w:tabs>
          <w:tab w:val="left" w:pos="180"/>
        </w:tabs>
        <w:ind w:left="360" w:hanging="360"/>
      </w:pPr>
      <w:r w:rsidRPr="00881D13">
        <w:t xml:space="preserve">Bergen, K. M., &amp; Braithwaite, D. O. (2009). Identity as constituted in communication. In W. F. Eadie (Ed.), </w:t>
      </w:r>
      <w:r w:rsidRPr="0020084C">
        <w:rPr>
          <w:i/>
        </w:rPr>
        <w:t>21st Century Communication</w:t>
      </w:r>
      <w:r w:rsidRPr="00881D13">
        <w:t xml:space="preserve"> (pp. 165-173). </w:t>
      </w:r>
      <w:r w:rsidR="00A703D7">
        <w:t>SAGE</w:t>
      </w:r>
      <w:r w:rsidRPr="00881D13">
        <w:t xml:space="preserve">. </w:t>
      </w:r>
    </w:p>
    <w:p w14:paraId="28C50FAF" w14:textId="77777777" w:rsidR="00A66FB9" w:rsidRPr="00881D13" w:rsidRDefault="00A66FB9" w:rsidP="001E02A9">
      <w:pPr>
        <w:tabs>
          <w:tab w:val="left" w:pos="180"/>
        </w:tabs>
        <w:ind w:left="360" w:hanging="360"/>
      </w:pPr>
    </w:p>
    <w:p w14:paraId="2AF78524" w14:textId="63DA2E58" w:rsidR="00A66FB9" w:rsidRPr="00881D13" w:rsidRDefault="00A66FB9" w:rsidP="001E02A9">
      <w:pPr>
        <w:tabs>
          <w:tab w:val="left" w:pos="180"/>
        </w:tabs>
        <w:ind w:left="360" w:hanging="360"/>
      </w:pPr>
      <w:r w:rsidRPr="00881D13">
        <w:t xml:space="preserve">Baxter, L. A., &amp; Braithwaite, D. O. (2009). Reclaiming uncertainty:  The formation of new meanings. In T. D. Afifi &amp; W. A. Afifi (Eds.), </w:t>
      </w:r>
      <w:r w:rsidRPr="0020084C">
        <w:rPr>
          <w:i/>
        </w:rPr>
        <w:t>Uncertainty information management, and disclosure decisions: Theories and applications (</w:t>
      </w:r>
      <w:r w:rsidRPr="00881D13">
        <w:t>pp. 26-44). Routledge.</w:t>
      </w:r>
    </w:p>
    <w:p w14:paraId="74BB8460" w14:textId="77777777" w:rsidR="00A66FB9" w:rsidRPr="00881D13" w:rsidRDefault="00A66FB9" w:rsidP="001E02A9">
      <w:pPr>
        <w:tabs>
          <w:tab w:val="left" w:pos="180"/>
        </w:tabs>
        <w:ind w:left="360" w:hanging="360"/>
      </w:pPr>
    </w:p>
    <w:p w14:paraId="58D24FF5" w14:textId="4430E100" w:rsidR="00A66FB9" w:rsidRPr="00881D13" w:rsidRDefault="00A66FB9" w:rsidP="001E02A9">
      <w:pPr>
        <w:tabs>
          <w:tab w:val="left" w:pos="180"/>
        </w:tabs>
        <w:ind w:left="360" w:hanging="360"/>
      </w:pPr>
      <w:r w:rsidRPr="00881D13">
        <w:lastRenderedPageBreak/>
        <w:t xml:space="preserve">Buzzanell, P., Bach, B., Braithwaite, D., Putnam, L, &amp; Self. C. (2009) Leading communication associations for social impact. In Harter, L., M, Dutta, M, J., &amp; Cole, C. E., (Eds.), </w:t>
      </w:r>
      <w:r w:rsidRPr="0020084C">
        <w:rPr>
          <w:i/>
        </w:rPr>
        <w:t>Communicating for social impact:  Engaging theory, research, and pedagogy</w:t>
      </w:r>
      <w:r w:rsidRPr="00881D13">
        <w:t xml:space="preserve"> (pp. 11-20). Hampton Press. </w:t>
      </w:r>
    </w:p>
    <w:p w14:paraId="1752583A" w14:textId="77777777" w:rsidR="00A66FB9" w:rsidRPr="00881D13" w:rsidRDefault="00A66FB9" w:rsidP="001E02A9">
      <w:pPr>
        <w:tabs>
          <w:tab w:val="left" w:pos="180"/>
        </w:tabs>
        <w:ind w:left="360" w:hanging="360"/>
      </w:pPr>
    </w:p>
    <w:p w14:paraId="4D0F63F7" w14:textId="1199E200" w:rsidR="00A66FB9" w:rsidRPr="00881D13" w:rsidRDefault="00A66FB9" w:rsidP="001E02A9">
      <w:pPr>
        <w:tabs>
          <w:tab w:val="left" w:pos="180"/>
        </w:tabs>
        <w:ind w:left="360" w:hanging="360"/>
      </w:pPr>
      <w:r w:rsidRPr="00881D13">
        <w:t xml:space="preserve">Braithwaite, D. O., &amp; Baxter, L. A. (2008, September). Perspectives on theory and theorizing: Engaging Theory. In Spitzberg, B. (Ed.), </w:t>
      </w:r>
      <w:r w:rsidRPr="0020084C">
        <w:rPr>
          <w:i/>
        </w:rPr>
        <w:t>Engaging Theory</w:t>
      </w:r>
      <w:r w:rsidR="00B65CF9">
        <w:t xml:space="preserve">, SPECTRA, </w:t>
      </w:r>
      <w:r w:rsidRPr="00881D13">
        <w:t>National Communication</w:t>
      </w:r>
      <w:r w:rsidR="00B65CF9">
        <w:t>.</w:t>
      </w:r>
    </w:p>
    <w:p w14:paraId="627ACBBA" w14:textId="77777777" w:rsidR="00A66FB9" w:rsidRPr="00881D13" w:rsidRDefault="00A66FB9" w:rsidP="001E02A9">
      <w:pPr>
        <w:tabs>
          <w:tab w:val="left" w:pos="180"/>
        </w:tabs>
        <w:ind w:left="360" w:hanging="360"/>
      </w:pPr>
    </w:p>
    <w:p w14:paraId="1BE685F9" w14:textId="577FE274" w:rsidR="00A66FB9" w:rsidRPr="00881D13" w:rsidRDefault="00A66FB9" w:rsidP="001E02A9">
      <w:pPr>
        <w:tabs>
          <w:tab w:val="left" w:pos="180"/>
        </w:tabs>
        <w:ind w:left="360" w:hanging="360"/>
      </w:pPr>
      <w:r w:rsidRPr="00881D13">
        <w:t xml:space="preserve">Braithwaite, D. O. &amp; Braithwaite, C. A. (2008). “Which is my good leg?” Cultural communication of people with disabilities. In L. A. Samovar, R. Porter, E. McDaniel (Eds.), </w:t>
      </w:r>
      <w:r w:rsidRPr="0020084C">
        <w:rPr>
          <w:i/>
        </w:rPr>
        <w:t>Intercultural communication: A reader</w:t>
      </w:r>
      <w:r w:rsidRPr="00881D13">
        <w:t>, 12th ed. Wadsworth Cengage.</w:t>
      </w:r>
    </w:p>
    <w:p w14:paraId="75AE6E68" w14:textId="77777777" w:rsidR="00A66FB9" w:rsidRPr="00881D13" w:rsidRDefault="00A66FB9" w:rsidP="001E02A9">
      <w:pPr>
        <w:tabs>
          <w:tab w:val="left" w:pos="180"/>
          <w:tab w:val="left" w:pos="360"/>
        </w:tabs>
        <w:ind w:left="360" w:hanging="360"/>
      </w:pPr>
    </w:p>
    <w:p w14:paraId="3FCE7A87" w14:textId="77777777" w:rsidR="00A66FB9" w:rsidRPr="00881D13" w:rsidRDefault="00A66FB9" w:rsidP="001E02A9">
      <w:pPr>
        <w:tabs>
          <w:tab w:val="left" w:pos="180"/>
          <w:tab w:val="left" w:pos="360"/>
        </w:tabs>
        <w:ind w:left="360" w:hanging="360"/>
      </w:pPr>
      <w:r w:rsidRPr="00881D13">
        <w:t>Bach, B. W., Braithwaite, D.O., &amp; Bullis, C. (2008). Selecting the right program for you and maximizing your chances for admission to that program</w:t>
      </w:r>
      <w:r w:rsidRPr="0020084C">
        <w:rPr>
          <w:i/>
        </w:rPr>
        <w:t xml:space="preserve">. </w:t>
      </w:r>
      <w:r w:rsidRPr="00881D13">
        <w:t xml:space="preserve">In S. Morreale &amp; P. Arneson (Eds.), </w:t>
      </w:r>
      <w:r w:rsidRPr="0020084C">
        <w:rPr>
          <w:i/>
        </w:rPr>
        <w:t>Getting the most from your graduate education in communication: A student's handbook</w:t>
      </w:r>
      <w:r w:rsidRPr="00881D13">
        <w:t>. (p. 17-28). National Communication Association.</w:t>
      </w:r>
    </w:p>
    <w:p w14:paraId="6F3F5280" w14:textId="77777777" w:rsidR="00A66FB9" w:rsidRPr="00881D13" w:rsidRDefault="00A66FB9" w:rsidP="001E02A9">
      <w:pPr>
        <w:tabs>
          <w:tab w:val="left" w:pos="180"/>
          <w:tab w:val="left" w:pos="360"/>
        </w:tabs>
        <w:ind w:left="360" w:hanging="360"/>
      </w:pPr>
    </w:p>
    <w:p w14:paraId="6B4CE0F3" w14:textId="77777777" w:rsidR="00A66FB9" w:rsidRPr="00881D13" w:rsidRDefault="00A66FB9" w:rsidP="001E02A9">
      <w:pPr>
        <w:tabs>
          <w:tab w:val="left" w:pos="180"/>
          <w:tab w:val="left" w:pos="360"/>
        </w:tabs>
        <w:ind w:left="360" w:hanging="360"/>
      </w:pPr>
      <w:r w:rsidRPr="00881D13">
        <w:t xml:space="preserve">Braithwaite, D.O., &amp; Buzzanell, P. (2008). Understanding and applying for grants and funding for communication studies research. In S. Morreale &amp; P. Arneson (Eds.), </w:t>
      </w:r>
      <w:r w:rsidRPr="0020084C">
        <w:rPr>
          <w:i/>
        </w:rPr>
        <w:t xml:space="preserve">Getting the most from your graduate education in communication: A student's handbook </w:t>
      </w:r>
      <w:r w:rsidRPr="00881D13">
        <w:t xml:space="preserve">(pp. 145-158). National Communication Association. </w:t>
      </w:r>
    </w:p>
    <w:p w14:paraId="7F5EAC35" w14:textId="77777777" w:rsidR="00A66FB9" w:rsidRPr="00881D13" w:rsidRDefault="00A66FB9" w:rsidP="001E02A9">
      <w:pPr>
        <w:tabs>
          <w:tab w:val="left" w:pos="180"/>
          <w:tab w:val="left" w:pos="360"/>
        </w:tabs>
        <w:ind w:left="360" w:hanging="360"/>
      </w:pPr>
    </w:p>
    <w:p w14:paraId="6E0156AD" w14:textId="2D38E6FC" w:rsidR="00A66FB9" w:rsidRPr="00881D13" w:rsidRDefault="00A66FB9" w:rsidP="001E02A9">
      <w:pPr>
        <w:tabs>
          <w:tab w:val="left" w:pos="180"/>
        </w:tabs>
        <w:ind w:left="360" w:hanging="360"/>
      </w:pPr>
      <w:r w:rsidRPr="00881D13">
        <w:t xml:space="preserve">Braithwaite, D. O., &amp; Baxter, L. A. (2008). Introduction:  Meta-theory and theory in interpersonal communication research. In D. O. Braithwaite &amp; L. A. Baxter (Eds.), </w:t>
      </w:r>
      <w:r w:rsidRPr="0020084C">
        <w:rPr>
          <w:i/>
        </w:rPr>
        <w:t xml:space="preserve">Engaging theories in interpersonal communication: Multiple perspectives </w:t>
      </w:r>
      <w:r w:rsidRPr="00881D13">
        <w:t xml:space="preserve">(pp. 1-18). </w:t>
      </w:r>
      <w:r w:rsidR="00A703D7">
        <w:t>SAGE</w:t>
      </w:r>
      <w:r w:rsidRPr="00881D13">
        <w:t>.</w:t>
      </w:r>
    </w:p>
    <w:p w14:paraId="44671A91" w14:textId="77777777" w:rsidR="00A66FB9" w:rsidRPr="00881D13" w:rsidRDefault="00A66FB9" w:rsidP="001E02A9">
      <w:pPr>
        <w:widowControl w:val="0"/>
        <w:tabs>
          <w:tab w:val="left" w:pos="180"/>
        </w:tabs>
        <w:autoSpaceDE w:val="0"/>
        <w:autoSpaceDN w:val="0"/>
        <w:adjustRightInd w:val="0"/>
        <w:spacing w:line="240" w:lineRule="atLeast"/>
        <w:ind w:left="360" w:hanging="360"/>
      </w:pPr>
    </w:p>
    <w:p w14:paraId="4272FFEC" w14:textId="1DE27FA8" w:rsidR="00A66FB9" w:rsidRPr="00881D13" w:rsidRDefault="00A66FB9" w:rsidP="001E02A9">
      <w:pPr>
        <w:tabs>
          <w:tab w:val="left" w:pos="180"/>
        </w:tabs>
        <w:ind w:left="360" w:hanging="360"/>
      </w:pPr>
      <w:r w:rsidRPr="00881D13">
        <w:t>Baxter, L. A., &amp; Braithwaite, D. O. (2008). Relational dialectics theory: Crafting meaning from competing discourses. In D. O. Braithwaite &amp; L. A. Baxter (Eds.), Engaging</w:t>
      </w:r>
      <w:r w:rsidRPr="0020084C">
        <w:rPr>
          <w:i/>
        </w:rPr>
        <w:t xml:space="preserve"> theories in interpersonal communication: Multiple perspectives </w:t>
      </w:r>
      <w:r w:rsidRPr="00881D13">
        <w:t>(pp. 349-361).</w:t>
      </w:r>
      <w:r w:rsidRPr="0020084C">
        <w:rPr>
          <w:i/>
        </w:rPr>
        <w:t xml:space="preserve"> </w:t>
      </w:r>
      <w:r w:rsidR="00A703D7">
        <w:t>SAGE</w:t>
      </w:r>
      <w:r w:rsidRPr="00881D13">
        <w:t xml:space="preserve">. </w:t>
      </w:r>
    </w:p>
    <w:p w14:paraId="50D0D301" w14:textId="77777777" w:rsidR="00A66FB9" w:rsidRPr="00881D13" w:rsidRDefault="00A66FB9" w:rsidP="001E02A9">
      <w:pPr>
        <w:tabs>
          <w:tab w:val="left" w:pos="180"/>
        </w:tabs>
        <w:ind w:left="360" w:hanging="360"/>
      </w:pPr>
    </w:p>
    <w:p w14:paraId="763BB822" w14:textId="133947C3" w:rsidR="00A66FB9" w:rsidRPr="00881D13" w:rsidRDefault="00A66FB9" w:rsidP="001E02A9">
      <w:pPr>
        <w:widowControl w:val="0"/>
        <w:tabs>
          <w:tab w:val="left" w:pos="180"/>
        </w:tabs>
        <w:autoSpaceDE w:val="0"/>
        <w:autoSpaceDN w:val="0"/>
        <w:adjustRightInd w:val="0"/>
        <w:spacing w:line="240" w:lineRule="atLeast"/>
        <w:ind w:left="360" w:hanging="360"/>
      </w:pPr>
      <w:r w:rsidRPr="00881D13">
        <w:t xml:space="preserve">Baxter, L. A., &amp; Braithwaite, D. O. (2006). Social dialectics: The contradictions of relating. In B. Whaley &amp; W. Samter (Eds.). </w:t>
      </w:r>
      <w:r w:rsidRPr="0020084C">
        <w:rPr>
          <w:i/>
        </w:rPr>
        <w:t>Contemporary communication theories and exemplars</w:t>
      </w:r>
      <w:r w:rsidRPr="00881D13">
        <w:t xml:space="preserve"> </w:t>
      </w:r>
      <w:r>
        <w:t xml:space="preserve">(pp.      275-292). </w:t>
      </w:r>
      <w:r w:rsidRPr="00881D13">
        <w:t>Erlbaum.</w:t>
      </w:r>
    </w:p>
    <w:p w14:paraId="6C13EA55" w14:textId="77777777" w:rsidR="00A66FB9" w:rsidRPr="00881D13" w:rsidRDefault="00A66FB9" w:rsidP="001E02A9">
      <w:pPr>
        <w:widowControl w:val="0"/>
        <w:tabs>
          <w:tab w:val="left" w:pos="180"/>
        </w:tabs>
        <w:autoSpaceDE w:val="0"/>
        <w:autoSpaceDN w:val="0"/>
        <w:adjustRightInd w:val="0"/>
        <w:spacing w:line="240" w:lineRule="atLeast"/>
        <w:ind w:left="360" w:hanging="360"/>
      </w:pPr>
    </w:p>
    <w:p w14:paraId="5311B3FE" w14:textId="07CF577D" w:rsidR="00A66FB9" w:rsidRPr="00881D13" w:rsidRDefault="00A66FB9" w:rsidP="001E02A9">
      <w:pPr>
        <w:widowControl w:val="0"/>
        <w:tabs>
          <w:tab w:val="left" w:pos="180"/>
        </w:tabs>
        <w:autoSpaceDE w:val="0"/>
        <w:autoSpaceDN w:val="0"/>
        <w:adjustRightInd w:val="0"/>
        <w:spacing w:line="240" w:lineRule="atLeast"/>
        <w:ind w:left="360" w:hanging="360"/>
      </w:pPr>
      <w:r w:rsidRPr="00881D13">
        <w:t xml:space="preserve">Baxter, L. A., &amp; Braithwaite, D. O.  (2006). </w:t>
      </w:r>
      <w:r w:rsidRPr="0020084C">
        <w:rPr>
          <w:rFonts w:eastAsia="Times New Roman"/>
        </w:rPr>
        <w:t xml:space="preserve">Rituals as communication constituting families. In L. Turner &amp; R. West (Eds.), </w:t>
      </w:r>
      <w:r w:rsidRPr="0020084C">
        <w:rPr>
          <w:i/>
        </w:rPr>
        <w:t>The family communication sourcebook</w:t>
      </w:r>
      <w:r w:rsidRPr="00881D13">
        <w:t xml:space="preserve">. (pp. 259-280). </w:t>
      </w:r>
      <w:r w:rsidR="00A703D7">
        <w:t>SAGE</w:t>
      </w:r>
      <w:r w:rsidRPr="00881D13">
        <w:t xml:space="preserve">. </w:t>
      </w:r>
    </w:p>
    <w:p w14:paraId="6932ED84" w14:textId="77777777" w:rsidR="00A66FB9" w:rsidRPr="00881D13" w:rsidRDefault="00A66FB9" w:rsidP="001E02A9">
      <w:pPr>
        <w:tabs>
          <w:tab w:val="left" w:pos="180"/>
        </w:tabs>
        <w:ind w:left="360" w:hanging="360"/>
        <w:rPr>
          <w:rFonts w:eastAsia="Times New Roman"/>
        </w:rPr>
      </w:pPr>
    </w:p>
    <w:p w14:paraId="61CEBD6A" w14:textId="3C16F09B" w:rsidR="00A66FB9" w:rsidRPr="00881D13" w:rsidRDefault="00A66FB9" w:rsidP="001E02A9">
      <w:pPr>
        <w:tabs>
          <w:tab w:val="left" w:pos="180"/>
        </w:tabs>
        <w:ind w:left="360" w:hanging="360"/>
      </w:pPr>
      <w:r w:rsidRPr="00881D13">
        <w:t xml:space="preserve">Baxter, L. A., &amp; Braithwaite, D. O. (2006). Introduction:  Meta-theory and theory in family communication research. In D. O. Braithwaite &amp; L. A. Baxter (Eds.), </w:t>
      </w:r>
      <w:r w:rsidRPr="0020084C">
        <w:rPr>
          <w:i/>
        </w:rPr>
        <w:t xml:space="preserve">Engaging theories in family communication: Multiple perspectives </w:t>
      </w:r>
      <w:r w:rsidRPr="00881D13">
        <w:t xml:space="preserve">(pp. 1-15). </w:t>
      </w:r>
      <w:r w:rsidR="00A703D7">
        <w:t>SAGE</w:t>
      </w:r>
      <w:r w:rsidRPr="00881D13">
        <w:t>.</w:t>
      </w:r>
    </w:p>
    <w:p w14:paraId="53456AE4" w14:textId="77777777" w:rsidR="00A66FB9" w:rsidRPr="00881D13" w:rsidRDefault="00A66FB9" w:rsidP="001E02A9">
      <w:pPr>
        <w:tabs>
          <w:tab w:val="left" w:pos="180"/>
        </w:tabs>
        <w:ind w:left="360" w:hanging="360"/>
      </w:pPr>
    </w:p>
    <w:p w14:paraId="29228F6F" w14:textId="7E4FC35F" w:rsidR="00A66FB9" w:rsidRPr="00881D13" w:rsidRDefault="00A66FB9" w:rsidP="001E02A9">
      <w:pPr>
        <w:tabs>
          <w:tab w:val="left" w:pos="180"/>
        </w:tabs>
        <w:ind w:left="360" w:hanging="360"/>
      </w:pPr>
      <w:r w:rsidRPr="00881D13">
        <w:t xml:space="preserve">Braithwaite, D. O., Schrodt, P., &amp; Baxter, L. A. (2006). Communication in stepfamily relationships: Understudied and misunderstood. In K. Floyd &amp; M. T. Morman (Eds.), </w:t>
      </w:r>
      <w:r w:rsidRPr="0020084C">
        <w:rPr>
          <w:i/>
        </w:rPr>
        <w:t>Widening the family circle:  New research on family communication</w:t>
      </w:r>
      <w:r w:rsidRPr="00881D13">
        <w:t xml:space="preserve"> (pp. 153-170). </w:t>
      </w:r>
      <w:r w:rsidR="00A703D7">
        <w:t>SAGE</w:t>
      </w:r>
      <w:r w:rsidRPr="00881D13">
        <w:t xml:space="preserve">. </w:t>
      </w:r>
    </w:p>
    <w:p w14:paraId="2DE570AA" w14:textId="77777777" w:rsidR="00A66FB9" w:rsidRPr="00881D13" w:rsidRDefault="00A66FB9" w:rsidP="001E02A9">
      <w:pPr>
        <w:tabs>
          <w:tab w:val="left" w:pos="180"/>
        </w:tabs>
        <w:ind w:left="360" w:hanging="360"/>
      </w:pPr>
    </w:p>
    <w:p w14:paraId="561FED58" w14:textId="0ACE6DC4" w:rsidR="00A66FB9" w:rsidRPr="00881D13" w:rsidRDefault="00A66FB9" w:rsidP="001E02A9">
      <w:pPr>
        <w:tabs>
          <w:tab w:val="left" w:pos="180"/>
        </w:tabs>
        <w:ind w:left="360" w:hanging="360"/>
      </w:pPr>
      <w:r w:rsidRPr="00881D13">
        <w:lastRenderedPageBreak/>
        <w:t xml:space="preserve">Braithwaite, D. O., Schrodt, P.  &amp; Koenig Kellas, J. (2006).  Symbolic convergence theory: Communication and symbolic convergence in families. In D. O. Braithwaite &amp; L. A. Baxter (Eds.), </w:t>
      </w:r>
      <w:r w:rsidRPr="0020084C">
        <w:rPr>
          <w:i/>
        </w:rPr>
        <w:t xml:space="preserve">Engaging theories in family communication: Multiple perspectives </w:t>
      </w:r>
      <w:r w:rsidRPr="00881D13">
        <w:t xml:space="preserve">(pp. 146-161). </w:t>
      </w:r>
      <w:r w:rsidR="00A703D7">
        <w:t>SAGE</w:t>
      </w:r>
      <w:r w:rsidRPr="00881D13">
        <w:t>.</w:t>
      </w:r>
    </w:p>
    <w:p w14:paraId="21E11CAA" w14:textId="77777777" w:rsidR="00A66FB9" w:rsidRPr="00881D13" w:rsidRDefault="00A66FB9" w:rsidP="001E02A9">
      <w:pPr>
        <w:tabs>
          <w:tab w:val="left" w:pos="180"/>
        </w:tabs>
        <w:ind w:left="360" w:right="-360" w:hanging="360"/>
      </w:pPr>
    </w:p>
    <w:p w14:paraId="54157B7A" w14:textId="25CF458B" w:rsidR="00A66FB9" w:rsidRPr="00881D13" w:rsidRDefault="00A66FB9" w:rsidP="001E02A9">
      <w:pPr>
        <w:tabs>
          <w:tab w:val="left" w:pos="180"/>
        </w:tabs>
        <w:ind w:left="360" w:hanging="360"/>
      </w:pPr>
      <w:r w:rsidRPr="00881D13">
        <w:t xml:space="preserve">Braithwaite, D. O.  &amp; Kellas, J. (2006). Shopping with friends: Everyday communication at the shopping mall. In J. T. Wood and S. Duck (Eds.). </w:t>
      </w:r>
      <w:r w:rsidRPr="0020084C">
        <w:rPr>
          <w:i/>
        </w:rPr>
        <w:t>Composing relationships:  Communication in everyday life</w:t>
      </w:r>
      <w:r w:rsidRPr="00881D13">
        <w:t xml:space="preserve"> (pp. 86-95). Wadsworth.</w:t>
      </w:r>
    </w:p>
    <w:p w14:paraId="572EC95E" w14:textId="77777777" w:rsidR="00A66FB9" w:rsidRPr="00881D13" w:rsidRDefault="00A66FB9" w:rsidP="001E02A9">
      <w:pPr>
        <w:tabs>
          <w:tab w:val="left" w:pos="180"/>
        </w:tabs>
        <w:ind w:left="360" w:hanging="360"/>
      </w:pPr>
    </w:p>
    <w:p w14:paraId="38EFF104" w14:textId="1BABBE5D" w:rsidR="00A66FB9" w:rsidRPr="00881D13" w:rsidRDefault="00A66FB9" w:rsidP="001E02A9">
      <w:pPr>
        <w:tabs>
          <w:tab w:val="left" w:pos="180"/>
        </w:tabs>
        <w:ind w:left="360" w:hanging="360"/>
      </w:pPr>
      <w:r w:rsidRPr="00881D13">
        <w:t xml:space="preserve">Braithwaite, D. O., &amp; Japp, P.  (2005). “They make us miserable in the name of helping us”: Communication between people with disabilities and nondisabled others. In E. B. Ray (Ed.), </w:t>
      </w:r>
      <w:r w:rsidRPr="0020084C">
        <w:rPr>
          <w:i/>
        </w:rPr>
        <w:t>Health communication in practice: A case study approach</w:t>
      </w:r>
      <w:r w:rsidRPr="00881D13">
        <w:t xml:space="preserve"> (pp.171-179). Erlbaum.</w:t>
      </w:r>
    </w:p>
    <w:p w14:paraId="67FE066F" w14:textId="77777777" w:rsidR="00A66FB9" w:rsidRPr="00881D13" w:rsidRDefault="00A66FB9" w:rsidP="001E02A9">
      <w:pPr>
        <w:tabs>
          <w:tab w:val="left" w:pos="180"/>
        </w:tabs>
        <w:ind w:left="360" w:hanging="360"/>
      </w:pPr>
    </w:p>
    <w:p w14:paraId="1749C451" w14:textId="26B2B999" w:rsidR="00A66FB9" w:rsidRPr="00881D13" w:rsidRDefault="00A66FB9" w:rsidP="001E02A9">
      <w:pPr>
        <w:tabs>
          <w:tab w:val="left" w:pos="180"/>
        </w:tabs>
        <w:ind w:left="360" w:hanging="360"/>
      </w:pPr>
      <w:r w:rsidRPr="00881D13">
        <w:t xml:space="preserve">Braithwaite, D. O. &amp; Braithwaite, C. A. (2005). “Which is my good leg?”: Cultural communication of people with disabilities. In L. A. Samovar &amp; R. Porter, (Eds.), </w:t>
      </w:r>
      <w:r w:rsidRPr="0020084C">
        <w:rPr>
          <w:i/>
        </w:rPr>
        <w:t>Intercultural communication: A reader</w:t>
      </w:r>
      <w:r w:rsidRPr="00881D13">
        <w:t xml:space="preserve">, 11th ed. Wadsworth. </w:t>
      </w:r>
    </w:p>
    <w:p w14:paraId="03FD11CD" w14:textId="77777777" w:rsidR="00A66FB9" w:rsidRPr="00881D13" w:rsidRDefault="00A66FB9" w:rsidP="001E02A9">
      <w:pPr>
        <w:pStyle w:val="BodyTextIndent"/>
        <w:tabs>
          <w:tab w:val="left" w:pos="180"/>
        </w:tabs>
        <w:ind w:left="360" w:hanging="360"/>
        <w:jc w:val="left"/>
        <w:rPr>
          <w:rFonts w:ascii="Times New Roman" w:hAnsi="Times New Roman"/>
          <w:sz w:val="24"/>
        </w:rPr>
      </w:pPr>
    </w:p>
    <w:p w14:paraId="1EA085B2" w14:textId="3186E4D2" w:rsidR="00A66FB9" w:rsidRPr="00881D13" w:rsidRDefault="00A66FB9" w:rsidP="001E02A9">
      <w:pPr>
        <w:tabs>
          <w:tab w:val="left" w:pos="180"/>
        </w:tabs>
        <w:ind w:left="360" w:hanging="360"/>
      </w:pPr>
      <w:r w:rsidRPr="00881D13">
        <w:t xml:space="preserve">Braithwaite, D. O. &amp; Braithwaite, C. A. (2003). “Which is my good leg?”: Cultural communication of people with disabilities. In L. A. Samovar &amp; R. Porter, (Eds.), </w:t>
      </w:r>
      <w:r w:rsidRPr="0020084C">
        <w:rPr>
          <w:i/>
        </w:rPr>
        <w:t>Intercultural communication: A reader</w:t>
      </w:r>
      <w:r w:rsidRPr="00881D13">
        <w:t xml:space="preserve">, 10th ed. (pp. 165-176). Wadsworth. </w:t>
      </w:r>
    </w:p>
    <w:p w14:paraId="0F35B530" w14:textId="77777777" w:rsidR="00A66FB9" w:rsidRPr="00881D13" w:rsidRDefault="00A66FB9" w:rsidP="001E02A9">
      <w:pPr>
        <w:tabs>
          <w:tab w:val="left" w:pos="180"/>
        </w:tabs>
        <w:ind w:left="360" w:hanging="360"/>
      </w:pPr>
    </w:p>
    <w:p w14:paraId="1A74BCC5" w14:textId="1F0515A5" w:rsidR="00D23369" w:rsidRPr="00C16EF2" w:rsidRDefault="00D23369" w:rsidP="001E02A9">
      <w:pPr>
        <w:ind w:left="360" w:hanging="360"/>
      </w:pPr>
      <w:r w:rsidRPr="00C16EF2">
        <w:t xml:space="preserve">Braithwaite, D. O. (2003). Renewal of wedding vows. In J. J. Ponzetti (Ed.), </w:t>
      </w:r>
      <w:r w:rsidRPr="0020084C">
        <w:rPr>
          <w:i/>
          <w:iCs/>
        </w:rPr>
        <w:t>The international encyclopedia of marriage and the family relationships</w:t>
      </w:r>
      <w:r w:rsidRPr="00C16EF2">
        <w:t xml:space="preserve"> (2nd. ed.), pp. 1325-1327. Macmillan Reference USA.</w:t>
      </w:r>
    </w:p>
    <w:p w14:paraId="0B7A8C3D" w14:textId="77777777" w:rsidR="00D23369" w:rsidRDefault="00D23369" w:rsidP="001E02A9">
      <w:pPr>
        <w:tabs>
          <w:tab w:val="left" w:pos="180"/>
        </w:tabs>
        <w:ind w:left="360" w:hanging="360"/>
      </w:pPr>
    </w:p>
    <w:p w14:paraId="7762BC40" w14:textId="211C2E1D" w:rsidR="00A66FB9" w:rsidRPr="00881D13" w:rsidRDefault="00A66FB9" w:rsidP="001E02A9">
      <w:pPr>
        <w:tabs>
          <w:tab w:val="left" w:pos="180"/>
        </w:tabs>
        <w:ind w:left="360" w:hanging="360"/>
      </w:pPr>
      <w:r w:rsidRPr="00881D13">
        <w:t>Thompson, T. L. &amp; Braithwaite, D. O.  (2000).  "I'm still me": Communication and identity as a person with a disability. In Braithwaite, D. O. &amp; Wood, J. T.  (Eds.),</w:t>
      </w:r>
      <w:r w:rsidRPr="0020084C">
        <w:rPr>
          <w:i/>
        </w:rPr>
        <w:t xml:space="preserve"> Case studies in interpersonal communication: Processes and problems</w:t>
      </w:r>
      <w:r w:rsidRPr="00881D13">
        <w:t xml:space="preserve"> (pp. 26-35). Wadsworth. </w:t>
      </w:r>
    </w:p>
    <w:p w14:paraId="21DCD704" w14:textId="77777777" w:rsidR="00A66FB9" w:rsidRPr="00881D13" w:rsidRDefault="00A66FB9" w:rsidP="001E02A9">
      <w:pPr>
        <w:tabs>
          <w:tab w:val="left" w:pos="180"/>
        </w:tabs>
        <w:ind w:left="360" w:hanging="360"/>
      </w:pPr>
    </w:p>
    <w:p w14:paraId="3031805B" w14:textId="1AAED5A3" w:rsidR="00A66FB9" w:rsidRPr="00881D13" w:rsidRDefault="00A66FB9" w:rsidP="001E02A9">
      <w:pPr>
        <w:tabs>
          <w:tab w:val="left" w:pos="180"/>
        </w:tabs>
        <w:ind w:left="360" w:hanging="360"/>
      </w:pPr>
      <w:r w:rsidRPr="00881D13">
        <w:t>Braithwaite, D. O.  &amp; Baxter, L. A.  (2000). "Becoming a family": Turning points and interaction patterns in the development of a blended family.  In Braithwaite, D. O. &amp; Wood, J. T. (Eds.</w:t>
      </w:r>
      <w:r w:rsidRPr="0020084C">
        <w:rPr>
          <w:i/>
        </w:rPr>
        <w:t>), Case studies in interpersonal communication: Processes and problems</w:t>
      </w:r>
      <w:r w:rsidRPr="00881D13">
        <w:t xml:space="preserve">  (pp. 110-120). Wadsworth. </w:t>
      </w:r>
    </w:p>
    <w:p w14:paraId="7615FCF8" w14:textId="77777777" w:rsidR="00A66FB9" w:rsidRPr="00881D13" w:rsidRDefault="00A66FB9" w:rsidP="001E02A9">
      <w:pPr>
        <w:tabs>
          <w:tab w:val="left" w:pos="180"/>
        </w:tabs>
        <w:ind w:left="360" w:hanging="360"/>
      </w:pPr>
    </w:p>
    <w:p w14:paraId="4496B519" w14:textId="4046A176" w:rsidR="00F47974" w:rsidRDefault="00A66FB9" w:rsidP="001E02A9">
      <w:pPr>
        <w:tabs>
          <w:tab w:val="left" w:pos="180"/>
        </w:tabs>
        <w:ind w:left="360" w:hanging="360"/>
      </w:pPr>
      <w:r w:rsidRPr="00881D13">
        <w:t>Wood, J. T., &amp; Braithwaite, D. O.  (2000). Teaching with case studies. In Braithwaite, D. O. &amp; Wood, J. T. (Eds.</w:t>
      </w:r>
      <w:r w:rsidRPr="0020084C">
        <w:rPr>
          <w:i/>
        </w:rPr>
        <w:t>), Case studies in interpersonal communication: Processes and problems</w:t>
      </w:r>
      <w:r w:rsidRPr="00881D13">
        <w:t xml:space="preserve">  (pp. 110-120).  Wadsworth. </w:t>
      </w:r>
    </w:p>
    <w:p w14:paraId="64AE556C" w14:textId="77777777" w:rsidR="00ED0E2B" w:rsidRDefault="00ED0E2B" w:rsidP="001E02A9">
      <w:pPr>
        <w:tabs>
          <w:tab w:val="left" w:pos="180"/>
        </w:tabs>
        <w:ind w:left="360" w:hanging="360"/>
      </w:pPr>
    </w:p>
    <w:p w14:paraId="0F100C2B" w14:textId="70ACFE23" w:rsidR="00A66FB9" w:rsidRPr="00F47974" w:rsidRDefault="00A66FB9" w:rsidP="001E02A9">
      <w:pPr>
        <w:tabs>
          <w:tab w:val="left" w:pos="180"/>
        </w:tabs>
        <w:ind w:left="360" w:hanging="360"/>
      </w:pPr>
      <w:r w:rsidRPr="00881D13">
        <w:t xml:space="preserve">Braithwaite, D. O., &amp; Harter, L. (2000). Communication and the management of dialectical tensions in the personal relationships of people with disabilities. In D. O. Braithwaite &amp; T. L. Thompson (Eds.), </w:t>
      </w:r>
      <w:r w:rsidRPr="0020084C">
        <w:rPr>
          <w:i/>
        </w:rPr>
        <w:t>Handbook of communication and people with disabilities: Research and application</w:t>
      </w:r>
      <w:r w:rsidRPr="00881D13">
        <w:t xml:space="preserve"> (pp. 17-36). Erlbaum.</w:t>
      </w:r>
    </w:p>
    <w:p w14:paraId="75AF91BA" w14:textId="77777777" w:rsidR="00A66FB9" w:rsidRPr="00881D13" w:rsidRDefault="00A66FB9" w:rsidP="001E02A9">
      <w:pPr>
        <w:tabs>
          <w:tab w:val="left" w:pos="180"/>
        </w:tabs>
        <w:ind w:left="360" w:hanging="360"/>
      </w:pPr>
    </w:p>
    <w:p w14:paraId="6B76910B" w14:textId="379E6F7D" w:rsidR="00A66FB9" w:rsidRPr="00881D13" w:rsidRDefault="00A66FB9" w:rsidP="001E02A9">
      <w:pPr>
        <w:tabs>
          <w:tab w:val="left" w:pos="180"/>
        </w:tabs>
        <w:ind w:left="360" w:hanging="360"/>
      </w:pPr>
      <w:r w:rsidRPr="00881D13">
        <w:t xml:space="preserve">Braithwaite, D. O., &amp; Thompson, T. L. (2000).  Disability and communication research:  A productive past and a bright future. In D. O. Braithwaite &amp; T. L. Thompson (Eds.), </w:t>
      </w:r>
      <w:r w:rsidRPr="0020084C">
        <w:rPr>
          <w:i/>
        </w:rPr>
        <w:lastRenderedPageBreak/>
        <w:t>Handbook of communication and people with disabilities:  Research and application</w:t>
      </w:r>
      <w:r w:rsidRPr="00881D13">
        <w:t xml:space="preserve"> (pp. 507-513). Erlbaum.</w:t>
      </w:r>
    </w:p>
    <w:p w14:paraId="3EA7323B" w14:textId="77777777" w:rsidR="00A66FB9" w:rsidRPr="00881D13" w:rsidRDefault="00A66FB9" w:rsidP="001E02A9">
      <w:pPr>
        <w:tabs>
          <w:tab w:val="left" w:pos="180"/>
        </w:tabs>
        <w:ind w:left="360" w:hanging="360"/>
      </w:pPr>
    </w:p>
    <w:p w14:paraId="2F3ED62E" w14:textId="5427E21B" w:rsidR="00A66FB9" w:rsidRPr="00881D13" w:rsidRDefault="00A66FB9" w:rsidP="001E02A9">
      <w:pPr>
        <w:tabs>
          <w:tab w:val="left" w:pos="180"/>
        </w:tabs>
        <w:ind w:left="360" w:hanging="360"/>
      </w:pPr>
      <w:r w:rsidRPr="00881D13">
        <w:t xml:space="preserve">Braithwaite, D. O. &amp; Braithwaite, C. A. (2000).  Understanding communication of persons with disabilities as cultural communication. In L. A. Samovar &amp; R. Porter, (Eds.)  </w:t>
      </w:r>
      <w:r w:rsidRPr="0020084C">
        <w:rPr>
          <w:i/>
        </w:rPr>
        <w:t>Intercultural communication: A reader</w:t>
      </w:r>
      <w:r w:rsidRPr="00881D13">
        <w:t>, 9th ed. (pp. 136-145). Wadsworth. (earlier versions in 7</w:t>
      </w:r>
      <w:r w:rsidRPr="0020084C">
        <w:rPr>
          <w:vertAlign w:val="superscript"/>
        </w:rPr>
        <w:t>th</w:t>
      </w:r>
      <w:r w:rsidRPr="00881D13">
        <w:t xml:space="preserve"> &amp; 8</w:t>
      </w:r>
      <w:r w:rsidRPr="0020084C">
        <w:rPr>
          <w:vertAlign w:val="superscript"/>
        </w:rPr>
        <w:t>th</w:t>
      </w:r>
      <w:r w:rsidRPr="00881D13">
        <w:t xml:space="preserve"> editions)  </w:t>
      </w:r>
    </w:p>
    <w:p w14:paraId="18AB66E6" w14:textId="77777777" w:rsidR="00A66FB9" w:rsidRPr="00881D13" w:rsidRDefault="00A66FB9" w:rsidP="001E02A9">
      <w:pPr>
        <w:tabs>
          <w:tab w:val="left" w:pos="180"/>
        </w:tabs>
        <w:ind w:left="360" w:hanging="360"/>
      </w:pPr>
    </w:p>
    <w:p w14:paraId="02974446" w14:textId="06B5143A" w:rsidR="00A66FB9" w:rsidRPr="00881D13" w:rsidRDefault="00A66FB9" w:rsidP="001E02A9">
      <w:pPr>
        <w:tabs>
          <w:tab w:val="left" w:pos="180"/>
        </w:tabs>
        <w:ind w:left="360" w:hanging="360"/>
      </w:pPr>
      <w:r w:rsidRPr="00881D13">
        <w:t xml:space="preserve">Braithwaite, D. O. &amp; Braithwaite, C. A. (1997).  Understanding communication of persons with disabilities as cultural communication. In L. A. Samovar &amp; R. Porter, (Eds.)  </w:t>
      </w:r>
      <w:r w:rsidRPr="0020084C">
        <w:rPr>
          <w:i/>
        </w:rPr>
        <w:t>Intercultural communication: A reader</w:t>
      </w:r>
      <w:r w:rsidRPr="00881D13">
        <w:t xml:space="preserve">, 8th ed. (pp. 154-164). Wadsworth.  </w:t>
      </w:r>
    </w:p>
    <w:p w14:paraId="0022E62F" w14:textId="77777777" w:rsidR="00A66FB9" w:rsidRPr="00881D13" w:rsidRDefault="00A66FB9" w:rsidP="001E02A9">
      <w:pPr>
        <w:tabs>
          <w:tab w:val="left" w:pos="180"/>
        </w:tabs>
        <w:ind w:left="360" w:hanging="360"/>
      </w:pPr>
    </w:p>
    <w:p w14:paraId="55E547C2" w14:textId="541FA6D5" w:rsidR="00A66FB9" w:rsidRPr="00881D13" w:rsidRDefault="00A66FB9" w:rsidP="001E02A9">
      <w:pPr>
        <w:tabs>
          <w:tab w:val="left" w:pos="180"/>
        </w:tabs>
        <w:ind w:left="360" w:hanging="360"/>
      </w:pPr>
      <w:r w:rsidRPr="00881D13">
        <w:t>Braithwaite, D. O. (1996).  "Persons first:” Expanding communicative choices by persons with disabilities.  In E. B. Ray, (Ed</w:t>
      </w:r>
      <w:r w:rsidRPr="0020084C">
        <w:rPr>
          <w:i/>
        </w:rPr>
        <w:t>.), Communication and disenfranchisement: Social health issues and implications</w:t>
      </w:r>
      <w:r w:rsidRPr="00881D13">
        <w:t xml:space="preserve"> (pp. 449-464).</w:t>
      </w:r>
      <w:r w:rsidR="00B65CF9">
        <w:t xml:space="preserve"> </w:t>
      </w:r>
      <w:r w:rsidRPr="00881D13">
        <w:t>Erlbaum.</w:t>
      </w:r>
    </w:p>
    <w:p w14:paraId="57FEAE2B" w14:textId="77777777" w:rsidR="00A66FB9" w:rsidRPr="00881D13" w:rsidRDefault="00A66FB9" w:rsidP="001E02A9">
      <w:pPr>
        <w:tabs>
          <w:tab w:val="left" w:pos="180"/>
        </w:tabs>
        <w:ind w:left="360" w:hanging="360"/>
      </w:pPr>
    </w:p>
    <w:p w14:paraId="606C8940" w14:textId="65206FF4" w:rsidR="00A66FB9" w:rsidRPr="00881D13" w:rsidRDefault="00A66FB9" w:rsidP="001E02A9">
      <w:pPr>
        <w:tabs>
          <w:tab w:val="left" w:pos="180"/>
        </w:tabs>
        <w:ind w:left="360" w:hanging="360"/>
      </w:pPr>
      <w:r w:rsidRPr="00881D13">
        <w:t xml:space="preserve">Braithwaite, D. O. (1996).  "I am a person first": Different perspectives on the communication of persons with disabilities. In E. B. Ray, (Ed.), </w:t>
      </w:r>
      <w:r w:rsidRPr="0020084C">
        <w:rPr>
          <w:i/>
        </w:rPr>
        <w:t>Case studies in communication and disenfranchisement: Applications to social health issues</w:t>
      </w:r>
      <w:r>
        <w:t xml:space="preserve"> </w:t>
      </w:r>
      <w:r w:rsidRPr="00881D13">
        <w:t>(pp. 257-272). Erlbaum.</w:t>
      </w:r>
    </w:p>
    <w:p w14:paraId="3EDA5017" w14:textId="77777777" w:rsidR="00A66FB9" w:rsidRPr="00881D13" w:rsidRDefault="00A66FB9" w:rsidP="001E02A9">
      <w:pPr>
        <w:tabs>
          <w:tab w:val="left" w:pos="180"/>
        </w:tabs>
        <w:ind w:left="360" w:hanging="360"/>
      </w:pPr>
    </w:p>
    <w:p w14:paraId="583F5526" w14:textId="34515591" w:rsidR="00A66FB9" w:rsidRPr="00881D13" w:rsidRDefault="00A66FB9" w:rsidP="001E02A9">
      <w:pPr>
        <w:tabs>
          <w:tab w:val="left" w:pos="180"/>
        </w:tabs>
        <w:ind w:left="360" w:hanging="360"/>
      </w:pPr>
      <w:r w:rsidRPr="00881D13">
        <w:t xml:space="preserve">Braithwaite, D. O.  (1996).  Communicating with Youth.  In J. Hultsman (Ed.), </w:t>
      </w:r>
      <w:r w:rsidRPr="0020084C">
        <w:rPr>
          <w:i/>
        </w:rPr>
        <w:t>Southwestern at-risk youth colloquium</w:t>
      </w:r>
      <w:r w:rsidRPr="00881D13">
        <w:t xml:space="preserve">. </w:t>
      </w:r>
      <w:r w:rsidR="00B65CF9">
        <w:t>Arizona State University.</w:t>
      </w:r>
    </w:p>
    <w:p w14:paraId="10B287FF" w14:textId="77777777" w:rsidR="00A66FB9" w:rsidRPr="00881D13" w:rsidRDefault="00A66FB9" w:rsidP="001E02A9">
      <w:pPr>
        <w:keepNext/>
        <w:keepLines/>
        <w:tabs>
          <w:tab w:val="left" w:pos="180"/>
        </w:tabs>
        <w:ind w:left="360" w:hanging="360"/>
      </w:pPr>
    </w:p>
    <w:p w14:paraId="2C17F869" w14:textId="77777777" w:rsidR="00A66FB9" w:rsidRPr="00881D13" w:rsidRDefault="00A66FB9" w:rsidP="001E02A9">
      <w:pPr>
        <w:tabs>
          <w:tab w:val="left" w:pos="180"/>
        </w:tabs>
        <w:ind w:left="360" w:hanging="360"/>
      </w:pPr>
      <w:r w:rsidRPr="00881D13">
        <w:t>Braithwaite, D. O. (1993). Viewing</w:t>
      </w:r>
      <w:r>
        <w:t xml:space="preserve"> disabled persons as a culture. In </w:t>
      </w:r>
      <w:r w:rsidRPr="00881D13">
        <w:t xml:space="preserve">L. A. Samovar &amp; R. Porter, (Eds.), </w:t>
      </w:r>
      <w:r w:rsidRPr="0020084C">
        <w:rPr>
          <w:i/>
        </w:rPr>
        <w:t>Intercultural communication: A reader</w:t>
      </w:r>
      <w:r w:rsidRPr="00881D13">
        <w:t>, 7th ed. (pp. 148-154). Wadsworth Pu</w:t>
      </w:r>
      <w:r>
        <w:t xml:space="preserve">blishing. (earlier versions in </w:t>
      </w:r>
      <w:r w:rsidRPr="00881D13">
        <w:t>4</w:t>
      </w:r>
      <w:r w:rsidRPr="0020084C">
        <w:rPr>
          <w:vertAlign w:val="superscript"/>
        </w:rPr>
        <w:t>th</w:t>
      </w:r>
      <w:r w:rsidRPr="00881D13">
        <w:t>, 5</w:t>
      </w:r>
      <w:r w:rsidRPr="0020084C">
        <w:rPr>
          <w:vertAlign w:val="superscript"/>
        </w:rPr>
        <w:t>th</w:t>
      </w:r>
      <w:r w:rsidRPr="00881D13">
        <w:t>, &amp; 6</w:t>
      </w:r>
      <w:r w:rsidRPr="0020084C">
        <w:rPr>
          <w:vertAlign w:val="superscript"/>
        </w:rPr>
        <w:t>th</w:t>
      </w:r>
      <w:r w:rsidRPr="00881D13">
        <w:t xml:space="preserve"> editions). </w:t>
      </w:r>
    </w:p>
    <w:p w14:paraId="2EA1A585" w14:textId="77777777" w:rsidR="00A66FB9" w:rsidRPr="00881D13" w:rsidRDefault="00A66FB9" w:rsidP="001E02A9">
      <w:pPr>
        <w:tabs>
          <w:tab w:val="left" w:pos="180"/>
        </w:tabs>
        <w:ind w:left="360" w:hanging="360"/>
      </w:pPr>
    </w:p>
    <w:p w14:paraId="0A579CD6" w14:textId="05D4FB47" w:rsidR="00A05346" w:rsidRDefault="00A66FB9" w:rsidP="001E02A9">
      <w:pPr>
        <w:tabs>
          <w:tab w:val="left" w:pos="180"/>
        </w:tabs>
        <w:ind w:left="360" w:hanging="360"/>
      </w:pPr>
      <w:r w:rsidRPr="00881D13">
        <w:t xml:space="preserve">Braithwaite, D. O.  (1992).  "Isn't it great that people like you get out":  Communication between disabled and ablebodied persons.  E. B. Ray (Ed.). </w:t>
      </w:r>
      <w:r w:rsidRPr="0020084C">
        <w:rPr>
          <w:i/>
        </w:rPr>
        <w:t>Case studies in health communication</w:t>
      </w:r>
      <w:r>
        <w:t xml:space="preserve"> </w:t>
      </w:r>
      <w:r w:rsidRPr="00881D13">
        <w:t>(</w:t>
      </w:r>
      <w:r>
        <w:t>pp. 149-159).</w:t>
      </w:r>
      <w:r w:rsidR="00B51786">
        <w:t xml:space="preserve"> </w:t>
      </w:r>
      <w:r>
        <w:t>Erlbaum</w:t>
      </w:r>
      <w:r w:rsidRPr="00881D13">
        <w:t xml:space="preserve">.  </w:t>
      </w:r>
    </w:p>
    <w:p w14:paraId="5E287616" w14:textId="77777777" w:rsidR="00A05346" w:rsidRDefault="00A05346" w:rsidP="001E02A9">
      <w:pPr>
        <w:tabs>
          <w:tab w:val="left" w:pos="180"/>
        </w:tabs>
        <w:ind w:left="360" w:hanging="360"/>
      </w:pPr>
    </w:p>
    <w:p w14:paraId="51471A9C" w14:textId="4B35F6DC" w:rsidR="00A66FB9" w:rsidRDefault="00A66FB9" w:rsidP="001E02A9">
      <w:pPr>
        <w:tabs>
          <w:tab w:val="left" w:pos="180"/>
        </w:tabs>
        <w:ind w:left="360" w:hanging="360"/>
      </w:pPr>
      <w:r w:rsidRPr="00881D13">
        <w:t>Petronio, S. and Braithwaite, D. O. (1987).  "I'd rather not say":  The role of personal privacy in small groups.  In M. Mayer and N. Dollar (Eds</w:t>
      </w:r>
      <w:r w:rsidRPr="0020084C">
        <w:rPr>
          <w:i/>
        </w:rPr>
        <w:t>.), Issues in small group communication</w:t>
      </w:r>
      <w:r w:rsidRPr="00881D13">
        <w:t xml:space="preserve"> (pp. 68-79).</w:t>
      </w:r>
      <w:r w:rsidR="00B51786">
        <w:t xml:space="preserve"> </w:t>
      </w:r>
      <w:r w:rsidRPr="00881D13">
        <w:t xml:space="preserve">Prospect Press.    </w:t>
      </w:r>
    </w:p>
    <w:p w14:paraId="704C34C7" w14:textId="3691B4D9" w:rsidR="003D2E8E" w:rsidRDefault="003D2E8E" w:rsidP="001E02A9">
      <w:pPr>
        <w:tabs>
          <w:tab w:val="left" w:pos="180"/>
        </w:tabs>
        <w:ind w:left="360" w:hanging="360"/>
      </w:pPr>
    </w:p>
    <w:p w14:paraId="0ED3BABB" w14:textId="73E5466C" w:rsidR="003D2E8E" w:rsidRPr="00812F60" w:rsidRDefault="00812F60" w:rsidP="006D3F3E">
      <w:pPr>
        <w:tabs>
          <w:tab w:val="left" w:pos="180"/>
        </w:tabs>
        <w:ind w:left="360" w:hanging="360"/>
        <w:rPr>
          <w:b/>
          <w:i/>
          <w:iCs/>
        </w:rPr>
      </w:pPr>
      <w:r w:rsidRPr="00812F60">
        <w:rPr>
          <w:b/>
        </w:rPr>
        <w:t xml:space="preserve">Scholarly Blog: Braithwaite, D. O., Communication Matters, </w:t>
      </w:r>
      <w:r w:rsidRPr="00812F60">
        <w:rPr>
          <w:b/>
          <w:i/>
          <w:iCs/>
        </w:rPr>
        <w:t>Psychology Today</w:t>
      </w:r>
    </w:p>
    <w:p w14:paraId="6FA8FBEF" w14:textId="31877CE9" w:rsidR="00812F60" w:rsidRPr="00812F60" w:rsidRDefault="00812F60" w:rsidP="00812F60">
      <w:r w:rsidRPr="00812F60">
        <w:t>Communication Really Does Matter: Creating relationships and selves as we communicate (June 15, 2021)</w:t>
      </w:r>
    </w:p>
    <w:p w14:paraId="2FD4ACBD" w14:textId="77777777" w:rsidR="00A66FB9" w:rsidRPr="00881D13" w:rsidRDefault="00A66FB9" w:rsidP="006D3F3E">
      <w:pPr>
        <w:keepNext/>
        <w:keepLines/>
        <w:ind w:left="360" w:hanging="360"/>
      </w:pPr>
    </w:p>
    <w:p w14:paraId="0CF38EE1" w14:textId="77777777" w:rsidR="00A66FB9" w:rsidRPr="00AB119A" w:rsidRDefault="00A66FB9" w:rsidP="006D3F3E">
      <w:pPr>
        <w:keepNext/>
        <w:keepLines/>
        <w:ind w:left="360" w:hanging="360"/>
        <w:rPr>
          <w:b/>
        </w:rPr>
      </w:pPr>
      <w:r w:rsidRPr="00AB119A">
        <w:rPr>
          <w:b/>
        </w:rPr>
        <w:t xml:space="preserve">Published </w:t>
      </w:r>
      <w:r w:rsidR="00AB19E5">
        <w:rPr>
          <w:b/>
        </w:rPr>
        <w:t>Proceedings,</w:t>
      </w:r>
      <w:r w:rsidRPr="00AB119A">
        <w:rPr>
          <w:b/>
        </w:rPr>
        <w:t xml:space="preserve"> </w:t>
      </w:r>
      <w:r w:rsidR="00C16EF2" w:rsidRPr="00AB119A">
        <w:rPr>
          <w:b/>
        </w:rPr>
        <w:t>Instructional</w:t>
      </w:r>
      <w:r w:rsidR="00C16EF2">
        <w:rPr>
          <w:b/>
        </w:rPr>
        <w:t xml:space="preserve">, </w:t>
      </w:r>
      <w:r w:rsidRPr="00AB119A">
        <w:rPr>
          <w:b/>
        </w:rPr>
        <w:t>and Other Materials</w:t>
      </w:r>
    </w:p>
    <w:p w14:paraId="76BCF466" w14:textId="77777777" w:rsidR="00A66FB9" w:rsidRPr="003D7A3B" w:rsidRDefault="00A66FB9" w:rsidP="006D3F3E">
      <w:pPr>
        <w:keepNext/>
        <w:keepLines/>
        <w:ind w:left="360" w:hanging="360"/>
        <w:rPr>
          <w:b/>
        </w:rPr>
      </w:pPr>
    </w:p>
    <w:p w14:paraId="5EF254F1" w14:textId="6F7CF1ED" w:rsidR="00257AF4" w:rsidRDefault="00257AF4" w:rsidP="006D3F3E">
      <w:pPr>
        <w:ind w:left="360" w:hanging="360"/>
      </w:pPr>
      <w:r>
        <w:t xml:space="preserve">Communication Matters, Blog, </w:t>
      </w:r>
      <w:r w:rsidRPr="00257AF4">
        <w:rPr>
          <w:i/>
          <w:iCs/>
        </w:rPr>
        <w:t>Psychology Today</w:t>
      </w:r>
    </w:p>
    <w:p w14:paraId="62DA05D9" w14:textId="77777777" w:rsidR="00257AF4" w:rsidRDefault="00257AF4" w:rsidP="006D3F3E">
      <w:pPr>
        <w:ind w:left="360" w:hanging="360"/>
      </w:pPr>
    </w:p>
    <w:p w14:paraId="49F8E2C4" w14:textId="11B188CE" w:rsidR="00A66FB9" w:rsidRPr="00706C6A" w:rsidRDefault="00A66FB9" w:rsidP="006D3F3E">
      <w:pPr>
        <w:ind w:left="360" w:hanging="360"/>
        <w:rPr>
          <w:sz w:val="21"/>
        </w:rPr>
      </w:pPr>
      <w:r>
        <w:t xml:space="preserve">Braithwaite, D. O. (2016). </w:t>
      </w:r>
      <w:r w:rsidRPr="00033E7C">
        <w:t>“She’s Like a</w:t>
      </w:r>
      <w:r>
        <w:t xml:space="preserve"> </w:t>
      </w:r>
      <w:proofErr w:type="gramStart"/>
      <w:r>
        <w:t>Sister</w:t>
      </w:r>
      <w:proofErr w:type="gramEnd"/>
      <w:r>
        <w:t xml:space="preserve"> to Me”: Traveling with voluntary k</w:t>
      </w:r>
      <w:r w:rsidRPr="00033E7C">
        <w:t>in</w:t>
      </w:r>
      <w:r>
        <w:t xml:space="preserve">.  Family Travel Association Spotlight.  </w:t>
      </w:r>
      <w:r w:rsidRPr="00706C6A">
        <w:rPr>
          <w:color w:val="0000E9"/>
          <w:sz w:val="21"/>
          <w:szCs w:val="24"/>
          <w:u w:val="single" w:color="0000E9"/>
        </w:rPr>
        <w:t>http://familytravel.org/traveling-voluntary-kin-shes-like-sister/</w:t>
      </w:r>
    </w:p>
    <w:p w14:paraId="6C2060D4" w14:textId="77777777" w:rsidR="00A66FB9" w:rsidRPr="00881D13" w:rsidRDefault="00A66FB9" w:rsidP="006D3F3E">
      <w:pPr>
        <w:keepNext/>
        <w:keepLines/>
        <w:ind w:left="360" w:hanging="360"/>
        <w:rPr>
          <w:i/>
        </w:rPr>
      </w:pPr>
    </w:p>
    <w:p w14:paraId="312F86E0" w14:textId="77777777" w:rsidR="00A66FB9" w:rsidRPr="008C4B09" w:rsidRDefault="00A66FB9" w:rsidP="006D3F3E">
      <w:pPr>
        <w:ind w:left="360" w:hanging="360"/>
      </w:pPr>
      <w:r w:rsidRPr="008C4B09">
        <w:t>Braithwaite, D. O. (</w:t>
      </w:r>
      <w:r>
        <w:t>2017</w:t>
      </w:r>
      <w:r w:rsidRPr="008C4B09">
        <w:t>). Why Study Communication at the University of Nebraska-Lincoln?</w:t>
      </w:r>
      <w:r>
        <w:t xml:space="preserve"> In K </w:t>
      </w:r>
      <w:r w:rsidRPr="008C4B09">
        <w:t xml:space="preserve">Vaidya (Ed.), </w:t>
      </w:r>
      <w:r w:rsidRPr="00706C6A">
        <w:rPr>
          <w:i/>
        </w:rPr>
        <w:t>Communication for the curious: Why study communication.</w:t>
      </w:r>
      <w:r>
        <w:t xml:space="preserve"> </w:t>
      </w:r>
    </w:p>
    <w:p w14:paraId="0755FB8C" w14:textId="77777777" w:rsidR="00A66FB9" w:rsidRDefault="00A66FB9" w:rsidP="006D3F3E">
      <w:pPr>
        <w:ind w:left="360" w:hanging="360"/>
      </w:pPr>
    </w:p>
    <w:p w14:paraId="089FD7DE" w14:textId="7A32BE91" w:rsidR="00A66FB9" w:rsidRPr="00881D13" w:rsidRDefault="00A66FB9" w:rsidP="006D3F3E">
      <w:pPr>
        <w:ind w:left="360" w:hanging="360"/>
      </w:pPr>
      <w:r w:rsidRPr="00881D13">
        <w:t>Walfoort, S. &amp; Braithwaite, D. O. (1991</w:t>
      </w:r>
      <w:r w:rsidRPr="00706C6A">
        <w:rPr>
          <w:i/>
        </w:rPr>
        <w:t>). Small group communication:  Methods and madness.</w:t>
      </w:r>
      <w:r w:rsidRPr="00881D13">
        <w:t xml:space="preserve"> </w:t>
      </w:r>
      <w:r>
        <w:t xml:space="preserve">  (Instructional Videotape).  William C.  Brown</w:t>
      </w:r>
      <w:r w:rsidRPr="00881D13">
        <w:t xml:space="preserve">. </w:t>
      </w:r>
    </w:p>
    <w:p w14:paraId="7729275A" w14:textId="77777777" w:rsidR="00A66FB9" w:rsidRPr="00881D13" w:rsidRDefault="00A66FB9" w:rsidP="006D3F3E">
      <w:pPr>
        <w:ind w:left="360" w:hanging="360"/>
      </w:pPr>
    </w:p>
    <w:p w14:paraId="00D7A162" w14:textId="77777777" w:rsidR="00A66FB9" w:rsidRPr="00881D13" w:rsidRDefault="00A66FB9" w:rsidP="006D3F3E">
      <w:pPr>
        <w:ind w:left="360" w:hanging="360"/>
      </w:pPr>
      <w:r w:rsidRPr="00881D13">
        <w:t xml:space="preserve">Braithwaite, D. O. (1989).  Requesting a letter of recommendation.  </w:t>
      </w:r>
      <w:r w:rsidRPr="00706C6A">
        <w:rPr>
          <w:i/>
        </w:rPr>
        <w:t>In Association for school, college and university staffing annual</w:t>
      </w:r>
      <w:r w:rsidRPr="00881D13">
        <w:t xml:space="preserve">.  Addison, IL:  Association for School, College and University Staffing. </w:t>
      </w:r>
    </w:p>
    <w:p w14:paraId="6B56DF7A" w14:textId="77777777" w:rsidR="00A66FB9" w:rsidRPr="00881D13" w:rsidRDefault="00A66FB9" w:rsidP="006D3F3E">
      <w:pPr>
        <w:ind w:left="360" w:hanging="360"/>
      </w:pPr>
    </w:p>
    <w:p w14:paraId="7EC831F8" w14:textId="77777777" w:rsidR="00A66FB9" w:rsidRPr="00881D13" w:rsidRDefault="00A66FB9" w:rsidP="006D3F3E">
      <w:pPr>
        <w:ind w:left="360" w:hanging="360"/>
      </w:pPr>
      <w:r w:rsidRPr="00881D13">
        <w:t xml:space="preserve">Ohlendorf, D. L. (1977).  Process observation and group leadership.  In S. Nyman, (Ed.), </w:t>
      </w:r>
      <w:r w:rsidRPr="00706C6A">
        <w:rPr>
          <w:i/>
        </w:rPr>
        <w:t>Group leadership training manual</w:t>
      </w:r>
      <w:r w:rsidRPr="00881D13">
        <w:t>, Golden West College, Huntington Beach, CA.</w:t>
      </w:r>
    </w:p>
    <w:p w14:paraId="6131FCFD" w14:textId="77777777" w:rsidR="00A66FB9" w:rsidRPr="00881D13" w:rsidRDefault="00A66FB9" w:rsidP="006D3F3E">
      <w:pPr>
        <w:ind w:left="360" w:hanging="360"/>
        <w:rPr>
          <w:i/>
        </w:rPr>
      </w:pPr>
    </w:p>
    <w:p w14:paraId="55C36687" w14:textId="77777777" w:rsidR="00A66FB9" w:rsidRPr="00843A21" w:rsidRDefault="00A66FB9" w:rsidP="009339C1">
      <w:pPr>
        <w:rPr>
          <w:b/>
        </w:rPr>
      </w:pPr>
      <w:r w:rsidRPr="00843A21">
        <w:rPr>
          <w:b/>
        </w:rPr>
        <w:t>Published Book Reviews</w:t>
      </w:r>
    </w:p>
    <w:p w14:paraId="4441231B" w14:textId="77777777" w:rsidR="00843A21" w:rsidRPr="00AB119A" w:rsidRDefault="00843A21" w:rsidP="009339C1">
      <w:pPr>
        <w:rPr>
          <w:i/>
        </w:rPr>
      </w:pPr>
    </w:p>
    <w:p w14:paraId="11ECA963" w14:textId="00A5F967" w:rsidR="00A66FB9" w:rsidRPr="00881D13" w:rsidRDefault="00A66FB9" w:rsidP="00FA1070">
      <w:pPr>
        <w:ind w:left="360" w:hanging="360"/>
        <w:jc w:val="both"/>
      </w:pPr>
      <w:r w:rsidRPr="00881D13">
        <w:t>Braithwaite, D. O. (1998)</w:t>
      </w:r>
      <w:r>
        <w:t>.</w:t>
      </w:r>
      <w:r w:rsidRPr="00881D13">
        <w:t xml:space="preserve"> (Review). Gaines, S. O., Jr. (1997</w:t>
      </w:r>
      <w:r w:rsidRPr="00AB119A">
        <w:rPr>
          <w:i/>
        </w:rPr>
        <w:t>). Culture, ethnicity, and personal relationships processes</w:t>
      </w:r>
      <w:r w:rsidRPr="00881D13">
        <w:t xml:space="preserve">.  Routledge.  </w:t>
      </w:r>
      <w:r w:rsidRPr="00AB119A">
        <w:rPr>
          <w:i/>
        </w:rPr>
        <w:t>Contemporary Psychology</w:t>
      </w:r>
      <w:r w:rsidRPr="00881D13">
        <w:t xml:space="preserve">.  </w:t>
      </w:r>
    </w:p>
    <w:p w14:paraId="3F2B07FE" w14:textId="77777777" w:rsidR="00A66FB9" w:rsidRPr="00881D13" w:rsidRDefault="00A66FB9" w:rsidP="00FA1070">
      <w:pPr>
        <w:ind w:left="360" w:hanging="360"/>
        <w:jc w:val="both"/>
      </w:pPr>
    </w:p>
    <w:p w14:paraId="70DE6A9F" w14:textId="12D8EACE" w:rsidR="00A66FB9" w:rsidRPr="00881D13" w:rsidRDefault="00A66FB9" w:rsidP="00FA1070">
      <w:pPr>
        <w:ind w:left="360" w:hanging="360"/>
        <w:jc w:val="both"/>
      </w:pPr>
      <w:r w:rsidRPr="00881D13">
        <w:t>Braithwaite, D. O. (1992). (Review). California task force to promote self-esteem, personal and social responsibility.  Tow</w:t>
      </w:r>
      <w:r>
        <w:t xml:space="preserve">ard a State of Esteem, </w:t>
      </w:r>
      <w:r w:rsidRPr="00AB119A">
        <w:rPr>
          <w:i/>
        </w:rPr>
        <w:t>The Speech Communication Teacher</w:t>
      </w:r>
      <w:r w:rsidRPr="00881D13">
        <w:t xml:space="preserve">.  </w:t>
      </w:r>
    </w:p>
    <w:p w14:paraId="1FAD3D51" w14:textId="77777777" w:rsidR="00A66FB9" w:rsidRPr="00881D13" w:rsidRDefault="00A66FB9" w:rsidP="00FA1070">
      <w:pPr>
        <w:ind w:left="360" w:hanging="360"/>
        <w:jc w:val="both"/>
      </w:pPr>
    </w:p>
    <w:p w14:paraId="54160119" w14:textId="49851DE6" w:rsidR="00A66FB9" w:rsidRPr="00881D13" w:rsidRDefault="00A66FB9" w:rsidP="00FA1070">
      <w:pPr>
        <w:ind w:left="360" w:hanging="360"/>
        <w:jc w:val="both"/>
      </w:pPr>
      <w:r w:rsidRPr="00881D13">
        <w:t>Braithwaite, D. O. (1991). (Review).  Padden, C., &amp; Humphries, T. (1988</w:t>
      </w:r>
      <w:r w:rsidRPr="00AB119A">
        <w:rPr>
          <w:i/>
        </w:rPr>
        <w:t>).  Deaf in America:  Voices from a culture</w:t>
      </w:r>
      <w:r w:rsidRPr="00881D13">
        <w:t>.  Harvard University Press</w:t>
      </w:r>
      <w:r w:rsidRPr="00AB119A">
        <w:rPr>
          <w:i/>
        </w:rPr>
        <w:t>. Communication Education, 40</w:t>
      </w:r>
      <w:r w:rsidRPr="00881D13">
        <w:t xml:space="preserve">, 311-12. </w:t>
      </w:r>
    </w:p>
    <w:p w14:paraId="6B351085" w14:textId="77777777" w:rsidR="00A66FB9" w:rsidRDefault="00A66FB9" w:rsidP="009339C1">
      <w:pPr>
        <w:tabs>
          <w:tab w:val="left" w:pos="180"/>
        </w:tabs>
        <w:rPr>
          <w:b/>
        </w:rPr>
      </w:pPr>
    </w:p>
    <w:p w14:paraId="6DC7A27E" w14:textId="46819F53" w:rsidR="00A66FB9" w:rsidRDefault="00A66FB9" w:rsidP="009339C1">
      <w:pPr>
        <w:tabs>
          <w:tab w:val="left" w:pos="180"/>
        </w:tabs>
        <w:rPr>
          <w:b/>
        </w:rPr>
      </w:pPr>
      <w:r w:rsidRPr="00AB119A">
        <w:rPr>
          <w:b/>
        </w:rPr>
        <w:t xml:space="preserve">Research &amp; Manuscripts </w:t>
      </w:r>
      <w:r w:rsidR="00751904">
        <w:rPr>
          <w:b/>
        </w:rPr>
        <w:t>Under Review</w:t>
      </w:r>
    </w:p>
    <w:p w14:paraId="07CC4478" w14:textId="77777777" w:rsidR="00C8352E" w:rsidRDefault="00C8352E" w:rsidP="00292F2F">
      <w:pPr>
        <w:widowControl w:val="0"/>
      </w:pPr>
    </w:p>
    <w:p w14:paraId="7E1CE19F" w14:textId="356746CE" w:rsidR="009344AA" w:rsidRPr="009344AA" w:rsidRDefault="009344AA" w:rsidP="009344AA">
      <w:pPr>
        <w:widowControl w:val="0"/>
        <w:ind w:left="720" w:hanging="720"/>
        <w:rPr>
          <w:bCs/>
        </w:rPr>
      </w:pPr>
    </w:p>
    <w:p w14:paraId="70DAA81F" w14:textId="62028DB9" w:rsidR="00751904" w:rsidRDefault="00751904" w:rsidP="00751904">
      <w:pPr>
        <w:tabs>
          <w:tab w:val="left" w:pos="180"/>
        </w:tabs>
        <w:rPr>
          <w:b/>
        </w:rPr>
      </w:pPr>
      <w:r w:rsidRPr="00AB119A">
        <w:rPr>
          <w:b/>
        </w:rPr>
        <w:t>Research &amp; Manuscripts in Progress</w:t>
      </w:r>
    </w:p>
    <w:p w14:paraId="52FD5F1E" w14:textId="36F86E00" w:rsidR="001F02BC" w:rsidRDefault="001F02BC" w:rsidP="00C8352E">
      <w:pPr>
        <w:rPr>
          <w:bCs/>
        </w:rPr>
      </w:pPr>
    </w:p>
    <w:p w14:paraId="3F488F55" w14:textId="0A0A4C2C" w:rsidR="007E68E4" w:rsidRDefault="007E68E4" w:rsidP="00FA1070">
      <w:pPr>
        <w:ind w:left="360" w:hanging="360"/>
      </w:pPr>
      <w:r>
        <w:t>Wente-Hahn,</w:t>
      </w:r>
      <w:r w:rsidR="00C8352E">
        <w:t xml:space="preserve"> </w:t>
      </w:r>
      <w:r>
        <w:t>D., &amp; Braithwaite, D. O. Communication privacy management in mixed orientation marriages.</w:t>
      </w:r>
    </w:p>
    <w:p w14:paraId="316E7316" w14:textId="77777777" w:rsidR="007E68E4" w:rsidRDefault="007E68E4" w:rsidP="00FA1070">
      <w:pPr>
        <w:ind w:left="360" w:hanging="360"/>
      </w:pPr>
    </w:p>
    <w:p w14:paraId="6BC6725E" w14:textId="785A0F55" w:rsidR="004B65E4" w:rsidRDefault="004B65E4" w:rsidP="00FA1070">
      <w:pPr>
        <w:ind w:left="360" w:hanging="360"/>
      </w:pPr>
      <w:r>
        <w:t>Marsh, J., &amp; Braithwaite, D. O. Communication privacy management in positive in-law relationships.</w:t>
      </w:r>
    </w:p>
    <w:p w14:paraId="371E6AB3" w14:textId="77777777" w:rsidR="008C321F" w:rsidRDefault="008C321F" w:rsidP="002D1B78"/>
    <w:p w14:paraId="63A0568A" w14:textId="77777777" w:rsidR="00A66FB9" w:rsidRPr="00526217" w:rsidRDefault="00A66FB9" w:rsidP="009339C1">
      <w:pPr>
        <w:pStyle w:val="Heading3"/>
        <w:tabs>
          <w:tab w:val="left" w:pos="180"/>
        </w:tabs>
        <w:ind w:left="0" w:firstLine="0"/>
        <w:jc w:val="left"/>
        <w:rPr>
          <w:rFonts w:ascii="Times New Roman" w:hAnsi="Times New Roman"/>
          <w:bCs/>
          <w:iCs/>
          <w:sz w:val="24"/>
          <w:u w:val="none"/>
        </w:rPr>
      </w:pPr>
      <w:r w:rsidRPr="00526217">
        <w:rPr>
          <w:rFonts w:ascii="Times New Roman" w:hAnsi="Times New Roman"/>
          <w:bCs/>
          <w:iCs/>
          <w:sz w:val="24"/>
          <w:u w:val="none"/>
        </w:rPr>
        <w:t>Books in Progress</w:t>
      </w:r>
    </w:p>
    <w:p w14:paraId="1924CCF1" w14:textId="77777777" w:rsidR="00A66FB9" w:rsidRPr="00666EDB" w:rsidRDefault="00A66FB9" w:rsidP="009339C1"/>
    <w:p w14:paraId="1983C453" w14:textId="74A451D6" w:rsidR="00A66FB9" w:rsidRDefault="00A66FB9" w:rsidP="00FA1070">
      <w:pPr>
        <w:ind w:left="360" w:hanging="360"/>
      </w:pPr>
      <w:r>
        <w:t>Braithwaite, D. O.,</w:t>
      </w:r>
      <w:r w:rsidR="007E68E4">
        <w:t xml:space="preserve"> </w:t>
      </w:r>
      <w:r>
        <w:t>Schrodt,</w:t>
      </w:r>
      <w:r w:rsidR="00FA1070">
        <w:t xml:space="preserve"> P.</w:t>
      </w:r>
      <w:r w:rsidR="007E68E4">
        <w:t>, Galvin, K. &amp; Colaner, C.</w:t>
      </w:r>
      <w:r w:rsidR="00FA1070">
        <w:t xml:space="preserve"> </w:t>
      </w:r>
      <w:r w:rsidRPr="00AB119A">
        <w:rPr>
          <w:i/>
        </w:rPr>
        <w:t>Family communication: Cohesion and change</w:t>
      </w:r>
      <w:r>
        <w:t xml:space="preserve"> (11</w:t>
      </w:r>
      <w:r w:rsidRPr="00AB119A">
        <w:rPr>
          <w:vertAlign w:val="superscript"/>
        </w:rPr>
        <w:t>th</w:t>
      </w:r>
      <w:r>
        <w:t xml:space="preserve"> ed.).  Routledge.</w:t>
      </w:r>
    </w:p>
    <w:p w14:paraId="312D0353" w14:textId="26E54F03" w:rsidR="002449C4" w:rsidRDefault="002449C4" w:rsidP="00FA1070">
      <w:pPr>
        <w:ind w:left="360" w:hanging="360"/>
      </w:pPr>
    </w:p>
    <w:p w14:paraId="423D2F6A" w14:textId="77777777" w:rsidR="00A66FB9" w:rsidRPr="00AB119A" w:rsidRDefault="00A66FB9" w:rsidP="009339C1">
      <w:pPr>
        <w:tabs>
          <w:tab w:val="left" w:pos="180"/>
        </w:tabs>
        <w:rPr>
          <w:b/>
        </w:rPr>
      </w:pPr>
      <w:r w:rsidRPr="00AB119A">
        <w:rPr>
          <w:b/>
        </w:rPr>
        <w:t>Editing</w:t>
      </w:r>
    </w:p>
    <w:p w14:paraId="4050D9B0" w14:textId="77777777" w:rsidR="00A66FB9" w:rsidRPr="00881D13" w:rsidRDefault="00A66FB9" w:rsidP="009339C1">
      <w:pPr>
        <w:tabs>
          <w:tab w:val="left" w:pos="180"/>
        </w:tabs>
        <w:rPr>
          <w:b/>
        </w:rPr>
      </w:pPr>
    </w:p>
    <w:p w14:paraId="78BC0927" w14:textId="513EBB5F" w:rsidR="00A66FB9" w:rsidRDefault="00A66FB9" w:rsidP="00B27ADE">
      <w:pPr>
        <w:ind w:left="360" w:hanging="360"/>
      </w:pPr>
      <w:r>
        <w:t xml:space="preserve">Myers-Walls, J., </w:t>
      </w:r>
      <w:r w:rsidR="00530DB0">
        <w:t xml:space="preserve">assisted by </w:t>
      </w:r>
      <w:r>
        <w:t>Braithwaite D. O. (2018). Fictive Kin.</w:t>
      </w:r>
      <w:r w:rsidR="00B21CC6">
        <w:t xml:space="preserve"> Issue for </w:t>
      </w:r>
      <w:r w:rsidRPr="00AB119A">
        <w:rPr>
          <w:i/>
        </w:rPr>
        <w:t>Family Focus</w:t>
      </w:r>
      <w:r>
        <w:t>, National Council on Family Relations.</w:t>
      </w:r>
    </w:p>
    <w:p w14:paraId="60B823AA" w14:textId="77777777" w:rsidR="00A66FB9" w:rsidRDefault="00A66FB9" w:rsidP="00B27ADE">
      <w:pPr>
        <w:pStyle w:val="Heading1"/>
        <w:tabs>
          <w:tab w:val="left" w:pos="180"/>
        </w:tabs>
        <w:ind w:left="360" w:hanging="360"/>
        <w:jc w:val="left"/>
        <w:rPr>
          <w:rFonts w:ascii="Times New Roman" w:hAnsi="Times New Roman"/>
          <w:sz w:val="24"/>
          <w:u w:val="none"/>
        </w:rPr>
      </w:pPr>
    </w:p>
    <w:p w14:paraId="133D0C66" w14:textId="77777777" w:rsidR="00A66FB9" w:rsidRPr="00881D13" w:rsidRDefault="00A66FB9" w:rsidP="00B27ADE">
      <w:pPr>
        <w:pStyle w:val="Heading1"/>
        <w:tabs>
          <w:tab w:val="left" w:pos="180"/>
        </w:tabs>
        <w:ind w:left="360" w:hanging="360"/>
        <w:jc w:val="left"/>
        <w:rPr>
          <w:rFonts w:ascii="Times New Roman" w:hAnsi="Times New Roman"/>
          <w:b/>
          <w:sz w:val="24"/>
          <w:u w:val="none"/>
        </w:rPr>
      </w:pPr>
      <w:r w:rsidRPr="00881D13">
        <w:rPr>
          <w:rFonts w:ascii="Times New Roman" w:hAnsi="Times New Roman"/>
          <w:sz w:val="24"/>
          <w:u w:val="none"/>
        </w:rPr>
        <w:t xml:space="preserve">Braithwaite, D. O. (2004). </w:t>
      </w:r>
      <w:r>
        <w:rPr>
          <w:rFonts w:ascii="Times New Roman" w:hAnsi="Times New Roman"/>
          <w:sz w:val="24"/>
          <w:u w:val="none"/>
        </w:rPr>
        <w:t>"Re-Envisioning family communication theory b</w:t>
      </w:r>
      <w:r w:rsidRPr="00881D13">
        <w:rPr>
          <w:rFonts w:ascii="Times New Roman" w:hAnsi="Times New Roman"/>
          <w:sz w:val="24"/>
          <w:u w:val="none"/>
        </w:rPr>
        <w:t>uilding</w:t>
      </w:r>
      <w:r>
        <w:rPr>
          <w:rFonts w:ascii="Times New Roman" w:hAnsi="Times New Roman"/>
          <w:sz w:val="24"/>
          <w:u w:val="none"/>
        </w:rPr>
        <w:t>.</w:t>
      </w:r>
      <w:r w:rsidRPr="00881D13">
        <w:rPr>
          <w:rFonts w:ascii="Times New Roman" w:hAnsi="Times New Roman"/>
          <w:sz w:val="24"/>
          <w:u w:val="none"/>
        </w:rPr>
        <w:t>"</w:t>
      </w:r>
      <w:r>
        <w:rPr>
          <w:rFonts w:ascii="Times New Roman" w:hAnsi="Times New Roman"/>
          <w:sz w:val="24"/>
          <w:u w:val="none"/>
        </w:rPr>
        <w:t xml:space="preserve"> </w:t>
      </w:r>
      <w:r w:rsidRPr="00881D13">
        <w:rPr>
          <w:rFonts w:ascii="Times New Roman" w:hAnsi="Times New Roman"/>
          <w:sz w:val="24"/>
          <w:u w:val="none"/>
        </w:rPr>
        <w:t xml:space="preserve">Edited Special Issue of </w:t>
      </w:r>
      <w:r w:rsidRPr="00881D13">
        <w:rPr>
          <w:rFonts w:ascii="Times New Roman" w:hAnsi="Times New Roman"/>
          <w:i/>
          <w:sz w:val="24"/>
          <w:u w:val="none"/>
        </w:rPr>
        <w:t>Journal of Family Communication</w:t>
      </w:r>
      <w:r>
        <w:rPr>
          <w:rFonts w:ascii="Times New Roman" w:hAnsi="Times New Roman"/>
          <w:sz w:val="24"/>
          <w:u w:val="none"/>
        </w:rPr>
        <w:t>.</w:t>
      </w:r>
    </w:p>
    <w:p w14:paraId="28115E27" w14:textId="77777777" w:rsidR="00A66FB9" w:rsidRPr="00881D13" w:rsidRDefault="00A66FB9" w:rsidP="00B27ADE">
      <w:pPr>
        <w:tabs>
          <w:tab w:val="left" w:pos="180"/>
        </w:tabs>
        <w:ind w:left="360" w:hanging="360"/>
      </w:pPr>
    </w:p>
    <w:p w14:paraId="3D55C161" w14:textId="77777777" w:rsidR="00A66FB9" w:rsidRPr="00881D13" w:rsidRDefault="00A66FB9" w:rsidP="00B27ADE">
      <w:pPr>
        <w:tabs>
          <w:tab w:val="left" w:pos="180"/>
        </w:tabs>
        <w:ind w:left="360" w:hanging="360"/>
      </w:pPr>
      <w:r w:rsidRPr="00881D13">
        <w:t xml:space="preserve">Braithwaite, D. O. &amp; Dindia, K.  (1997). </w:t>
      </w:r>
      <w:r w:rsidRPr="00AB119A">
        <w:rPr>
          <w:i/>
        </w:rPr>
        <w:t>Personal Relationship Issues, 5</w:t>
      </w:r>
      <w:r w:rsidRPr="00881D13">
        <w:t xml:space="preserve">, 1-4, on "Everyday Relating:  Studying the ordinary aspects of personal relationships."  </w:t>
      </w:r>
    </w:p>
    <w:p w14:paraId="1DE87D75" w14:textId="77777777" w:rsidR="00A66FB9" w:rsidRPr="00881D13" w:rsidRDefault="00A66FB9" w:rsidP="009339C1"/>
    <w:p w14:paraId="7B21B576" w14:textId="77777777" w:rsidR="00A66FB9" w:rsidRDefault="00A66FB9" w:rsidP="009339C1">
      <w:r w:rsidRPr="00AB119A">
        <w:rPr>
          <w:b/>
        </w:rPr>
        <w:t xml:space="preserve">Competitively Selected Conference Papers/Panels </w:t>
      </w:r>
      <w:r w:rsidRPr="00063A1C">
        <w:t>(partial list)</w:t>
      </w:r>
      <w:r w:rsidR="00884677">
        <w:t xml:space="preserve"> </w:t>
      </w:r>
    </w:p>
    <w:p w14:paraId="573B6667" w14:textId="77777777" w:rsidR="00A66FB9" w:rsidRPr="00063A1C" w:rsidRDefault="00A66FB9" w:rsidP="00E904C4"/>
    <w:p w14:paraId="4DD45988" w14:textId="78D9BD7D" w:rsidR="00380ECB" w:rsidRDefault="00380ECB" w:rsidP="005D3209">
      <w:pPr>
        <w:ind w:left="720" w:hanging="720"/>
        <w:rPr>
          <w:szCs w:val="24"/>
        </w:rPr>
      </w:pPr>
      <w:r>
        <w:t xml:space="preserve">Waldron, V., Braithwaite, D. O., Oliver-Blackburn, B., &amp; Avalos, B. 2021 November). </w:t>
      </w:r>
      <w:r w:rsidRPr="004A4023">
        <w:rPr>
          <w:szCs w:val="24"/>
        </w:rPr>
        <w:t xml:space="preserve">Paths to positivity:  Relational </w:t>
      </w:r>
      <w:r>
        <w:rPr>
          <w:szCs w:val="24"/>
        </w:rPr>
        <w:t>t</w:t>
      </w:r>
      <w:r w:rsidRPr="004A4023">
        <w:rPr>
          <w:szCs w:val="24"/>
        </w:rPr>
        <w:t xml:space="preserve">rajectories and </w:t>
      </w:r>
      <w:r>
        <w:rPr>
          <w:szCs w:val="24"/>
        </w:rPr>
        <w:t>i</w:t>
      </w:r>
      <w:r w:rsidRPr="004A4023">
        <w:rPr>
          <w:szCs w:val="24"/>
        </w:rPr>
        <w:t xml:space="preserve">nteraction in </w:t>
      </w:r>
      <w:r>
        <w:rPr>
          <w:szCs w:val="24"/>
        </w:rPr>
        <w:t>p</w:t>
      </w:r>
      <w:r w:rsidRPr="004A4023">
        <w:rPr>
          <w:szCs w:val="24"/>
        </w:rPr>
        <w:t xml:space="preserve">ositive </w:t>
      </w:r>
      <w:r>
        <w:rPr>
          <w:szCs w:val="24"/>
        </w:rPr>
        <w:t>s</w:t>
      </w:r>
      <w:r w:rsidRPr="004A4023">
        <w:rPr>
          <w:szCs w:val="24"/>
        </w:rPr>
        <w:t>tepparent-</w:t>
      </w:r>
      <w:r>
        <w:rPr>
          <w:szCs w:val="24"/>
        </w:rPr>
        <w:t>s</w:t>
      </w:r>
      <w:r w:rsidRPr="004A4023">
        <w:rPr>
          <w:szCs w:val="24"/>
        </w:rPr>
        <w:t xml:space="preserve">tepchild </w:t>
      </w:r>
      <w:r>
        <w:rPr>
          <w:szCs w:val="24"/>
        </w:rPr>
        <w:t>d</w:t>
      </w:r>
      <w:r w:rsidRPr="004A4023">
        <w:rPr>
          <w:szCs w:val="24"/>
        </w:rPr>
        <w:t>yads</w:t>
      </w:r>
      <w:r>
        <w:rPr>
          <w:szCs w:val="24"/>
        </w:rPr>
        <w:t>. Paper presented to the Family Communication division. Annual meeting of the National Communication Association, Seattle WA.</w:t>
      </w:r>
    </w:p>
    <w:p w14:paraId="4DD58360" w14:textId="77777777" w:rsidR="00380ECB" w:rsidRDefault="00380ECB" w:rsidP="005D3209">
      <w:pPr>
        <w:ind w:left="720" w:hanging="720"/>
        <w:rPr>
          <w:szCs w:val="24"/>
        </w:rPr>
      </w:pPr>
    </w:p>
    <w:p w14:paraId="5E8810A1" w14:textId="7C1BB3F9" w:rsidR="005D3209" w:rsidRPr="005D3209" w:rsidRDefault="005D3209" w:rsidP="005D3209">
      <w:pPr>
        <w:ind w:left="720" w:hanging="720"/>
      </w:pPr>
      <w:r w:rsidRPr="005D3209">
        <w:t>Braithwaite, D. O., Petrina Suiter, et al., (20</w:t>
      </w:r>
      <w:r w:rsidR="00755508">
        <w:t>2</w:t>
      </w:r>
      <w:r w:rsidRPr="005D3209">
        <w:t>1, May). Increasing External Faculty Recognitions: Critical Considerations from Essential Partners.  Annual meeting of National Organization of Research Development Professionals</w:t>
      </w:r>
      <w:r w:rsidR="00755508">
        <w:t xml:space="preserve"> (NORDP)</w:t>
      </w:r>
      <w:r w:rsidRPr="005D3209">
        <w:t xml:space="preserve">. </w:t>
      </w:r>
    </w:p>
    <w:p w14:paraId="232A58E9" w14:textId="77777777" w:rsidR="005D3209" w:rsidRDefault="005D3209" w:rsidP="00530DB0">
      <w:pPr>
        <w:ind w:left="720" w:hanging="720"/>
        <w:rPr>
          <w:rFonts w:eastAsia="Times New Roman"/>
          <w:szCs w:val="24"/>
        </w:rPr>
      </w:pPr>
    </w:p>
    <w:p w14:paraId="2F637B8B" w14:textId="4C95A010" w:rsidR="00530DB0" w:rsidRPr="00530DB0" w:rsidRDefault="00530DB0" w:rsidP="00530DB0">
      <w:pPr>
        <w:ind w:left="720" w:hanging="720"/>
        <w:rPr>
          <w:szCs w:val="24"/>
        </w:rPr>
      </w:pPr>
      <w:r w:rsidRPr="00530DB0">
        <w:rPr>
          <w:rFonts w:eastAsia="Times New Roman"/>
          <w:szCs w:val="24"/>
        </w:rPr>
        <w:t xml:space="preserve">Braithwaite, D. O. (2021, March). Disrupting the Humanities and Social Science Binary: How Can Communication Studies be a Transformative Discipline? (Top Panel). </w:t>
      </w:r>
      <w:r w:rsidRPr="00530DB0">
        <w:rPr>
          <w:szCs w:val="24"/>
        </w:rPr>
        <w:t>Presented at the annual meeting of the Central States Communication Association (online)</w:t>
      </w:r>
    </w:p>
    <w:p w14:paraId="24C63EEB" w14:textId="77777777" w:rsidR="00530DB0" w:rsidRDefault="00530DB0" w:rsidP="00EA06AC">
      <w:pPr>
        <w:ind w:left="720" w:hanging="720"/>
      </w:pPr>
    </w:p>
    <w:p w14:paraId="087DC2EE" w14:textId="7FC0DC09" w:rsidR="00530DB0" w:rsidRDefault="00530DB0" w:rsidP="00EA06AC">
      <w:pPr>
        <w:ind w:left="720" w:hanging="720"/>
      </w:pPr>
      <w:r>
        <w:t>Braithwaite, D. O. (2021, March).  In honor of Judith Trent. Presented at the annual meeting of the Central States Communication Association (online)</w:t>
      </w:r>
    </w:p>
    <w:p w14:paraId="6D596365" w14:textId="77777777" w:rsidR="00530DB0" w:rsidRDefault="00530DB0" w:rsidP="00EA06AC">
      <w:pPr>
        <w:ind w:left="720" w:hanging="720"/>
      </w:pPr>
    </w:p>
    <w:p w14:paraId="720DA58F" w14:textId="5BABEABE" w:rsidR="00EA06AC" w:rsidRDefault="00EA06AC" w:rsidP="00EA06AC">
      <w:pPr>
        <w:ind w:left="720" w:hanging="720"/>
      </w:pPr>
      <w:r>
        <w:t>Braithwaite, D. O. (2021</w:t>
      </w:r>
      <w:r w:rsidR="00A24227">
        <w:t>, February</w:t>
      </w:r>
      <w:r>
        <w:t xml:space="preserve">). </w:t>
      </w:r>
      <w:r w:rsidRPr="00A861BE">
        <w:t xml:space="preserve">Author </w:t>
      </w:r>
      <w:r w:rsidR="00E904C4">
        <w:t>m</w:t>
      </w:r>
      <w:r w:rsidRPr="00A861BE">
        <w:t xml:space="preserve">eets the </w:t>
      </w:r>
      <w:r w:rsidR="00E904C4">
        <w:t>c</w:t>
      </w:r>
      <w:r w:rsidRPr="00A861BE">
        <w:t>ritic</w:t>
      </w:r>
      <w:r>
        <w:t xml:space="preserve">: </w:t>
      </w:r>
      <w:r w:rsidRPr="00A861BE">
        <w:rPr>
          <w:rFonts w:ascii="-webkit-standard" w:hAnsi="-webkit-standard"/>
          <w:i/>
          <w:iCs/>
        </w:rPr>
        <w:t>Like Family: Narratives of Fictive Kinship</w:t>
      </w:r>
      <w:r>
        <w:t xml:space="preserve">, Presented at the annual meeting of the </w:t>
      </w:r>
      <w:r w:rsidRPr="00A861BE">
        <w:t>Eastern Sociological Association</w:t>
      </w:r>
      <w:r>
        <w:t>, digital convention.</w:t>
      </w:r>
    </w:p>
    <w:p w14:paraId="4DB24A04" w14:textId="77777777" w:rsidR="00EA06AC" w:rsidRDefault="00EA06AC" w:rsidP="00EA06AC">
      <w:pPr>
        <w:ind w:left="720" w:hanging="720"/>
      </w:pPr>
    </w:p>
    <w:p w14:paraId="34FE9EB4" w14:textId="2617E45E" w:rsidR="00EA06AC" w:rsidRPr="00CD3EB8" w:rsidRDefault="00EA06AC" w:rsidP="00EA06AC">
      <w:pPr>
        <w:ind w:left="720" w:hanging="720"/>
      </w:pPr>
      <w:r>
        <w:t xml:space="preserve">Braithwaite, D. O. (2020, November). </w:t>
      </w:r>
      <w:r w:rsidRPr="00CD3EB8">
        <w:t>“</w:t>
      </w:r>
      <w:r w:rsidR="00E904C4">
        <w:t>F</w:t>
      </w:r>
      <w:r w:rsidR="00E904C4" w:rsidRPr="00CD3EB8">
        <w:t xml:space="preserve">riend of the project”: </w:t>
      </w:r>
      <w:r w:rsidR="00E904C4">
        <w:t>R</w:t>
      </w:r>
      <w:r w:rsidR="00E904C4" w:rsidRPr="00CD3EB8">
        <w:t xml:space="preserve">eflection on being named a </w:t>
      </w:r>
      <w:r w:rsidR="00530DB0">
        <w:t>NCA</w:t>
      </w:r>
      <w:r w:rsidR="00E904C4" w:rsidRPr="00CD3EB8">
        <w:t xml:space="preserve"> distinguished scholar and on a scholarly life</w:t>
      </w:r>
      <w:r>
        <w:t>.  Presented at the annual meeting of the National Communication Association</w:t>
      </w:r>
      <w:r w:rsidR="001D69F9">
        <w:t xml:space="preserve"> [</w:t>
      </w:r>
      <w:r>
        <w:t>digital convention</w:t>
      </w:r>
      <w:r w:rsidR="001D69F9">
        <w:t>]</w:t>
      </w:r>
      <w:r>
        <w:t xml:space="preserve">. </w:t>
      </w:r>
    </w:p>
    <w:p w14:paraId="7A836587" w14:textId="77777777" w:rsidR="00EA06AC" w:rsidRDefault="00EA06AC" w:rsidP="00CF33F2">
      <w:pPr>
        <w:ind w:left="720" w:hanging="720"/>
      </w:pPr>
    </w:p>
    <w:p w14:paraId="5F6AE26C" w14:textId="0DC931AD" w:rsidR="00CF33F2" w:rsidRPr="00CF33F2" w:rsidRDefault="00CF33F2" w:rsidP="00CF33F2">
      <w:pPr>
        <w:ind w:left="720" w:hanging="720"/>
      </w:pPr>
      <w:r w:rsidRPr="00CF33F2">
        <w:t>Oliver, B., Braithwaite, D. O. Waldron, V., Hall, R., Hackenburg, L., &amp; Worman, B.</w:t>
      </w:r>
      <w:r>
        <w:t xml:space="preserve"> (2020, November). “</w:t>
      </w:r>
      <w:r w:rsidRPr="00CF33F2">
        <w:t xml:space="preserve">Protector and </w:t>
      </w:r>
      <w:r>
        <w:t>f</w:t>
      </w:r>
      <w:r w:rsidRPr="00CF33F2">
        <w:t>riend</w:t>
      </w:r>
      <w:r>
        <w:t>:</w:t>
      </w:r>
      <w:r w:rsidRPr="00CF33F2">
        <w:t xml:space="preserve"> Turning </w:t>
      </w:r>
      <w:r>
        <w:t>p</w:t>
      </w:r>
      <w:r w:rsidRPr="00CF33F2">
        <w:t xml:space="preserve">oints and the </w:t>
      </w:r>
      <w:r>
        <w:t>d</w:t>
      </w:r>
      <w:r w:rsidRPr="00CF33F2">
        <w:t xml:space="preserve">iscursive </w:t>
      </w:r>
      <w:r>
        <w:t>c</w:t>
      </w:r>
      <w:r w:rsidRPr="00CF33F2">
        <w:t xml:space="preserve">onstruction of the </w:t>
      </w:r>
      <w:r>
        <w:t>s</w:t>
      </w:r>
      <w:r w:rsidRPr="00CF33F2">
        <w:t xml:space="preserve">tepparent </w:t>
      </w:r>
      <w:r>
        <w:t>r</w:t>
      </w:r>
      <w:r w:rsidRPr="00CF33F2">
        <w:t>ole</w:t>
      </w:r>
      <w:r>
        <w:t xml:space="preserve">.  Paper presented to the Family Communication Division of the National Communication Association.  </w:t>
      </w:r>
    </w:p>
    <w:p w14:paraId="404DE2E4" w14:textId="77777777" w:rsidR="00CF33F2" w:rsidRDefault="00CF33F2" w:rsidP="00CF33F2"/>
    <w:p w14:paraId="1CD4650C" w14:textId="30E0EF6C" w:rsidR="00E259A3" w:rsidRDefault="00E259A3" w:rsidP="00A51183">
      <w:pPr>
        <w:ind w:left="360" w:hanging="360"/>
      </w:pPr>
      <w:r>
        <w:t xml:space="preserve">Wilhelm, B., &amp; Braithwaite, D. O. (2018, July).  Recognition and incentive:  The value of an institutional strategy for faculty awards. Merrill Advanced Studies Center Research Retreat, Lied Lodge, Nebraska City, NE. </w:t>
      </w:r>
    </w:p>
    <w:p w14:paraId="1B3538DB" w14:textId="77777777" w:rsidR="00E259A3" w:rsidRDefault="00E259A3" w:rsidP="00A51183">
      <w:pPr>
        <w:ind w:left="360" w:hanging="360"/>
      </w:pPr>
      <w:r>
        <w:t xml:space="preserve"> </w:t>
      </w:r>
    </w:p>
    <w:p w14:paraId="63D2E593" w14:textId="77777777" w:rsidR="00A66FB9" w:rsidRPr="00926FC6" w:rsidRDefault="00A66FB9" w:rsidP="00A51183">
      <w:pPr>
        <w:ind w:left="360" w:hanging="360"/>
      </w:pPr>
      <w:r>
        <w:t>Waldron, V. R., Braithwaite, D. O., Oliver, B. M., Kloeber, D., N., &amp; March, J. S., (2017, November). Crafting a hopeful future: Forgiveness and resilience in s</w:t>
      </w:r>
      <w:r w:rsidRPr="00926FC6">
        <w:t>tepfamilies</w:t>
      </w:r>
      <w:r>
        <w:t xml:space="preserve">. </w:t>
      </w:r>
      <w:r w:rsidRPr="004B559F">
        <w:t xml:space="preserve">Paper </w:t>
      </w:r>
      <w:r>
        <w:t>presented</w:t>
      </w:r>
      <w:r w:rsidRPr="004B559F">
        <w:t xml:space="preserve"> to the Family Communication Division, National Commun</w:t>
      </w:r>
      <w:r>
        <w:t>ication Association for the 2017 Annual Conference, Dallas TX.</w:t>
      </w:r>
    </w:p>
    <w:p w14:paraId="2CBE2533" w14:textId="77777777" w:rsidR="00A66FB9" w:rsidRDefault="00A66FB9" w:rsidP="00A51183">
      <w:pPr>
        <w:ind w:left="360" w:hanging="360"/>
      </w:pPr>
    </w:p>
    <w:p w14:paraId="15A5E57B" w14:textId="77777777" w:rsidR="00A66FB9" w:rsidRPr="00AB119A" w:rsidRDefault="00A66FB9" w:rsidP="00A51183">
      <w:pPr>
        <w:ind w:left="360" w:hanging="360"/>
        <w:rPr>
          <w:rFonts w:eastAsia="Times New Roman"/>
          <w:i/>
          <w:lang w:bidi="en-US"/>
        </w:rPr>
      </w:pPr>
      <w:r>
        <w:t xml:space="preserve">Braithwaite, D. O., Waldron, V. R., Allen, J., Bergquist, G., Marsh, J., Oliver, B., Swords, N., &amp; </w:t>
      </w:r>
      <w:r w:rsidRPr="004B559F">
        <w:t>Tschampl-Diesing</w:t>
      </w:r>
      <w:r>
        <w:t xml:space="preserve">, C. (2016, November).  </w:t>
      </w:r>
      <w:r w:rsidRPr="004B559F">
        <w:t>“</w:t>
      </w:r>
      <w:r>
        <w:t>F</w:t>
      </w:r>
      <w:r w:rsidRPr="004B559F">
        <w:t>eeling warmth and close to her”:</w:t>
      </w:r>
      <w:r>
        <w:t xml:space="preserve"> T</w:t>
      </w:r>
      <w:r w:rsidRPr="004B559F">
        <w:t>urning points of adult stepchildren in a positive relationship with a stepparent</w:t>
      </w:r>
      <w:r>
        <w:t xml:space="preserve">.  </w:t>
      </w:r>
      <w:r w:rsidRPr="004B559F">
        <w:t xml:space="preserve">Paper </w:t>
      </w:r>
      <w:r>
        <w:t>presented</w:t>
      </w:r>
      <w:r w:rsidRPr="004B559F">
        <w:t xml:space="preserve"> to the Family Communication Division, National Communication Association for the 2016 Annual Conference, Philadelphia, PA</w:t>
      </w:r>
      <w:r>
        <w:t xml:space="preserve">. </w:t>
      </w:r>
      <w:r w:rsidRPr="00AB119A">
        <w:rPr>
          <w:rFonts w:eastAsia="Times New Roman"/>
          <w:lang w:bidi="en-US"/>
        </w:rPr>
        <w:t xml:space="preserve">* </w:t>
      </w:r>
      <w:r w:rsidRPr="00AB119A">
        <w:rPr>
          <w:rFonts w:eastAsia="Times New Roman"/>
          <w:i/>
          <w:lang w:bidi="en-US"/>
        </w:rPr>
        <w:t>Top Four Paper, Family Communication Division</w:t>
      </w:r>
    </w:p>
    <w:p w14:paraId="18614BE5" w14:textId="77777777" w:rsidR="00A66FB9" w:rsidRDefault="00A66FB9" w:rsidP="00A51183">
      <w:pPr>
        <w:ind w:left="360" w:hanging="360"/>
        <w:rPr>
          <w:rFonts w:eastAsia="Times New Roman"/>
          <w:i/>
          <w:lang w:bidi="en-US"/>
        </w:rPr>
      </w:pPr>
    </w:p>
    <w:p w14:paraId="67A94A1C" w14:textId="77777777" w:rsidR="00A66FB9" w:rsidRDefault="00A66FB9" w:rsidP="00A51183">
      <w:pPr>
        <w:ind w:left="360" w:hanging="360"/>
      </w:pPr>
      <w:r>
        <w:t xml:space="preserve">Braithwaite, D. O., Marsh, J, </w:t>
      </w:r>
      <w:r w:rsidRPr="004B559F">
        <w:t>Tschampl-Diesing</w:t>
      </w:r>
      <w:r>
        <w:t>, C., &amp; Leach, M. (2016, November).  A</w:t>
      </w:r>
      <w:r w:rsidRPr="004B559F">
        <w:t xml:space="preserve"> diary study of the interaction and enactment of the family kinkeeper role</w:t>
      </w:r>
      <w:r>
        <w:t xml:space="preserve">. </w:t>
      </w:r>
      <w:r w:rsidRPr="004B559F">
        <w:t xml:space="preserve">Paper </w:t>
      </w:r>
      <w:r>
        <w:t>presented</w:t>
      </w:r>
      <w:r w:rsidRPr="004B559F">
        <w:t xml:space="preserve"> to the Family Communication Division, National Communication Association Annual Conference, Philadelphia, PA</w:t>
      </w:r>
      <w:r>
        <w:t xml:space="preserve">. </w:t>
      </w:r>
    </w:p>
    <w:p w14:paraId="648CFDAB" w14:textId="77777777" w:rsidR="00A66FB9" w:rsidRDefault="00A66FB9" w:rsidP="00A51183">
      <w:pPr>
        <w:ind w:left="360" w:hanging="360"/>
      </w:pPr>
    </w:p>
    <w:p w14:paraId="0FEC7FBC" w14:textId="77777777" w:rsidR="00A66FB9" w:rsidRPr="00623553" w:rsidRDefault="00A66FB9" w:rsidP="00A51183">
      <w:pPr>
        <w:ind w:left="360" w:hanging="360"/>
      </w:pPr>
      <w:r>
        <w:t>Metts, S., Schrodt, P., &amp; Braithwaite, D. O. S</w:t>
      </w:r>
      <w:r w:rsidRPr="00623553">
        <w:t>tepchildren’s communicative and emotional journey from divorce to remarriage: predictors of stepfamily satisfaction</w:t>
      </w:r>
      <w:r>
        <w:t xml:space="preserve"> (2016, April). Paper presented at the annual meeting of the Central States Communication Association, Grand Rapids, MI. </w:t>
      </w:r>
    </w:p>
    <w:p w14:paraId="7EED1760" w14:textId="77777777" w:rsidR="00A66FB9" w:rsidRDefault="00A66FB9" w:rsidP="00A51183">
      <w:pPr>
        <w:tabs>
          <w:tab w:val="left" w:pos="180"/>
        </w:tabs>
        <w:ind w:left="360" w:hanging="360"/>
      </w:pPr>
    </w:p>
    <w:p w14:paraId="68A6B409" w14:textId="77777777" w:rsidR="00A66FB9" w:rsidRDefault="00A66FB9" w:rsidP="00A51183">
      <w:pPr>
        <w:tabs>
          <w:tab w:val="left" w:pos="180"/>
        </w:tabs>
        <w:ind w:left="360" w:hanging="360"/>
      </w:pPr>
      <w:r w:rsidRPr="00DC7886">
        <w:t>Braithwaite, D. O.</w:t>
      </w:r>
      <w:r>
        <w:t>,</w:t>
      </w:r>
      <w:r w:rsidRPr="00DC7886">
        <w:t xml:space="preserve"> </w:t>
      </w:r>
      <w:r>
        <w:t xml:space="preserve">Stephenson Abetz, J., Moore, J., &amp; </w:t>
      </w:r>
      <w:r w:rsidRPr="00DC7886">
        <w:t xml:space="preserve">Brockhage, K.  </w:t>
      </w:r>
      <w:r w:rsidRPr="00E35189">
        <w:t>Communication structures of supplemental voluntary kin relationships</w:t>
      </w:r>
      <w:r>
        <w:t xml:space="preserve"> (2014, November).  Paper presented to the Family Communication Division at the annual meeting of the National Communication Association, Chicago, IL. </w:t>
      </w:r>
    </w:p>
    <w:p w14:paraId="5E55A857" w14:textId="77777777" w:rsidR="00A66FB9" w:rsidRDefault="00A66FB9" w:rsidP="00A51183">
      <w:pPr>
        <w:ind w:left="360" w:hanging="360"/>
      </w:pPr>
    </w:p>
    <w:p w14:paraId="1728011A" w14:textId="77777777" w:rsidR="00A66FB9" w:rsidRPr="00FB4070" w:rsidRDefault="00A66FB9" w:rsidP="00A51183">
      <w:pPr>
        <w:ind w:left="360" w:hanging="360"/>
      </w:pPr>
      <w:r>
        <w:t xml:space="preserve">Metts, S. M., Braithwaite, D. O., Schrodt, P., Waznis, K.  (2014, April).  “I hated my stepdad at first, but now I love him”: An investigation of affective transformation in stepfamilies.  </w:t>
      </w:r>
      <w:r w:rsidRPr="00FB4070">
        <w:t xml:space="preserve">Paper presented to the Interpersonal and Small Group Communication Division Central States Communication Association, </w:t>
      </w:r>
      <w:r>
        <w:t>Minneapolis, MN</w:t>
      </w:r>
      <w:r w:rsidRPr="00FB4070">
        <w:t xml:space="preserve">. </w:t>
      </w:r>
      <w:r>
        <w:t xml:space="preserve"> *</w:t>
      </w:r>
      <w:r w:rsidRPr="00AB119A">
        <w:rPr>
          <w:i/>
        </w:rPr>
        <w:t>Top Panel</w:t>
      </w:r>
    </w:p>
    <w:p w14:paraId="74BF00B5" w14:textId="77777777" w:rsidR="00A66FB9" w:rsidRDefault="00A66FB9" w:rsidP="00A51183">
      <w:pPr>
        <w:ind w:left="360" w:hanging="360"/>
      </w:pPr>
    </w:p>
    <w:p w14:paraId="5E8B1DC8" w14:textId="77777777" w:rsidR="00A66FB9" w:rsidRPr="00FB4070" w:rsidRDefault="00A66FB9" w:rsidP="00A51183">
      <w:pPr>
        <w:ind w:left="360" w:hanging="360"/>
      </w:pPr>
      <w:r w:rsidRPr="00FB4070">
        <w:t xml:space="preserve">Metts, S., Braithwaite, D. O., Schrodt, P., Wang, T., Holman A., J, Nuru A. K., &amp; Stephenson Abetz, J. (2013, April). An exploratory study of experience and expression of emotions of stepchildren at critical events in stepfamily life. Paper presented to the Interpersonal and Small Group Communication Division Central States Communication Association, Kansas City. </w:t>
      </w:r>
      <w:r>
        <w:t xml:space="preserve"> *</w:t>
      </w:r>
      <w:r w:rsidRPr="00AB119A">
        <w:rPr>
          <w:i/>
        </w:rPr>
        <w:t>Top Paper</w:t>
      </w:r>
    </w:p>
    <w:p w14:paraId="1A026F94" w14:textId="77777777" w:rsidR="00A66FB9" w:rsidRDefault="00A66FB9" w:rsidP="00A51183">
      <w:pPr>
        <w:ind w:left="360" w:hanging="360"/>
      </w:pPr>
    </w:p>
    <w:p w14:paraId="6A7F4626" w14:textId="77777777" w:rsidR="00A66FB9" w:rsidRPr="00881D13" w:rsidRDefault="00A66FB9" w:rsidP="00A51183">
      <w:pPr>
        <w:ind w:left="360" w:hanging="360"/>
      </w:pPr>
      <w:r w:rsidRPr="00881D13">
        <w:t xml:space="preserve">Braithwaite, D. O., Bach, B. W., Dirks, S., E. Kranstuber, H., Sato Mumm, S. (2010). “She is like a sister to me”: Discourses of voluntary kin as family. Paper presented at the annual meeting of the National Communication Association, San Francisco CA. </w:t>
      </w:r>
    </w:p>
    <w:p w14:paraId="2FB3014A" w14:textId="77777777" w:rsidR="00A66FB9" w:rsidRPr="00881D13" w:rsidRDefault="00A66FB9" w:rsidP="00A51183">
      <w:pPr>
        <w:pStyle w:val="MediumGrid21"/>
        <w:ind w:left="360" w:hanging="360"/>
        <w:rPr>
          <w:rFonts w:ascii="Times New Roman" w:hAnsi="Times New Roman"/>
          <w:sz w:val="24"/>
          <w:szCs w:val="24"/>
        </w:rPr>
      </w:pPr>
    </w:p>
    <w:p w14:paraId="0145336D" w14:textId="77777777" w:rsidR="00A66FB9" w:rsidRPr="00881D13" w:rsidRDefault="00A66FB9" w:rsidP="00A51183">
      <w:pPr>
        <w:pStyle w:val="MediumGrid21"/>
        <w:ind w:left="360" w:hanging="360"/>
        <w:rPr>
          <w:rFonts w:ascii="Times New Roman" w:hAnsi="Times New Roman"/>
          <w:sz w:val="24"/>
          <w:szCs w:val="24"/>
        </w:rPr>
      </w:pPr>
      <w:r w:rsidRPr="00881D13">
        <w:rPr>
          <w:rFonts w:ascii="Times New Roman" w:hAnsi="Times New Roman"/>
          <w:sz w:val="24"/>
          <w:szCs w:val="24"/>
        </w:rPr>
        <w:t xml:space="preserve">Schrodt, P. Miller, A., &amp; Braithwaite, D. O. Ex-spouses’ relational satisfaction as a function of coparental communication in stepfamilies. </w:t>
      </w:r>
      <w:r w:rsidRPr="00881D13">
        <w:rPr>
          <w:rFonts w:ascii="Times New Roman" w:hAnsi="Times New Roman"/>
          <w:sz w:val="24"/>
        </w:rPr>
        <w:t>Paper presented at the annual meeting of the National Communication Association, San Francisco CA.</w:t>
      </w:r>
    </w:p>
    <w:p w14:paraId="56D29145" w14:textId="77777777" w:rsidR="00A66FB9" w:rsidRPr="00881D13" w:rsidRDefault="00A66FB9" w:rsidP="00A51183">
      <w:pPr>
        <w:pStyle w:val="MediumGrid21"/>
        <w:ind w:left="360" w:hanging="360"/>
        <w:rPr>
          <w:rFonts w:ascii="Times New Roman" w:hAnsi="Times New Roman"/>
          <w:sz w:val="24"/>
          <w:szCs w:val="24"/>
        </w:rPr>
      </w:pPr>
    </w:p>
    <w:p w14:paraId="671BF881" w14:textId="77777777" w:rsidR="00A66FB9" w:rsidRPr="00881D13" w:rsidRDefault="00A66FB9" w:rsidP="00A51183">
      <w:pPr>
        <w:ind w:left="360" w:hanging="360"/>
      </w:pPr>
      <w:r w:rsidRPr="00881D13">
        <w:t xml:space="preserve">Braithwaite, D. O., Bach, B. W., Dirks, S., E. Kranstuber, H., Sato Mumm, S. (2010). Uniqueness of voluntary kin as family. Panel presented to the Family Communication Division at the annual meeting of the National Communication Association, San Francisco CA. </w:t>
      </w:r>
    </w:p>
    <w:p w14:paraId="37195C82" w14:textId="77777777" w:rsidR="00A66FB9" w:rsidRPr="00881D13" w:rsidRDefault="00A66FB9" w:rsidP="00A51183">
      <w:pPr>
        <w:pStyle w:val="MediumGrid21"/>
        <w:ind w:left="360" w:hanging="360"/>
        <w:rPr>
          <w:rFonts w:ascii="Times New Roman" w:hAnsi="Times New Roman"/>
          <w:sz w:val="24"/>
          <w:szCs w:val="24"/>
        </w:rPr>
      </w:pPr>
    </w:p>
    <w:p w14:paraId="62FEB36D" w14:textId="77777777" w:rsidR="00A66FB9" w:rsidRPr="00881D13" w:rsidRDefault="00A66FB9" w:rsidP="00A51183">
      <w:pPr>
        <w:pStyle w:val="MediumGrid21"/>
        <w:ind w:left="360" w:hanging="360"/>
        <w:rPr>
          <w:rFonts w:ascii="Times New Roman" w:hAnsi="Times New Roman"/>
          <w:sz w:val="24"/>
          <w:szCs w:val="24"/>
        </w:rPr>
      </w:pPr>
      <w:r w:rsidRPr="00881D13">
        <w:rPr>
          <w:rFonts w:ascii="Times New Roman" w:hAnsi="Times New Roman"/>
          <w:sz w:val="24"/>
        </w:rPr>
        <w:lastRenderedPageBreak/>
        <w:t>Schrodt, P., &amp; Braithwaite, D. O. (2009, November). Actor-partner interdependence models of coparental communication, relational satisfaction, and mental health in</w:t>
      </w:r>
      <w:r>
        <w:rPr>
          <w:rFonts w:ascii="Times New Roman" w:hAnsi="Times New Roman"/>
          <w:sz w:val="24"/>
        </w:rPr>
        <w:t xml:space="preserve"> stepfamilies. Paper presented </w:t>
      </w:r>
      <w:r w:rsidRPr="00881D13">
        <w:rPr>
          <w:rFonts w:ascii="Times New Roman" w:hAnsi="Times New Roman"/>
          <w:sz w:val="24"/>
        </w:rPr>
        <w:t>at the annual meeting of the National Communication Association, Chicago, Illinois. *</w:t>
      </w:r>
      <w:r w:rsidRPr="00881D13">
        <w:rPr>
          <w:rFonts w:ascii="Times New Roman" w:hAnsi="Times New Roman"/>
          <w:i/>
          <w:sz w:val="24"/>
        </w:rPr>
        <w:t>Awarded</w:t>
      </w:r>
      <w:r w:rsidRPr="00881D13">
        <w:rPr>
          <w:rFonts w:ascii="Times New Roman" w:hAnsi="Times New Roman"/>
          <w:sz w:val="24"/>
        </w:rPr>
        <w:t xml:space="preserve"> </w:t>
      </w:r>
      <w:r w:rsidRPr="00881D13">
        <w:rPr>
          <w:rFonts w:ascii="Times New Roman" w:hAnsi="Times New Roman"/>
          <w:i/>
          <w:sz w:val="24"/>
        </w:rPr>
        <w:t xml:space="preserve">Top Paper, Family Communication Division. </w:t>
      </w:r>
    </w:p>
    <w:p w14:paraId="60365262" w14:textId="77777777" w:rsidR="00A66FB9" w:rsidRPr="00881D13" w:rsidRDefault="00A66FB9" w:rsidP="00A51183">
      <w:pPr>
        <w:widowControl w:val="0"/>
        <w:autoSpaceDE w:val="0"/>
        <w:autoSpaceDN w:val="0"/>
        <w:adjustRightInd w:val="0"/>
        <w:ind w:left="360" w:hanging="360"/>
      </w:pPr>
    </w:p>
    <w:p w14:paraId="1F036820" w14:textId="77777777" w:rsidR="00A66FB9" w:rsidRPr="00AB119A" w:rsidRDefault="00A66FB9" w:rsidP="00A51183">
      <w:pPr>
        <w:widowControl w:val="0"/>
        <w:autoSpaceDE w:val="0"/>
        <w:autoSpaceDN w:val="0"/>
        <w:adjustRightInd w:val="0"/>
        <w:ind w:left="360" w:hanging="360"/>
        <w:rPr>
          <w:rFonts w:eastAsia="Times New Roman"/>
          <w:i/>
          <w:lang w:bidi="en-US"/>
        </w:rPr>
      </w:pPr>
      <w:r w:rsidRPr="00881D13">
        <w:t xml:space="preserve">Kellas, J. K., Baxter, L. A., Braithwaite, D. O., LeClair-Underberg, C,M.,  Routsong, T. Thatcher, M., Normand, E. L. . (2009, April). </w:t>
      </w:r>
      <w:r w:rsidRPr="00AB119A">
        <w:rPr>
          <w:rFonts w:eastAsia="Times New Roman"/>
          <w:lang w:bidi="en-US"/>
        </w:rPr>
        <w:t xml:space="preserve">Narratively (re)framing stepfamily beginnings: The relationship between adult stepchildren’s stepfamily origin stories and their perceptions of the family. Paper presented at the annual meeting of the Central States Communication Association, St. Louis, MO. * </w:t>
      </w:r>
      <w:r w:rsidRPr="00AB119A">
        <w:rPr>
          <w:rFonts w:eastAsia="Times New Roman"/>
          <w:i/>
          <w:lang w:bidi="en-US"/>
        </w:rPr>
        <w:t xml:space="preserve">Top Four Paper, Interpersonal and Small Group Communication </w:t>
      </w:r>
    </w:p>
    <w:p w14:paraId="60BE4407" w14:textId="77777777" w:rsidR="00A66FB9" w:rsidRPr="00881D13" w:rsidRDefault="00A66FB9" w:rsidP="00A51183">
      <w:pPr>
        <w:widowControl w:val="0"/>
        <w:autoSpaceDE w:val="0"/>
        <w:autoSpaceDN w:val="0"/>
        <w:adjustRightInd w:val="0"/>
        <w:ind w:left="360" w:hanging="360"/>
      </w:pPr>
    </w:p>
    <w:p w14:paraId="7E44A76B" w14:textId="77777777" w:rsidR="00A66FB9" w:rsidRPr="00AB119A" w:rsidRDefault="00A66FB9" w:rsidP="00A51183">
      <w:pPr>
        <w:widowControl w:val="0"/>
        <w:autoSpaceDE w:val="0"/>
        <w:autoSpaceDN w:val="0"/>
        <w:adjustRightInd w:val="0"/>
        <w:ind w:left="360" w:hanging="360"/>
        <w:rPr>
          <w:rFonts w:eastAsia="Times New Roman" w:cs="Arial"/>
          <w:lang w:bidi="en-US"/>
        </w:rPr>
      </w:pPr>
      <w:r w:rsidRPr="00881D13">
        <w:t xml:space="preserve">Braithwaite, D. O. (2009, February). </w:t>
      </w:r>
      <w:r w:rsidRPr="00AB119A">
        <w:rPr>
          <w:rFonts w:eastAsia="Times New Roman" w:cs="Arial"/>
          <w:lang w:bidi="en-US"/>
        </w:rPr>
        <w:t>Distinguished Scholar Program:  Relational Dialectics Theory--The Next Iteration</w:t>
      </w:r>
      <w:r w:rsidRPr="00881D13">
        <w:t>).  Presented at the annual meeting of the Western States Communication Association, Mesa, AZ</w:t>
      </w:r>
    </w:p>
    <w:p w14:paraId="2AD79CC6" w14:textId="77777777" w:rsidR="00A66FB9" w:rsidRPr="00881D13" w:rsidRDefault="00A66FB9" w:rsidP="00A51183">
      <w:pPr>
        <w:ind w:left="360" w:hanging="360"/>
      </w:pPr>
    </w:p>
    <w:p w14:paraId="2CA616CC" w14:textId="77777777" w:rsidR="00A66FB9" w:rsidRPr="00881D13" w:rsidRDefault="00A66FB9" w:rsidP="00A51183">
      <w:pPr>
        <w:ind w:left="360" w:hanging="360"/>
      </w:pPr>
      <w:r w:rsidRPr="00881D13">
        <w:t>Baxter, L. A., Braithwaite, D. O. &amp; Bach, B. W. (2009, February) Communication challenges of voluntary kin relationships. Paper presented at the annual meeting of the Western States Communication Association, Mesa, AZ.</w:t>
      </w:r>
    </w:p>
    <w:p w14:paraId="7AC552CB" w14:textId="77777777" w:rsidR="00A66FB9" w:rsidRPr="00881D13" w:rsidRDefault="00A66FB9" w:rsidP="00A51183">
      <w:pPr>
        <w:ind w:left="360" w:hanging="360"/>
      </w:pPr>
    </w:p>
    <w:p w14:paraId="7F0628E8" w14:textId="77777777" w:rsidR="00A66FB9" w:rsidRPr="00881D13" w:rsidRDefault="00A66FB9" w:rsidP="00A51183">
      <w:pPr>
        <w:ind w:left="360" w:hanging="360"/>
      </w:pPr>
      <w:r w:rsidRPr="00881D13">
        <w:t xml:space="preserve">Braithwaite, D. O., Bach B. W., Baxter, L. A., Hammonds, J., Nunziata, A., Willer, E., Wolf, B. Constructing family: A typology of voluntary kin (2008, November). Paper presented to the annual meeting of the National Communication Association, San Diego, CA.  </w:t>
      </w:r>
    </w:p>
    <w:p w14:paraId="2A5C5387" w14:textId="77777777" w:rsidR="00A66FB9" w:rsidRPr="00881D13" w:rsidRDefault="00A66FB9" w:rsidP="00A51183">
      <w:pPr>
        <w:ind w:left="360" w:hanging="360"/>
      </w:pPr>
    </w:p>
    <w:p w14:paraId="32FD36A3" w14:textId="77777777" w:rsidR="00A66FB9" w:rsidRPr="00AB119A" w:rsidRDefault="00A66FB9" w:rsidP="00A51183">
      <w:pPr>
        <w:widowControl w:val="0"/>
        <w:autoSpaceDE w:val="0"/>
        <w:autoSpaceDN w:val="0"/>
        <w:adjustRightInd w:val="0"/>
        <w:ind w:left="360" w:hanging="360"/>
        <w:jc w:val="both"/>
        <w:rPr>
          <w:szCs w:val="22"/>
        </w:rPr>
      </w:pPr>
      <w:r w:rsidRPr="00AB119A">
        <w:rPr>
          <w:szCs w:val="22"/>
        </w:rPr>
        <w:t xml:space="preserve">Braithwaite, D. O. (2008, July). Using CPM to study interpersonal and family challenges and changes. Submitted to the bi-annual meeting of the International Association for Relationship Research, Providence, RI. </w:t>
      </w:r>
    </w:p>
    <w:p w14:paraId="3725E7D4" w14:textId="77777777" w:rsidR="00A66FB9" w:rsidRPr="00881D13" w:rsidRDefault="00A66FB9" w:rsidP="00A51183">
      <w:pPr>
        <w:widowControl w:val="0"/>
        <w:autoSpaceDE w:val="0"/>
        <w:autoSpaceDN w:val="0"/>
        <w:adjustRightInd w:val="0"/>
        <w:ind w:left="360" w:hanging="360"/>
        <w:jc w:val="both"/>
        <w:rPr>
          <w:szCs w:val="22"/>
        </w:rPr>
      </w:pPr>
    </w:p>
    <w:p w14:paraId="443B76F9" w14:textId="77777777" w:rsidR="00A66FB9" w:rsidRPr="00AB119A" w:rsidRDefault="00A66FB9" w:rsidP="00A51183">
      <w:pPr>
        <w:widowControl w:val="0"/>
        <w:autoSpaceDE w:val="0"/>
        <w:autoSpaceDN w:val="0"/>
        <w:adjustRightInd w:val="0"/>
        <w:ind w:left="360" w:hanging="360"/>
        <w:jc w:val="both"/>
        <w:rPr>
          <w:szCs w:val="22"/>
        </w:rPr>
      </w:pPr>
      <w:r w:rsidRPr="00AB119A">
        <w:rPr>
          <w:szCs w:val="22"/>
        </w:rPr>
        <w:t xml:space="preserve">McBride, M. C., &amp; Braithwaite, D. O. (2008, May) Doing facework while managing private information: Talking with family members about romantic relationship problems. Paper submitted to the International Communication Association, Montreal, Quebec. </w:t>
      </w:r>
    </w:p>
    <w:p w14:paraId="385008D2" w14:textId="77777777" w:rsidR="00A66FB9" w:rsidRPr="00881D13" w:rsidRDefault="00A66FB9" w:rsidP="00A51183">
      <w:pPr>
        <w:ind w:left="360" w:hanging="360"/>
        <w:jc w:val="both"/>
      </w:pPr>
    </w:p>
    <w:p w14:paraId="716F3C60" w14:textId="77777777" w:rsidR="00A66FB9" w:rsidRPr="00881D13" w:rsidRDefault="00A66FB9" w:rsidP="00A51183">
      <w:pPr>
        <w:widowControl w:val="0"/>
        <w:autoSpaceDE w:val="0"/>
        <w:autoSpaceDN w:val="0"/>
        <w:adjustRightInd w:val="0"/>
        <w:ind w:left="360" w:hanging="360"/>
      </w:pPr>
      <w:r w:rsidRPr="00881D13">
        <w:t xml:space="preserve">Braithwaite, D. O. (2008, April). Working together: research teams and collaborations. Presented to the Interpersonal and Small Group Communication Division, Central States Communication Association, Madison, WI. </w:t>
      </w:r>
    </w:p>
    <w:p w14:paraId="536C11C8" w14:textId="77777777" w:rsidR="00A66FB9" w:rsidRPr="00881D13" w:rsidRDefault="00A66FB9" w:rsidP="00A51183">
      <w:pPr>
        <w:ind w:left="360" w:hanging="360"/>
      </w:pPr>
    </w:p>
    <w:p w14:paraId="73F2F680" w14:textId="77777777" w:rsidR="00A66FB9" w:rsidRPr="00AB119A" w:rsidRDefault="00A66FB9" w:rsidP="00A51183">
      <w:pPr>
        <w:ind w:left="360" w:hanging="360"/>
        <w:rPr>
          <w:i/>
        </w:rPr>
      </w:pPr>
      <w:r w:rsidRPr="00881D13">
        <w:t>Schrodt, P., Soliz, J., &amp; Braithwaite, D. O. (2008, February) A social relations model of everyday talk and relational satisfaction in stepfamilies. Paper submitted to the annual meeting of the Western States Communication Association, Denver Colorado. *</w:t>
      </w:r>
      <w:r w:rsidRPr="00AB119A">
        <w:rPr>
          <w:i/>
        </w:rPr>
        <w:t>Awarded</w:t>
      </w:r>
      <w:r w:rsidRPr="00881D13">
        <w:t xml:space="preserve"> </w:t>
      </w:r>
      <w:r w:rsidRPr="00AB119A">
        <w:rPr>
          <w:i/>
        </w:rPr>
        <w:t xml:space="preserve">Top Paper, Interpersonal Communication Interest Group. </w:t>
      </w:r>
    </w:p>
    <w:p w14:paraId="4AE78C54" w14:textId="77777777" w:rsidR="00A66FB9" w:rsidRPr="00881D13" w:rsidRDefault="00A66FB9" w:rsidP="00A51183">
      <w:pPr>
        <w:pStyle w:val="Title"/>
        <w:ind w:left="360" w:hanging="360"/>
        <w:jc w:val="left"/>
        <w:rPr>
          <w:rFonts w:ascii="Times New Roman" w:hAnsi="Times New Roman"/>
          <w:b w:val="0"/>
          <w:sz w:val="24"/>
          <w:u w:val="none"/>
        </w:rPr>
      </w:pPr>
    </w:p>
    <w:p w14:paraId="2FFF47DC" w14:textId="77777777" w:rsidR="00A66FB9" w:rsidRPr="00881D13" w:rsidRDefault="00A66FB9" w:rsidP="00A51183">
      <w:pPr>
        <w:pStyle w:val="Title"/>
        <w:ind w:left="360" w:hanging="360"/>
        <w:jc w:val="left"/>
        <w:rPr>
          <w:rFonts w:ascii="Times New Roman" w:hAnsi="Times New Roman"/>
          <w:b w:val="0"/>
          <w:sz w:val="24"/>
          <w:u w:val="none"/>
        </w:rPr>
      </w:pPr>
      <w:r w:rsidRPr="00881D13">
        <w:rPr>
          <w:rFonts w:ascii="Times New Roman" w:hAnsi="Times New Roman"/>
          <w:b w:val="0"/>
          <w:sz w:val="24"/>
          <w:u w:val="none"/>
        </w:rPr>
        <w:t>Baxter, L. A., Braithwaite, D. O., Koenig Kellas, J., LeClair-Underberg, C., Normand , E. Routsong, T., Thatcher, M. (2007, November). Empty ritual: young-adult stepchildren’s perceptions of the remarriage ceremony. Paper p</w:t>
      </w:r>
      <w:r w:rsidRPr="00881D13">
        <w:rPr>
          <w:rFonts w:ascii="Times New Roman" w:hAnsi="Times New Roman"/>
          <w:b w:val="0"/>
          <w:color w:val="000000"/>
          <w:sz w:val="24"/>
          <w:u w:val="none"/>
        </w:rPr>
        <w:t>resented at the annual meeting of the National Communication Association, Chicago, IL.</w:t>
      </w:r>
    </w:p>
    <w:p w14:paraId="6F74987D" w14:textId="77777777" w:rsidR="00A66FB9" w:rsidRPr="00881D13" w:rsidRDefault="00A66FB9" w:rsidP="00A51183">
      <w:pPr>
        <w:pStyle w:val="BodyText"/>
        <w:ind w:left="360" w:hanging="360"/>
        <w:rPr>
          <w:color w:val="000000"/>
        </w:rPr>
      </w:pPr>
    </w:p>
    <w:p w14:paraId="670ADDE2" w14:textId="77777777" w:rsidR="00A66FB9" w:rsidRPr="00881D13" w:rsidRDefault="00A66FB9" w:rsidP="00A51183">
      <w:pPr>
        <w:pStyle w:val="BodyText"/>
        <w:ind w:left="360" w:hanging="360"/>
      </w:pPr>
      <w:r w:rsidRPr="00881D13">
        <w:rPr>
          <w:color w:val="000000"/>
        </w:rPr>
        <w:lastRenderedPageBreak/>
        <w:t>Braithw</w:t>
      </w:r>
      <w:r w:rsidRPr="00881D13">
        <w:t>aite, D. O. (2007</w:t>
      </w:r>
      <w:r w:rsidRPr="00881D13">
        <w:rPr>
          <w:color w:val="000000"/>
        </w:rPr>
        <w:t xml:space="preserve">. March).  </w:t>
      </w:r>
      <w:r w:rsidRPr="00881D13">
        <w:t xml:space="preserve">Using Symbolic Convergence Theory to study communication in families. Spotlight program: Symbolic Convergence Theory papers honoring Ernest Bormann. </w:t>
      </w:r>
      <w:r w:rsidRPr="00881D13">
        <w:rPr>
          <w:color w:val="000000"/>
        </w:rPr>
        <w:t>Presented at the annual meeting of the Central States Communication Association, Minneapolis MN.</w:t>
      </w:r>
    </w:p>
    <w:p w14:paraId="26EF054A" w14:textId="77777777" w:rsidR="00A66FB9" w:rsidRPr="00881D13" w:rsidRDefault="00A66FB9" w:rsidP="00A51183">
      <w:pPr>
        <w:ind w:left="360" w:hanging="360"/>
      </w:pPr>
    </w:p>
    <w:p w14:paraId="3AAAA7B9" w14:textId="77777777" w:rsidR="00A66FB9" w:rsidRPr="00881D13" w:rsidRDefault="00A66FB9" w:rsidP="00A51183">
      <w:pPr>
        <w:pStyle w:val="BodyText"/>
        <w:ind w:left="360" w:hanging="360"/>
      </w:pPr>
      <w:r w:rsidRPr="00881D13">
        <w:t xml:space="preserve">Braithwaite, D. O. (2007, February). “Are we ‘engaged’, or are we ‘complicit’?  Conceptualizing a socially-just, critically-informed interpersonal communication.” </w:t>
      </w:r>
      <w:r w:rsidRPr="00881D13">
        <w:rPr>
          <w:color w:val="000000"/>
        </w:rPr>
        <w:t xml:space="preserve">Presented to the annual meeting </w:t>
      </w:r>
      <w:r>
        <w:t>of the Western States C</w:t>
      </w:r>
      <w:r w:rsidRPr="00881D13">
        <w:t>ommunication Association, Seattle, WA.</w:t>
      </w:r>
    </w:p>
    <w:p w14:paraId="3FF134C1" w14:textId="77777777" w:rsidR="00A66FB9" w:rsidRPr="00881D13" w:rsidRDefault="00A66FB9" w:rsidP="00A51183">
      <w:pPr>
        <w:ind w:left="360" w:hanging="360"/>
      </w:pPr>
    </w:p>
    <w:p w14:paraId="2381B412" w14:textId="77777777" w:rsidR="00A66FB9" w:rsidRPr="00881D13" w:rsidRDefault="00A66FB9" w:rsidP="00A51183">
      <w:pPr>
        <w:pStyle w:val="BodyText"/>
        <w:ind w:left="360" w:hanging="360"/>
      </w:pPr>
      <w:r w:rsidRPr="00881D13">
        <w:t xml:space="preserve">Schrodt, P. Braithwaite, D. O., Soliz, J., Tye-Williams, S., Miller, A., Lamb, E., &amp; Marko M.  (2006, November). An examination of everyday talk and relational satisfaction in stepfamilies.  Paper presented to the Family Communication Division of the National Communication Association, San Antonio, TX. </w:t>
      </w:r>
    </w:p>
    <w:p w14:paraId="41E5D5DB" w14:textId="77777777" w:rsidR="00A66FB9" w:rsidRPr="00881D13" w:rsidRDefault="00A66FB9" w:rsidP="00A51183">
      <w:pPr>
        <w:ind w:left="360" w:hanging="360"/>
      </w:pPr>
    </w:p>
    <w:p w14:paraId="2949F8B1" w14:textId="77777777" w:rsidR="00A66FB9" w:rsidRPr="00881D13" w:rsidRDefault="00A66FB9" w:rsidP="00A51183">
      <w:pPr>
        <w:ind w:left="360" w:hanging="360"/>
      </w:pPr>
      <w:r w:rsidRPr="00881D13">
        <w:t>Brait</w:t>
      </w:r>
      <w:r>
        <w:t xml:space="preserve">hwaite, D. O., Baxter, L. A. &amp; </w:t>
      </w:r>
      <w:r w:rsidRPr="00881D13">
        <w:t>Tyler. J. (2006, November). Meta-Theory and theory in family and interpersonal communication research. Paper presented at the annual meeting of the National Communication Association, San Antonio, TX.</w:t>
      </w:r>
    </w:p>
    <w:p w14:paraId="15D678BE" w14:textId="77777777" w:rsidR="00A66FB9" w:rsidRPr="00881D13" w:rsidRDefault="00A66FB9" w:rsidP="00A51183">
      <w:pPr>
        <w:pStyle w:val="BodyText"/>
        <w:ind w:left="360" w:hanging="360"/>
      </w:pPr>
    </w:p>
    <w:p w14:paraId="5FE2CDB7" w14:textId="77777777" w:rsidR="00A66FB9" w:rsidRPr="00881D13" w:rsidRDefault="00A66FB9" w:rsidP="00A51183">
      <w:pPr>
        <w:pStyle w:val="BodyText"/>
        <w:ind w:left="360" w:hanging="360"/>
      </w:pPr>
      <w:r w:rsidRPr="00881D13">
        <w:rPr>
          <w:color w:val="000000"/>
        </w:rPr>
        <w:t>Braithwaite, D. O., &amp; Schrodt, P. (2006. April).  Issues of gender and communication among stepfamily members. Presented at the annual meeting of the Central States Communication Association, Indianapolis, IN.</w:t>
      </w:r>
    </w:p>
    <w:p w14:paraId="1AFAC444" w14:textId="77777777" w:rsidR="00A66FB9" w:rsidRPr="00881D13" w:rsidRDefault="00A66FB9" w:rsidP="00A51183">
      <w:pPr>
        <w:pStyle w:val="BodyText"/>
        <w:ind w:left="360" w:hanging="360"/>
      </w:pPr>
    </w:p>
    <w:p w14:paraId="214835ED" w14:textId="77777777" w:rsidR="00A66FB9" w:rsidRPr="00881D13" w:rsidRDefault="00A66FB9" w:rsidP="00A51183">
      <w:pPr>
        <w:ind w:left="360" w:hanging="360"/>
      </w:pPr>
      <w:r w:rsidRPr="00881D13">
        <w:t xml:space="preserve">Durham, W. T., &amp; Braithwaite, D. O. (2005, November). Communication privacy management within the family planning trajectories of voluntarily child-free couples. Paper presented at the annual meeting of the National Communication Association, Boston, MA. </w:t>
      </w:r>
    </w:p>
    <w:p w14:paraId="6A499B0A" w14:textId="77777777" w:rsidR="00A66FB9" w:rsidRPr="00881D13" w:rsidRDefault="00A66FB9" w:rsidP="00A51183">
      <w:pPr>
        <w:ind w:left="360" w:hanging="360"/>
      </w:pPr>
    </w:p>
    <w:p w14:paraId="24CDB596" w14:textId="77777777" w:rsidR="00A66FB9" w:rsidRPr="00881D13" w:rsidRDefault="00A66FB9" w:rsidP="00A51183">
      <w:pPr>
        <w:pStyle w:val="BodyText"/>
        <w:ind w:left="360" w:hanging="360"/>
      </w:pPr>
      <w:r w:rsidRPr="00881D13">
        <w:t xml:space="preserve">Braithwaite, D. O., Schrodt, P., Tye-Williams, S., L. A., Lamb, E., Miller, A., Marko, M., (2005, November). An examination of everyday talk and relational satisfaction in stepparent-stepchild relationship. Presented at the National Communication Association, Boston, MA. </w:t>
      </w:r>
    </w:p>
    <w:p w14:paraId="02BC0500" w14:textId="77777777" w:rsidR="00A66FB9" w:rsidRPr="00881D13" w:rsidRDefault="00A66FB9" w:rsidP="00A51183">
      <w:pPr>
        <w:pStyle w:val="BodyText"/>
        <w:ind w:left="360" w:hanging="360"/>
        <w:rPr>
          <w:color w:val="000000"/>
        </w:rPr>
      </w:pPr>
    </w:p>
    <w:p w14:paraId="02188BBF" w14:textId="77777777" w:rsidR="00A66FB9" w:rsidRPr="00881D13" w:rsidRDefault="00A66FB9" w:rsidP="00A51183">
      <w:pPr>
        <w:ind w:left="360" w:hanging="360"/>
      </w:pPr>
      <w:r w:rsidRPr="00881D13">
        <w:t>Braithwaite, D. O. (2005, April). A road less traveled: Where would family communication scholars be had they chosen a “small group” path instead of an “interpersonal/dyadic” path? Presented at the annual meeting of the Central States Communication Association, Kansas City.</w:t>
      </w:r>
    </w:p>
    <w:p w14:paraId="02B5E174" w14:textId="77777777" w:rsidR="00A66FB9" w:rsidRPr="00881D13" w:rsidRDefault="00A66FB9" w:rsidP="00A51183">
      <w:pPr>
        <w:ind w:left="360" w:hanging="360"/>
      </w:pPr>
    </w:p>
    <w:p w14:paraId="1696D90F" w14:textId="77777777" w:rsidR="00A66FB9" w:rsidRPr="00881D13" w:rsidRDefault="00A66FB9" w:rsidP="00A51183">
      <w:pPr>
        <w:ind w:left="360" w:hanging="360"/>
      </w:pPr>
      <w:r w:rsidRPr="00881D13">
        <w:t>Braithwaite, D. O. (2005, April). “If I could do it over again…”: Seasoned interpersonal and small grou</w:t>
      </w:r>
      <w:r w:rsidR="001273B9">
        <w:t>p scholars reminisce…share…advic</w:t>
      </w:r>
      <w:r w:rsidRPr="00881D13">
        <w:t xml:space="preserve">e. Presented at the annual meeting of the Central States Communication Association, Kansas City. </w:t>
      </w:r>
    </w:p>
    <w:p w14:paraId="3411CFF6" w14:textId="77777777" w:rsidR="00A66FB9" w:rsidRPr="00881D13" w:rsidRDefault="00A66FB9" w:rsidP="00A51183">
      <w:pPr>
        <w:ind w:left="360" w:hanging="360"/>
      </w:pPr>
    </w:p>
    <w:p w14:paraId="2A63D3E6" w14:textId="77777777" w:rsidR="00A66FB9" w:rsidRPr="00881D13" w:rsidRDefault="00A66FB9" w:rsidP="00A51183">
      <w:pPr>
        <w:pStyle w:val="BodyText"/>
        <w:ind w:left="360" w:hanging="360"/>
      </w:pPr>
      <w:r w:rsidRPr="00881D13">
        <w:t xml:space="preserve">Braithwaite, D.O., Baxter, L. A., McBride, C., (2005, February). The state of family and relational communication theory. </w:t>
      </w:r>
      <w:r w:rsidRPr="00881D13">
        <w:rPr>
          <w:color w:val="000000"/>
        </w:rPr>
        <w:t xml:space="preserve">Presented to the annual meeting </w:t>
      </w:r>
      <w:r>
        <w:t>of the Western States C</w:t>
      </w:r>
      <w:r w:rsidRPr="00881D13">
        <w:t>ommunication Association, San Francisco, CA.</w:t>
      </w:r>
    </w:p>
    <w:p w14:paraId="52C4E36A" w14:textId="77777777" w:rsidR="00A66FB9" w:rsidRPr="00881D13" w:rsidRDefault="00A66FB9" w:rsidP="00A51183">
      <w:pPr>
        <w:pStyle w:val="BodyText"/>
        <w:ind w:left="360" w:hanging="360"/>
      </w:pPr>
    </w:p>
    <w:p w14:paraId="66553093" w14:textId="77777777" w:rsidR="00A66FB9" w:rsidRPr="00881D13" w:rsidRDefault="00A66FB9" w:rsidP="00A51183">
      <w:pPr>
        <w:pStyle w:val="BodyText"/>
        <w:ind w:left="360" w:hanging="360"/>
      </w:pPr>
      <w:r w:rsidRPr="00881D13">
        <w:t xml:space="preserve">Braithwaite, D. O. (2005, February). Rewards and opportunities of WSCA Service:  Women Presidents speak. </w:t>
      </w:r>
      <w:r w:rsidRPr="00881D13">
        <w:rPr>
          <w:color w:val="000000"/>
        </w:rPr>
        <w:t xml:space="preserve">Presented to the annual meeting </w:t>
      </w:r>
      <w:r>
        <w:t>of the Western States C</w:t>
      </w:r>
      <w:r w:rsidRPr="00881D13">
        <w:t>ommunication Association, San Francisco, CA.</w:t>
      </w:r>
    </w:p>
    <w:p w14:paraId="6D3553C9" w14:textId="77777777" w:rsidR="00A66FB9" w:rsidRPr="00881D13" w:rsidRDefault="00A66FB9" w:rsidP="00A51183">
      <w:pPr>
        <w:pStyle w:val="BodyText"/>
        <w:ind w:left="360" w:hanging="360"/>
      </w:pPr>
    </w:p>
    <w:p w14:paraId="31DC44CD" w14:textId="77777777" w:rsidR="00A66FB9" w:rsidRPr="00881D13" w:rsidRDefault="00A66FB9" w:rsidP="00A51183">
      <w:pPr>
        <w:pStyle w:val="BodyText"/>
        <w:ind w:left="360" w:hanging="360"/>
      </w:pPr>
      <w:r w:rsidRPr="00881D13">
        <w:rPr>
          <w:color w:val="000000"/>
        </w:rPr>
        <w:t xml:space="preserve">Baxter, L. A., Braithwaite, D. O., &amp; Bryant, L. (2005, February) Types of communication triads perceived by young-adult stepchildren in established stepfamilies. Paper presented to the annual meeting </w:t>
      </w:r>
      <w:r>
        <w:t>of the Western States C</w:t>
      </w:r>
      <w:r w:rsidRPr="00881D13">
        <w:t xml:space="preserve">ommunication Association, San Francisco, CA. </w:t>
      </w:r>
    </w:p>
    <w:p w14:paraId="6A482CD5" w14:textId="77777777" w:rsidR="00A66FB9" w:rsidRPr="00881D13" w:rsidRDefault="00A66FB9" w:rsidP="00A51183">
      <w:pPr>
        <w:pStyle w:val="BodyText"/>
        <w:ind w:left="360" w:hanging="360"/>
      </w:pPr>
    </w:p>
    <w:p w14:paraId="6DECE8B4" w14:textId="77777777" w:rsidR="00A66FB9" w:rsidRPr="00881D13" w:rsidRDefault="00A66FB9" w:rsidP="00A51183">
      <w:pPr>
        <w:pStyle w:val="BodyText"/>
        <w:ind w:left="360" w:hanging="360"/>
        <w:rPr>
          <w:i/>
        </w:rPr>
      </w:pPr>
      <w:r w:rsidRPr="00881D13">
        <w:t xml:space="preserve">Schrodt, P., Baxter, L. A., McBride, C., Braithwaite, D. O., Fine, M. A. (2004, November). The divorce decree, communication, and the structuration of co-parenting relationships in stepfamilies. Paper presented to the annual meeting of the National Communication Association, Chicago, IL. </w:t>
      </w:r>
      <w:r w:rsidRPr="00881D13">
        <w:rPr>
          <w:i/>
        </w:rPr>
        <w:t>**Awarded Top Four Paper, Family Communication Division.</w:t>
      </w:r>
    </w:p>
    <w:p w14:paraId="34A82EDD" w14:textId="77777777" w:rsidR="00A66FB9" w:rsidRPr="00881D13" w:rsidRDefault="00A66FB9" w:rsidP="00A51183">
      <w:pPr>
        <w:ind w:left="360" w:hanging="360"/>
      </w:pPr>
    </w:p>
    <w:p w14:paraId="331A964C" w14:textId="77777777" w:rsidR="00A66FB9" w:rsidRPr="00881D13" w:rsidRDefault="00A66FB9" w:rsidP="00A51183">
      <w:pPr>
        <w:ind w:left="360" w:hanging="360"/>
      </w:pPr>
      <w:r w:rsidRPr="00881D13">
        <w:t xml:space="preserve">Braithwaite, D. O. (2004, July). Translating stepfamily and personal relationship scholarship.  Presented at the meeting of the International Association for Relationship Research, Madison, WI. </w:t>
      </w:r>
    </w:p>
    <w:p w14:paraId="1E04BC6D" w14:textId="77777777" w:rsidR="00A66FB9" w:rsidRPr="00881D13" w:rsidRDefault="00A66FB9" w:rsidP="00A51183">
      <w:pPr>
        <w:pStyle w:val="BodyTextIndent2"/>
        <w:ind w:left="360" w:hanging="360"/>
        <w:rPr>
          <w:rFonts w:ascii="Times New Roman" w:hAnsi="Times New Roman"/>
          <w:sz w:val="24"/>
        </w:rPr>
      </w:pPr>
    </w:p>
    <w:p w14:paraId="36BD5AC5" w14:textId="77777777" w:rsidR="00A66FB9" w:rsidRPr="00881D13" w:rsidRDefault="00A66FB9" w:rsidP="00A51183">
      <w:pPr>
        <w:pStyle w:val="BodyTextIndent2"/>
        <w:ind w:left="360" w:hanging="360"/>
        <w:rPr>
          <w:rFonts w:ascii="Times New Roman" w:hAnsi="Times New Roman"/>
          <w:i/>
          <w:sz w:val="24"/>
        </w:rPr>
      </w:pPr>
      <w:r w:rsidRPr="00881D13">
        <w:rPr>
          <w:rFonts w:ascii="Times New Roman" w:hAnsi="Times New Roman"/>
          <w:sz w:val="24"/>
        </w:rPr>
        <w:t>Braithwaite, D. O., Toller, P., Daas, K., Durham, W. &amp; Jones, A. (2004, February). Centered, but not caught in the middle: Stepchildren’s perceptions of contradictions of communication of co-parents. Paper presented to the annual</w:t>
      </w:r>
      <w:r>
        <w:rPr>
          <w:rFonts w:ascii="Times New Roman" w:hAnsi="Times New Roman"/>
          <w:sz w:val="24"/>
        </w:rPr>
        <w:t xml:space="preserve"> meeting of the Western States C</w:t>
      </w:r>
      <w:r w:rsidRPr="00881D13">
        <w:rPr>
          <w:rFonts w:ascii="Times New Roman" w:hAnsi="Times New Roman"/>
          <w:sz w:val="24"/>
        </w:rPr>
        <w:t xml:space="preserve">ommunication Association, Albuquerque, NM. </w:t>
      </w:r>
      <w:r w:rsidRPr="00881D13">
        <w:rPr>
          <w:rFonts w:ascii="Times New Roman" w:hAnsi="Times New Roman"/>
          <w:i/>
          <w:sz w:val="24"/>
        </w:rPr>
        <w:t xml:space="preserve">**Awarded Top Paper for Interpersonal Communication Interest Group. </w:t>
      </w:r>
    </w:p>
    <w:p w14:paraId="195001C0" w14:textId="77777777" w:rsidR="00A66FB9" w:rsidRPr="00881D13" w:rsidRDefault="00A66FB9" w:rsidP="00A51183">
      <w:pPr>
        <w:ind w:left="360" w:hanging="360"/>
        <w:rPr>
          <w:u w:val="single"/>
        </w:rPr>
      </w:pPr>
    </w:p>
    <w:p w14:paraId="2D5FCF7C" w14:textId="77777777" w:rsidR="00A66FB9" w:rsidRPr="00881D13" w:rsidRDefault="00A66FB9" w:rsidP="00A51183">
      <w:pPr>
        <w:pStyle w:val="Heading1"/>
        <w:ind w:left="360" w:hanging="360"/>
        <w:jc w:val="left"/>
        <w:rPr>
          <w:rFonts w:ascii="Times New Roman" w:hAnsi="Times New Roman"/>
          <w:sz w:val="24"/>
          <w:u w:val="none"/>
        </w:rPr>
      </w:pPr>
      <w:r w:rsidRPr="00881D13">
        <w:rPr>
          <w:rFonts w:ascii="Times New Roman" w:hAnsi="Times New Roman"/>
          <w:sz w:val="24"/>
          <w:u w:val="none"/>
        </w:rPr>
        <w:t xml:space="preserve">Durham, W., Braithwaite, D. O., Daas, K, &amp; Toller, P. &amp; Jones, A. (2003, November). “I just really didn’t want to hear it”: Stepchildren as reluctant confidants. Paper presented at the annual meeting of the National Communication Association, Miami, FL. </w:t>
      </w:r>
    </w:p>
    <w:p w14:paraId="4FA78C61" w14:textId="77777777" w:rsidR="00A66FB9" w:rsidRPr="00881D13" w:rsidRDefault="00A66FB9" w:rsidP="00A51183">
      <w:pPr>
        <w:pStyle w:val="Title"/>
        <w:ind w:left="360" w:hanging="360"/>
        <w:jc w:val="left"/>
        <w:rPr>
          <w:rFonts w:ascii="Times New Roman" w:hAnsi="Times New Roman"/>
          <w:b w:val="0"/>
          <w:sz w:val="24"/>
          <w:u w:val="none"/>
        </w:rPr>
      </w:pPr>
    </w:p>
    <w:p w14:paraId="69C15840" w14:textId="77777777" w:rsidR="00A66FB9" w:rsidRPr="00881D13" w:rsidRDefault="00A66FB9" w:rsidP="00A51183">
      <w:pPr>
        <w:pStyle w:val="BodyText"/>
        <w:ind w:left="360" w:hanging="360"/>
      </w:pPr>
      <w:r w:rsidRPr="00881D13">
        <w:rPr>
          <w:color w:val="000000"/>
        </w:rPr>
        <w:t xml:space="preserve">Baxter, L. A., Braithwaite, D. O., &amp; Bryant, L. (2003, November). </w:t>
      </w:r>
      <w:r w:rsidRPr="00881D13">
        <w:t xml:space="preserve">Linchpin parenting in stepfamilies:  Indirect communication between stepparents and stepchildren. Paper presented at the annual meeting of the National Communication Association, Miami, FL. </w:t>
      </w:r>
      <w:r w:rsidRPr="00881D13">
        <w:br/>
      </w:r>
    </w:p>
    <w:p w14:paraId="3963887C" w14:textId="77777777" w:rsidR="00A66FB9" w:rsidRPr="00881D13" w:rsidRDefault="00A66FB9" w:rsidP="00A51183">
      <w:pPr>
        <w:pStyle w:val="Heading1"/>
        <w:ind w:left="360" w:hanging="360"/>
        <w:jc w:val="left"/>
        <w:rPr>
          <w:rFonts w:ascii="Times New Roman" w:hAnsi="Times New Roman"/>
          <w:sz w:val="24"/>
          <w:u w:val="none"/>
        </w:rPr>
      </w:pPr>
      <w:r w:rsidRPr="00881D13">
        <w:rPr>
          <w:rFonts w:ascii="Times New Roman" w:hAnsi="Times New Roman"/>
          <w:sz w:val="24"/>
          <w:u w:val="none"/>
        </w:rPr>
        <w:t>Braithwaite, D. O., Allan, G., Schmeeckle, M. &amp; Bryant, L. (2003, May</w:t>
      </w:r>
      <w:r w:rsidRPr="00881D13">
        <w:rPr>
          <w:rFonts w:ascii="Times New Roman" w:hAnsi="Times New Roman"/>
          <w:i/>
          <w:sz w:val="24"/>
          <w:u w:val="none"/>
        </w:rPr>
        <w:t>).  Growing love: Strengths and challenges as stepfamilies become families.</w:t>
      </w:r>
      <w:r w:rsidRPr="00881D13">
        <w:rPr>
          <w:rFonts w:ascii="Times New Roman" w:hAnsi="Times New Roman"/>
          <w:sz w:val="24"/>
          <w:u w:val="none"/>
        </w:rPr>
        <w:t xml:space="preserve"> Roundtable accepted to the Conference on Compassionate Love, Normal IL. </w:t>
      </w:r>
    </w:p>
    <w:p w14:paraId="3A77D2D7" w14:textId="77777777" w:rsidR="00A66FB9" w:rsidRPr="00881D13" w:rsidRDefault="00A66FB9" w:rsidP="00A51183">
      <w:pPr>
        <w:ind w:left="360" w:hanging="360"/>
      </w:pPr>
    </w:p>
    <w:p w14:paraId="21E05B1F" w14:textId="77777777" w:rsidR="00A66FB9" w:rsidRPr="00881D13" w:rsidRDefault="00A66FB9" w:rsidP="00A51183">
      <w:pPr>
        <w:pStyle w:val="Heading1"/>
        <w:ind w:left="360" w:hanging="360"/>
        <w:jc w:val="left"/>
        <w:rPr>
          <w:rFonts w:ascii="Times New Roman" w:hAnsi="Times New Roman"/>
          <w:sz w:val="24"/>
          <w:u w:val="none"/>
        </w:rPr>
      </w:pPr>
      <w:r w:rsidRPr="00881D13">
        <w:rPr>
          <w:rFonts w:ascii="Times New Roman" w:hAnsi="Times New Roman"/>
          <w:sz w:val="24"/>
          <w:u w:val="none"/>
        </w:rPr>
        <w:t xml:space="preserve">Petronio, S., Caughlin, J. Derlega, V., Braithwaite, D. O., &amp; Moore, M. C. (2003, May). </w:t>
      </w:r>
      <w:r w:rsidRPr="00881D13">
        <w:rPr>
          <w:rFonts w:ascii="Times New Roman" w:hAnsi="Times New Roman"/>
          <w:i/>
          <w:sz w:val="24"/>
          <w:u w:val="none"/>
        </w:rPr>
        <w:t>Love and privacy: Where the twain meet</w:t>
      </w:r>
      <w:r w:rsidRPr="00881D13">
        <w:rPr>
          <w:rFonts w:ascii="Times New Roman" w:hAnsi="Times New Roman"/>
          <w:sz w:val="24"/>
          <w:u w:val="none"/>
        </w:rPr>
        <w:t>.</w:t>
      </w:r>
      <w:r w:rsidRPr="00881D13">
        <w:rPr>
          <w:rFonts w:ascii="Times New Roman" w:hAnsi="Times New Roman"/>
          <w:b/>
          <w:sz w:val="24"/>
          <w:u w:val="none"/>
        </w:rPr>
        <w:t xml:space="preserve"> </w:t>
      </w:r>
      <w:r w:rsidRPr="00881D13">
        <w:rPr>
          <w:rFonts w:ascii="Times New Roman" w:hAnsi="Times New Roman"/>
          <w:sz w:val="24"/>
          <w:u w:val="none"/>
        </w:rPr>
        <w:t xml:space="preserve">Roundtable accepted to the Conference on Compassionate Love, Normal IL. </w:t>
      </w:r>
    </w:p>
    <w:p w14:paraId="37148602" w14:textId="77777777" w:rsidR="00A66FB9" w:rsidRPr="00881D13" w:rsidRDefault="00A66FB9" w:rsidP="00A51183">
      <w:pPr>
        <w:pStyle w:val="Heading1"/>
        <w:ind w:left="360" w:hanging="360"/>
        <w:jc w:val="left"/>
        <w:rPr>
          <w:rFonts w:ascii="Times New Roman" w:hAnsi="Times New Roman"/>
          <w:sz w:val="24"/>
        </w:rPr>
      </w:pPr>
    </w:p>
    <w:p w14:paraId="2965DB16" w14:textId="77777777" w:rsidR="00A66FB9" w:rsidRPr="00881D13" w:rsidRDefault="00A66FB9" w:rsidP="00A51183">
      <w:pPr>
        <w:pStyle w:val="BodyText"/>
        <w:ind w:left="360" w:hanging="360"/>
      </w:pPr>
      <w:r w:rsidRPr="00881D13">
        <w:t xml:space="preserve">Braithwaite, D. O., Fine, M. A., Schrodt, P., McBride, M. C., Baxter, L. A. (2003, February).        </w:t>
      </w:r>
      <w:r w:rsidRPr="00881D13">
        <w:rPr>
          <w:i/>
        </w:rPr>
        <w:t>Communication and co-parenting children in stepfamilies: Structures of interactions within parent teams</w:t>
      </w:r>
      <w:r w:rsidRPr="00881D13">
        <w:t xml:space="preserve">. Presented at annual meeting of the Western States Communication Association, Salt Lake City, UT. </w:t>
      </w:r>
    </w:p>
    <w:p w14:paraId="4392A519" w14:textId="77777777" w:rsidR="00A66FB9" w:rsidRPr="00881D13" w:rsidRDefault="00A66FB9" w:rsidP="00A51183">
      <w:pPr>
        <w:pStyle w:val="Title"/>
        <w:ind w:left="360" w:hanging="360"/>
        <w:jc w:val="left"/>
        <w:rPr>
          <w:rFonts w:ascii="Times New Roman" w:hAnsi="Times New Roman"/>
          <w:b w:val="0"/>
          <w:sz w:val="24"/>
          <w:u w:val="none"/>
        </w:rPr>
      </w:pPr>
    </w:p>
    <w:p w14:paraId="6BD47C35" w14:textId="77777777" w:rsidR="00A66FB9" w:rsidRPr="00881D13" w:rsidRDefault="00A66FB9" w:rsidP="00A51183">
      <w:pPr>
        <w:pStyle w:val="Title"/>
        <w:ind w:left="360" w:hanging="360"/>
        <w:jc w:val="left"/>
        <w:rPr>
          <w:rFonts w:ascii="Times New Roman" w:hAnsi="Times New Roman"/>
          <w:b w:val="0"/>
          <w:sz w:val="24"/>
          <w:u w:val="none"/>
        </w:rPr>
      </w:pPr>
      <w:r w:rsidRPr="00881D13">
        <w:rPr>
          <w:rFonts w:ascii="Times New Roman" w:hAnsi="Times New Roman"/>
          <w:b w:val="0"/>
          <w:sz w:val="24"/>
          <w:u w:val="none"/>
        </w:rPr>
        <w:t>Braithwaite, D. O.</w:t>
      </w:r>
      <w:r>
        <w:rPr>
          <w:rFonts w:ascii="Times New Roman" w:hAnsi="Times New Roman"/>
          <w:b w:val="0"/>
          <w:sz w:val="24"/>
          <w:u w:val="none"/>
        </w:rPr>
        <w:t xml:space="preserve">, Fine, M. A., McBride, M. C., </w:t>
      </w:r>
      <w:r w:rsidRPr="00881D13">
        <w:rPr>
          <w:rFonts w:ascii="Times New Roman" w:hAnsi="Times New Roman"/>
          <w:b w:val="0"/>
          <w:sz w:val="24"/>
          <w:u w:val="none"/>
        </w:rPr>
        <w:t xml:space="preserve">Schrodt, P. Baxter, L. A. (2003, April). </w:t>
      </w:r>
      <w:r w:rsidRPr="00881D13">
        <w:rPr>
          <w:rFonts w:ascii="Times New Roman" w:hAnsi="Times New Roman"/>
          <w:b w:val="0"/>
          <w:i/>
          <w:sz w:val="24"/>
          <w:u w:val="none"/>
        </w:rPr>
        <w:t>Parent teams and structures of everyday interaction when co-parenting children in stepfamilies</w:t>
      </w:r>
      <w:r w:rsidRPr="00881D13">
        <w:rPr>
          <w:rFonts w:ascii="Times New Roman" w:hAnsi="Times New Roman"/>
          <w:b w:val="0"/>
          <w:sz w:val="24"/>
          <w:u w:val="none"/>
        </w:rPr>
        <w:t>. Presented at the Annual Meeting of the Society for Research in Child Development. Tampa, FL.</w:t>
      </w:r>
    </w:p>
    <w:p w14:paraId="51ADEC12" w14:textId="77777777" w:rsidR="00A66FB9" w:rsidRPr="00881D13" w:rsidRDefault="00A66FB9" w:rsidP="00A51183">
      <w:pPr>
        <w:pStyle w:val="Title"/>
        <w:ind w:left="360" w:hanging="360"/>
        <w:jc w:val="left"/>
        <w:rPr>
          <w:rFonts w:ascii="Times New Roman" w:hAnsi="Times New Roman"/>
          <w:b w:val="0"/>
          <w:sz w:val="24"/>
          <w:u w:val="none"/>
        </w:rPr>
      </w:pPr>
    </w:p>
    <w:p w14:paraId="18466142" w14:textId="77777777" w:rsidR="00A66FB9" w:rsidRPr="00881D13" w:rsidRDefault="00A66FB9" w:rsidP="00A51183">
      <w:pPr>
        <w:pStyle w:val="Title"/>
        <w:ind w:left="360" w:hanging="360"/>
        <w:jc w:val="left"/>
        <w:rPr>
          <w:rFonts w:ascii="Times New Roman" w:hAnsi="Times New Roman"/>
          <w:b w:val="0"/>
          <w:sz w:val="24"/>
          <w:u w:val="none"/>
        </w:rPr>
      </w:pPr>
      <w:r w:rsidRPr="00881D13">
        <w:rPr>
          <w:rFonts w:ascii="Times New Roman" w:hAnsi="Times New Roman"/>
          <w:b w:val="0"/>
          <w:sz w:val="24"/>
          <w:u w:val="none"/>
        </w:rPr>
        <w:lastRenderedPageBreak/>
        <w:t xml:space="preserve">Braithwaite, D. O., Fine, M., McBride, C., &amp; Schrodt, P. (2002, November). </w:t>
      </w:r>
      <w:r w:rsidRPr="00881D13">
        <w:rPr>
          <w:rFonts w:ascii="Times New Roman" w:hAnsi="Times New Roman"/>
          <w:b w:val="0"/>
          <w:i/>
          <w:sz w:val="24"/>
          <w:u w:val="none"/>
        </w:rPr>
        <w:t>“Parent teams”: The communicative structures of co-raising children in blended families</w:t>
      </w:r>
      <w:r w:rsidRPr="00881D13">
        <w:rPr>
          <w:rFonts w:ascii="Times New Roman" w:hAnsi="Times New Roman"/>
          <w:b w:val="0"/>
          <w:sz w:val="24"/>
          <w:u w:val="none"/>
        </w:rPr>
        <w:t xml:space="preserve">. Paper presented to the annual meeting of the National Communication Association, New Orleans, LA. </w:t>
      </w:r>
    </w:p>
    <w:p w14:paraId="5F0DD7F9" w14:textId="77777777" w:rsidR="00A66FB9" w:rsidRPr="00881D13" w:rsidRDefault="00A66FB9" w:rsidP="00A51183">
      <w:pPr>
        <w:pStyle w:val="BodyText"/>
        <w:ind w:left="360" w:hanging="360"/>
      </w:pPr>
    </w:p>
    <w:p w14:paraId="312351BC" w14:textId="77777777" w:rsidR="00A66FB9" w:rsidRPr="00881D13" w:rsidRDefault="00A66FB9" w:rsidP="00A51183">
      <w:pPr>
        <w:pStyle w:val="BodyTextIndent"/>
        <w:ind w:left="360" w:hanging="360"/>
        <w:jc w:val="left"/>
        <w:rPr>
          <w:rFonts w:ascii="Times New Roman" w:hAnsi="Times New Roman"/>
          <w:sz w:val="24"/>
        </w:rPr>
      </w:pPr>
      <w:r w:rsidRPr="00881D13">
        <w:rPr>
          <w:rFonts w:ascii="Times New Roman" w:hAnsi="Times New Roman"/>
          <w:sz w:val="24"/>
        </w:rPr>
        <w:t xml:space="preserve">Braithwaite, D. O., &amp; Olson, L. (2002, June). </w:t>
      </w:r>
      <w:r w:rsidRPr="00881D13">
        <w:rPr>
          <w:rFonts w:ascii="Times New Roman" w:hAnsi="Times New Roman"/>
          <w:i/>
          <w:sz w:val="24"/>
        </w:rPr>
        <w:t>Communication and ethical dilemmas for personal relationships researchers in health contexts</w:t>
      </w:r>
      <w:r w:rsidRPr="00881D13">
        <w:rPr>
          <w:rFonts w:ascii="Times New Roman" w:hAnsi="Times New Roman"/>
          <w:sz w:val="24"/>
        </w:rPr>
        <w:t xml:space="preserve">. Co-chaired and presented on Plenary Session at International Network on Personal Relationships </w:t>
      </w:r>
      <w:r>
        <w:rPr>
          <w:rFonts w:ascii="Times New Roman" w:hAnsi="Times New Roman"/>
          <w:sz w:val="24"/>
        </w:rPr>
        <w:t>&amp;</w:t>
      </w:r>
      <w:r w:rsidRPr="00881D13">
        <w:rPr>
          <w:rFonts w:ascii="Times New Roman" w:hAnsi="Times New Roman"/>
          <w:sz w:val="24"/>
        </w:rPr>
        <w:t xml:space="preserve"> International Society for the Study of Personal Relationships conference, Halifax, Nova Scotia. </w:t>
      </w:r>
    </w:p>
    <w:p w14:paraId="330370D0" w14:textId="77777777" w:rsidR="00A66FB9" w:rsidRPr="00881D13" w:rsidRDefault="00A66FB9" w:rsidP="00A51183">
      <w:pPr>
        <w:pStyle w:val="BodyText"/>
        <w:ind w:left="360" w:hanging="360"/>
      </w:pPr>
    </w:p>
    <w:p w14:paraId="260BBB66" w14:textId="77777777" w:rsidR="00A66FB9" w:rsidRPr="00881D13" w:rsidRDefault="00A66FB9" w:rsidP="00A51183">
      <w:pPr>
        <w:pStyle w:val="BodyText"/>
        <w:ind w:left="360" w:hanging="360"/>
      </w:pPr>
      <w:r w:rsidRPr="00881D13">
        <w:t>Braithwaite, D. O. Baxter, L. A. (2002, February). “You’re my parent but you’re not”: Stepchildren perceptions of contradictions in communicating with the nonresidential parent.</w:t>
      </w:r>
      <w:r w:rsidRPr="00881D13">
        <w:rPr>
          <w:b/>
        </w:rPr>
        <w:t xml:space="preserve">  </w:t>
      </w:r>
      <w:r w:rsidRPr="00881D13">
        <w:t>Paper presented to the annual meeting of the Western States Communication Association, Long Beach, CA.</w:t>
      </w:r>
    </w:p>
    <w:p w14:paraId="2B20F7BF" w14:textId="77777777" w:rsidR="00A66FB9" w:rsidRPr="00881D13" w:rsidRDefault="00A66FB9" w:rsidP="00A51183">
      <w:pPr>
        <w:pStyle w:val="BodyTextIndent"/>
        <w:ind w:left="360" w:hanging="360"/>
        <w:jc w:val="left"/>
        <w:rPr>
          <w:rFonts w:ascii="Times New Roman" w:hAnsi="Times New Roman"/>
          <w:sz w:val="24"/>
        </w:rPr>
      </w:pPr>
    </w:p>
    <w:p w14:paraId="2ACD1D00" w14:textId="77777777" w:rsidR="00A66FB9" w:rsidRPr="00881D13" w:rsidRDefault="00A66FB9" w:rsidP="00A51183">
      <w:pPr>
        <w:pStyle w:val="BodyTextIndent"/>
        <w:ind w:left="360" w:hanging="360"/>
        <w:jc w:val="left"/>
        <w:rPr>
          <w:rFonts w:ascii="Times New Roman" w:hAnsi="Times New Roman"/>
          <w:sz w:val="24"/>
        </w:rPr>
      </w:pPr>
      <w:r w:rsidRPr="00881D13">
        <w:rPr>
          <w:rFonts w:ascii="Times New Roman" w:hAnsi="Times New Roman"/>
          <w:sz w:val="24"/>
        </w:rPr>
        <w:t>Baxter, L. A, Braithwaite, D. O. Bryant, L. &amp; Wagner, A. (November 2001</w:t>
      </w:r>
      <w:r w:rsidRPr="00881D13">
        <w:rPr>
          <w:rFonts w:ascii="Times New Roman" w:hAnsi="Times New Roman"/>
          <w:i/>
          <w:sz w:val="24"/>
        </w:rPr>
        <w:t>). Stepchild perceptions of dialectics of blended family relationships</w:t>
      </w:r>
      <w:r w:rsidRPr="00881D13">
        <w:rPr>
          <w:rFonts w:ascii="Times New Roman" w:hAnsi="Times New Roman"/>
          <w:sz w:val="24"/>
        </w:rPr>
        <w:t xml:space="preserve">. Paper presented at the annual meeting of the National Communication Association. </w:t>
      </w:r>
      <w:r w:rsidRPr="00881D13">
        <w:rPr>
          <w:rFonts w:ascii="Times New Roman" w:hAnsi="Times New Roman"/>
          <w:i/>
          <w:sz w:val="24"/>
        </w:rPr>
        <w:t>(**Awarded Top Four Paper, Family Communication Division).</w:t>
      </w:r>
    </w:p>
    <w:p w14:paraId="19DE4ED6" w14:textId="77777777" w:rsidR="00A66FB9" w:rsidRPr="00881D13" w:rsidRDefault="00A66FB9" w:rsidP="00A51183">
      <w:pPr>
        <w:ind w:left="360" w:hanging="360"/>
      </w:pPr>
    </w:p>
    <w:p w14:paraId="00832650" w14:textId="77777777" w:rsidR="00A66FB9" w:rsidRPr="00881D13" w:rsidRDefault="00A66FB9" w:rsidP="00A51183">
      <w:pPr>
        <w:pStyle w:val="BodyTextIndent2"/>
        <w:ind w:left="360" w:hanging="360"/>
        <w:rPr>
          <w:rFonts w:ascii="Times New Roman" w:hAnsi="Times New Roman"/>
          <w:sz w:val="24"/>
        </w:rPr>
      </w:pPr>
      <w:r w:rsidRPr="00881D13">
        <w:rPr>
          <w:rFonts w:ascii="Times New Roman" w:hAnsi="Times New Roman"/>
          <w:sz w:val="24"/>
        </w:rPr>
        <w:t xml:space="preserve">Braithwaite, D. O. Baxter, L. A., &amp; Bryant, L. (2001, June). </w:t>
      </w:r>
      <w:r w:rsidRPr="00881D13">
        <w:rPr>
          <w:rFonts w:ascii="Times New Roman" w:hAnsi="Times New Roman"/>
          <w:i/>
          <w:sz w:val="24"/>
        </w:rPr>
        <w:t>The ties that bind and knots of contradictions: Challenges for women in blended families</w:t>
      </w:r>
      <w:r w:rsidRPr="00881D13">
        <w:rPr>
          <w:rFonts w:ascii="Times New Roman" w:hAnsi="Times New Roman"/>
          <w:sz w:val="24"/>
        </w:rPr>
        <w:t xml:space="preserve">. Presented at the International Network on Personal Relationships/International Society for the Study of Personal Relationships, Prescott, AZ. </w:t>
      </w:r>
    </w:p>
    <w:p w14:paraId="426171E0" w14:textId="77777777" w:rsidR="00A66FB9" w:rsidRPr="00881D13" w:rsidRDefault="00A66FB9" w:rsidP="00A51183">
      <w:pPr>
        <w:ind w:left="360" w:hanging="360"/>
      </w:pPr>
    </w:p>
    <w:p w14:paraId="2F5A7BAA" w14:textId="77777777" w:rsidR="00A66FB9" w:rsidRPr="00881D13" w:rsidRDefault="00A66FB9" w:rsidP="00A51183">
      <w:pPr>
        <w:ind w:left="360" w:hanging="360"/>
      </w:pPr>
      <w:r w:rsidRPr="00881D13">
        <w:t xml:space="preserve">Baxter L.A., Braithwaite, D. O., Golish, T .D., &amp; Olson, L. N. (2001, February).  </w:t>
      </w:r>
      <w:r w:rsidRPr="00AB119A">
        <w:rPr>
          <w:i/>
        </w:rPr>
        <w:t>Contradictions of interaction for wives of husbands with adult dementia</w:t>
      </w:r>
      <w:r w:rsidRPr="00881D13">
        <w:t xml:space="preserve">. Paper presented to the annual meeting of the Western States Communication Association, Coeur d’Alene, ID. </w:t>
      </w:r>
      <w:r w:rsidRPr="00AB119A">
        <w:rPr>
          <w:i/>
        </w:rPr>
        <w:t>(**Awarded Top Four Paper, Interpersonal Communication).</w:t>
      </w:r>
    </w:p>
    <w:p w14:paraId="3D46ED2B" w14:textId="77777777" w:rsidR="00A66FB9" w:rsidRPr="00881D13" w:rsidRDefault="00A66FB9" w:rsidP="00A51183">
      <w:pPr>
        <w:ind w:left="360" w:hanging="360"/>
      </w:pPr>
    </w:p>
    <w:p w14:paraId="65055E3D" w14:textId="77777777" w:rsidR="00A66FB9" w:rsidRPr="00881D13" w:rsidRDefault="00A66FB9" w:rsidP="00A51183">
      <w:pPr>
        <w:ind w:left="360" w:hanging="360"/>
      </w:pPr>
      <w:r w:rsidRPr="00881D13">
        <w:t xml:space="preserve">Braithwaite, D. O., &amp; Eckstein, N. (2000, November).  </w:t>
      </w:r>
      <w:r w:rsidRPr="00AB119A">
        <w:rPr>
          <w:i/>
        </w:rPr>
        <w:t>Reconceptualizing supportive interactions: How persons with disabilities communicatively manage assistance</w:t>
      </w:r>
      <w:r w:rsidRPr="00881D13">
        <w:t xml:space="preserve">. Paper presented to the National Communication Association, Seattle, WA. </w:t>
      </w:r>
      <w:r w:rsidRPr="00AB119A">
        <w:rPr>
          <w:i/>
        </w:rPr>
        <w:t>(**Awarded Top Paper, Caucus on Communication and Disability).</w:t>
      </w:r>
    </w:p>
    <w:p w14:paraId="19FD3F47" w14:textId="77777777" w:rsidR="00A66FB9" w:rsidRPr="00881D13" w:rsidRDefault="00A66FB9" w:rsidP="00A51183">
      <w:pPr>
        <w:ind w:left="360" w:hanging="360"/>
      </w:pPr>
    </w:p>
    <w:p w14:paraId="23713699" w14:textId="77777777" w:rsidR="00A66FB9" w:rsidRPr="00881D13" w:rsidRDefault="00A66FB9" w:rsidP="00A51183">
      <w:pPr>
        <w:ind w:left="360" w:hanging="360"/>
      </w:pPr>
      <w:r w:rsidRPr="00881D13">
        <w:t>Olson, L., &amp; Braithwaite, D. O. (2000, November</w:t>
      </w:r>
      <w:r w:rsidRPr="00AB119A">
        <w:rPr>
          <w:i/>
        </w:rPr>
        <w:t>).  "If you hit me again, I'll hit you back": Verbal and nonverbal conflict management strategies of individuals experiencing "common couple violence</w:t>
      </w:r>
      <w:r w:rsidRPr="00881D13">
        <w:t xml:space="preserve">.” Paper presented to the National Communication Association, Seattle, WA. </w:t>
      </w:r>
    </w:p>
    <w:p w14:paraId="49486113" w14:textId="77777777" w:rsidR="00A66FB9" w:rsidRPr="00881D13" w:rsidRDefault="00A66FB9" w:rsidP="00A51183">
      <w:pPr>
        <w:ind w:left="360" w:hanging="360"/>
      </w:pPr>
    </w:p>
    <w:p w14:paraId="78C0F967" w14:textId="77777777" w:rsidR="00A66FB9" w:rsidRPr="00881D13" w:rsidRDefault="00A66FB9" w:rsidP="00A51183">
      <w:pPr>
        <w:pStyle w:val="BodyTextIndent"/>
        <w:ind w:left="360" w:hanging="360"/>
        <w:jc w:val="left"/>
        <w:rPr>
          <w:rFonts w:ascii="Times New Roman" w:hAnsi="Times New Roman"/>
          <w:sz w:val="24"/>
        </w:rPr>
      </w:pPr>
      <w:r w:rsidRPr="00881D13">
        <w:rPr>
          <w:rFonts w:ascii="Times New Roman" w:hAnsi="Times New Roman"/>
          <w:sz w:val="24"/>
        </w:rPr>
        <w:t xml:space="preserve">Braithwaite, D. O. (2000, November). </w:t>
      </w:r>
      <w:r w:rsidRPr="00881D13">
        <w:rPr>
          <w:rFonts w:ascii="Times New Roman" w:hAnsi="Times New Roman"/>
          <w:i/>
          <w:sz w:val="24"/>
        </w:rPr>
        <w:t>Engaging the community: interpersonal researchers’ contribution to community-based research: Family communication</w:t>
      </w:r>
      <w:r w:rsidRPr="00881D13">
        <w:rPr>
          <w:rFonts w:ascii="Times New Roman" w:hAnsi="Times New Roman"/>
          <w:sz w:val="24"/>
        </w:rPr>
        <w:t xml:space="preserve">. Presented to the National Communication Association, Seattle, WA. </w:t>
      </w:r>
    </w:p>
    <w:p w14:paraId="1E2CED04" w14:textId="77777777" w:rsidR="00A66FB9" w:rsidRPr="00881D13" w:rsidRDefault="00A66FB9" w:rsidP="00A51183">
      <w:pPr>
        <w:ind w:left="360" w:hanging="360"/>
      </w:pPr>
    </w:p>
    <w:p w14:paraId="3C8D6B06" w14:textId="77777777" w:rsidR="00A66FB9" w:rsidRPr="00881D13" w:rsidRDefault="00A66FB9" w:rsidP="00A51183">
      <w:pPr>
        <w:pStyle w:val="BodyTextIndent"/>
        <w:ind w:left="360" w:hanging="360"/>
        <w:jc w:val="left"/>
        <w:rPr>
          <w:rFonts w:ascii="Times New Roman" w:hAnsi="Times New Roman"/>
          <w:sz w:val="24"/>
        </w:rPr>
      </w:pPr>
      <w:r w:rsidRPr="00881D13">
        <w:rPr>
          <w:rFonts w:ascii="Times New Roman" w:hAnsi="Times New Roman"/>
          <w:sz w:val="24"/>
        </w:rPr>
        <w:t>Gottman, J., Eckstein, N, Braithwaite, D.O. S. Petronio, E. B. Ray, M. Roloff, G. Stamp. (2000, November). "</w:t>
      </w:r>
      <w:r w:rsidRPr="00881D13">
        <w:rPr>
          <w:rFonts w:ascii="Times New Roman" w:hAnsi="Times New Roman"/>
          <w:i/>
          <w:sz w:val="24"/>
        </w:rPr>
        <w:t xml:space="preserve">Engaging 'another' discipline: A presentation by and roundtable discussion </w:t>
      </w:r>
      <w:r w:rsidRPr="00881D13">
        <w:rPr>
          <w:rFonts w:ascii="Times New Roman" w:hAnsi="Times New Roman"/>
          <w:i/>
          <w:sz w:val="24"/>
        </w:rPr>
        <w:lastRenderedPageBreak/>
        <w:t>with noted researcher John Gottman</w:t>
      </w:r>
      <w:r w:rsidRPr="00881D13">
        <w:rPr>
          <w:rFonts w:ascii="Times New Roman" w:hAnsi="Times New Roman"/>
          <w:sz w:val="24"/>
        </w:rPr>
        <w:t>.” Presented at the National Communication Association, Seattle, WA.</w:t>
      </w:r>
    </w:p>
    <w:p w14:paraId="184FA457" w14:textId="77777777" w:rsidR="00A66FB9" w:rsidRPr="00881D13" w:rsidRDefault="00A66FB9" w:rsidP="00A51183">
      <w:pPr>
        <w:ind w:left="360" w:hanging="360"/>
      </w:pPr>
    </w:p>
    <w:p w14:paraId="42606B4E" w14:textId="77777777" w:rsidR="00A66FB9" w:rsidRPr="00881D13" w:rsidRDefault="00A66FB9" w:rsidP="00A51183">
      <w:pPr>
        <w:pStyle w:val="BodyTextIndent"/>
        <w:ind w:left="360" w:hanging="360"/>
        <w:jc w:val="left"/>
        <w:rPr>
          <w:rFonts w:ascii="Times New Roman" w:hAnsi="Times New Roman"/>
          <w:sz w:val="24"/>
        </w:rPr>
      </w:pPr>
      <w:r w:rsidRPr="00881D13">
        <w:rPr>
          <w:rFonts w:ascii="Times New Roman" w:hAnsi="Times New Roman"/>
          <w:sz w:val="24"/>
        </w:rPr>
        <w:t>Braithwaite, D. O. (2000, February</w:t>
      </w:r>
      <w:r w:rsidRPr="00881D13">
        <w:rPr>
          <w:rFonts w:ascii="Times New Roman" w:hAnsi="Times New Roman"/>
          <w:i/>
          <w:sz w:val="24"/>
        </w:rPr>
        <w:t>). Consequences of disability for people with disabilities and their relational partners</w:t>
      </w:r>
      <w:r w:rsidRPr="00881D13">
        <w:rPr>
          <w:rFonts w:ascii="Times New Roman" w:hAnsi="Times New Roman"/>
          <w:sz w:val="24"/>
        </w:rPr>
        <w:t xml:space="preserve">. Presented at the annual meeting of the Western States Communication Association, Sacramento, CA. </w:t>
      </w:r>
    </w:p>
    <w:p w14:paraId="0801770A" w14:textId="77777777" w:rsidR="00A66FB9" w:rsidRPr="00881D13" w:rsidRDefault="00A66FB9" w:rsidP="00A51183">
      <w:pPr>
        <w:ind w:left="360" w:hanging="360"/>
      </w:pPr>
    </w:p>
    <w:p w14:paraId="3B407D18" w14:textId="77777777" w:rsidR="00A66FB9" w:rsidRPr="00881D13" w:rsidRDefault="00A66FB9" w:rsidP="00A51183">
      <w:pPr>
        <w:ind w:left="360" w:hanging="360"/>
      </w:pPr>
      <w:r w:rsidRPr="00881D13">
        <w:t xml:space="preserve">Braithwaite, D. O. (2000, February).  </w:t>
      </w:r>
      <w:r w:rsidRPr="00AB119A">
        <w:rPr>
          <w:i/>
        </w:rPr>
        <w:t>Stretching the boundaries: Family communication in the 21</w:t>
      </w:r>
      <w:r w:rsidRPr="00AB119A">
        <w:rPr>
          <w:i/>
          <w:vertAlign w:val="superscript"/>
        </w:rPr>
        <w:t>st</w:t>
      </w:r>
      <w:r w:rsidRPr="00AB119A">
        <w:rPr>
          <w:i/>
        </w:rPr>
        <w:t xml:space="preserve"> century</w:t>
      </w:r>
      <w:r w:rsidRPr="00881D13">
        <w:t xml:space="preserve">.  Presented at the annual meeting of the Western States Communication Association, Sacramento, CA. </w:t>
      </w:r>
    </w:p>
    <w:p w14:paraId="340BDFFB" w14:textId="77777777" w:rsidR="00A66FB9" w:rsidRPr="00881D13" w:rsidRDefault="00A66FB9" w:rsidP="00A51183">
      <w:pPr>
        <w:ind w:left="360" w:hanging="360"/>
      </w:pPr>
    </w:p>
    <w:p w14:paraId="469C66FE" w14:textId="77777777" w:rsidR="00A66FB9" w:rsidRPr="00881D13" w:rsidRDefault="00A66FB9" w:rsidP="00A51183">
      <w:pPr>
        <w:pStyle w:val="Title"/>
        <w:ind w:left="360" w:hanging="360"/>
        <w:jc w:val="left"/>
        <w:rPr>
          <w:rFonts w:ascii="Times New Roman" w:hAnsi="Times New Roman"/>
          <w:b w:val="0"/>
          <w:sz w:val="24"/>
          <w:u w:val="none"/>
        </w:rPr>
      </w:pPr>
      <w:r w:rsidRPr="00881D13">
        <w:rPr>
          <w:rFonts w:ascii="Times New Roman" w:hAnsi="Times New Roman"/>
          <w:b w:val="0"/>
          <w:sz w:val="24"/>
          <w:u w:val="none"/>
        </w:rPr>
        <w:t xml:space="preserve">Braithwaite, D. O., Eckstein, N., Golish, T., Olson, L., Sargent, J., Soukup, C., Turman, P. (1999, November). </w:t>
      </w:r>
      <w:r>
        <w:rPr>
          <w:rFonts w:ascii="Times New Roman" w:hAnsi="Times New Roman"/>
          <w:b w:val="0"/>
          <w:i/>
          <w:sz w:val="24"/>
          <w:u w:val="none"/>
        </w:rPr>
        <w:t xml:space="preserve">Developmental communication </w:t>
      </w:r>
      <w:r w:rsidRPr="00881D13">
        <w:rPr>
          <w:rFonts w:ascii="Times New Roman" w:hAnsi="Times New Roman"/>
          <w:b w:val="0"/>
          <w:i/>
          <w:sz w:val="24"/>
          <w:u w:val="none"/>
        </w:rPr>
        <w:t>patterns of blended families</w:t>
      </w:r>
      <w:r w:rsidRPr="00881D13">
        <w:rPr>
          <w:rFonts w:ascii="Times New Roman" w:hAnsi="Times New Roman"/>
          <w:b w:val="0"/>
          <w:sz w:val="24"/>
          <w:u w:val="none"/>
        </w:rPr>
        <w:t xml:space="preserve">.   Paper presented at the annual meeting of the National Communication Association, Chicago </w:t>
      </w:r>
      <w:r w:rsidRPr="00881D13">
        <w:rPr>
          <w:rFonts w:ascii="Times New Roman" w:hAnsi="Times New Roman"/>
          <w:b w:val="0"/>
          <w:i/>
          <w:sz w:val="24"/>
          <w:u w:val="none"/>
        </w:rPr>
        <w:t>(**Awarded Top Paper Panel, Family Communication Division).</w:t>
      </w:r>
    </w:p>
    <w:p w14:paraId="7927EAB2" w14:textId="77777777" w:rsidR="00A66FB9" w:rsidRPr="00881D13" w:rsidRDefault="00A66FB9" w:rsidP="00A51183">
      <w:pPr>
        <w:pStyle w:val="Title"/>
        <w:ind w:left="360" w:hanging="360"/>
        <w:jc w:val="left"/>
        <w:rPr>
          <w:rFonts w:ascii="Times New Roman" w:hAnsi="Times New Roman"/>
          <w:b w:val="0"/>
          <w:sz w:val="24"/>
          <w:u w:val="none"/>
        </w:rPr>
      </w:pPr>
    </w:p>
    <w:p w14:paraId="0B63B95C" w14:textId="77777777" w:rsidR="00A66FB9" w:rsidRPr="00881D13" w:rsidRDefault="00A66FB9" w:rsidP="00A51183">
      <w:pPr>
        <w:pStyle w:val="Title"/>
        <w:ind w:left="360" w:hanging="360"/>
        <w:jc w:val="left"/>
        <w:rPr>
          <w:rFonts w:ascii="Times New Roman" w:hAnsi="Times New Roman"/>
          <w:b w:val="0"/>
          <w:sz w:val="24"/>
          <w:u w:val="none"/>
        </w:rPr>
      </w:pPr>
      <w:r w:rsidRPr="00881D13">
        <w:rPr>
          <w:rFonts w:ascii="Times New Roman" w:hAnsi="Times New Roman"/>
          <w:b w:val="0"/>
          <w:sz w:val="24"/>
          <w:u w:val="none"/>
        </w:rPr>
        <w:t>Braithwaite, D. O. (1999, November</w:t>
      </w:r>
      <w:r w:rsidRPr="00881D13">
        <w:rPr>
          <w:rFonts w:ascii="Times New Roman" w:hAnsi="Times New Roman"/>
          <w:b w:val="0"/>
          <w:i/>
          <w:sz w:val="24"/>
          <w:u w:val="none"/>
        </w:rPr>
        <w:t>). Considering the parameters of community-based research and service</w:t>
      </w:r>
      <w:r w:rsidRPr="00881D13">
        <w:rPr>
          <w:rFonts w:ascii="Times New Roman" w:hAnsi="Times New Roman"/>
          <w:b w:val="0"/>
          <w:sz w:val="24"/>
          <w:u w:val="none"/>
        </w:rPr>
        <w:t>. Presented at the annual meeting of the National Communication Association, Chicago.</w:t>
      </w:r>
    </w:p>
    <w:p w14:paraId="0BCABA4B" w14:textId="77777777" w:rsidR="00A66FB9" w:rsidRPr="00881D13" w:rsidRDefault="00A66FB9" w:rsidP="00A51183">
      <w:pPr>
        <w:pStyle w:val="Title"/>
        <w:ind w:left="360" w:hanging="360"/>
        <w:jc w:val="left"/>
        <w:rPr>
          <w:rFonts w:ascii="Times New Roman" w:hAnsi="Times New Roman"/>
          <w:b w:val="0"/>
          <w:sz w:val="24"/>
          <w:u w:val="none"/>
        </w:rPr>
      </w:pPr>
    </w:p>
    <w:p w14:paraId="7B5987BD" w14:textId="77777777" w:rsidR="00A66FB9" w:rsidRPr="00881D13" w:rsidRDefault="00A66FB9" w:rsidP="00A51183">
      <w:pPr>
        <w:pStyle w:val="Title"/>
        <w:ind w:left="360" w:hanging="360"/>
        <w:jc w:val="left"/>
        <w:rPr>
          <w:rFonts w:ascii="Times New Roman" w:hAnsi="Times New Roman"/>
          <w:b w:val="0"/>
          <w:sz w:val="24"/>
          <w:u w:val="none"/>
        </w:rPr>
      </w:pPr>
      <w:r w:rsidRPr="00881D13">
        <w:rPr>
          <w:rFonts w:ascii="Times New Roman" w:hAnsi="Times New Roman"/>
          <w:b w:val="0"/>
          <w:sz w:val="24"/>
          <w:u w:val="none"/>
        </w:rPr>
        <w:t xml:space="preserve">Braithwaite, D. O., &amp; Wood J. T.  (1999, November). </w:t>
      </w:r>
      <w:r w:rsidRPr="00881D13">
        <w:rPr>
          <w:rFonts w:ascii="Times New Roman" w:hAnsi="Times New Roman"/>
          <w:b w:val="0"/>
          <w:i/>
          <w:sz w:val="24"/>
          <w:u w:val="none"/>
        </w:rPr>
        <w:t>Using a case study instructional method: applying scholarship in the classroom setting</w:t>
      </w:r>
      <w:r w:rsidRPr="00881D13">
        <w:rPr>
          <w:rFonts w:ascii="Times New Roman" w:hAnsi="Times New Roman"/>
          <w:b w:val="0"/>
          <w:sz w:val="24"/>
          <w:u w:val="none"/>
        </w:rPr>
        <w:t>.  Presented at the annual meeting of the National Communication Association, Chicago.</w:t>
      </w:r>
    </w:p>
    <w:p w14:paraId="34B95C37" w14:textId="77777777" w:rsidR="00A66FB9" w:rsidRPr="00881D13" w:rsidRDefault="00A66FB9" w:rsidP="00A51183">
      <w:pPr>
        <w:pStyle w:val="Title"/>
        <w:ind w:left="360" w:hanging="360"/>
        <w:jc w:val="left"/>
        <w:rPr>
          <w:rFonts w:ascii="Times New Roman" w:hAnsi="Times New Roman"/>
          <w:b w:val="0"/>
          <w:sz w:val="24"/>
          <w:u w:val="none"/>
        </w:rPr>
      </w:pPr>
    </w:p>
    <w:p w14:paraId="46137BE1" w14:textId="77777777" w:rsidR="00A66FB9" w:rsidRPr="00881D13" w:rsidRDefault="00A66FB9" w:rsidP="00A51183">
      <w:pPr>
        <w:ind w:left="360" w:hanging="360"/>
      </w:pPr>
      <w:r w:rsidRPr="00881D13">
        <w:t>Braithwaite, D. O., Eckstein, N., Golish, T., Morin, A., Olson, L., Sargent, J., Soukup, C., Turman, P., (1999, June</w:t>
      </w:r>
      <w:r w:rsidRPr="00AB119A">
        <w:rPr>
          <w:i/>
        </w:rPr>
        <w:t>). Communication and relational issues in the development of blended families</w:t>
      </w:r>
      <w:r w:rsidRPr="00881D13">
        <w:t xml:space="preserve">.  Presented at the annual meeting of the International Network on Personal Relationships, Louisville, KY. </w:t>
      </w:r>
    </w:p>
    <w:p w14:paraId="74842EAB" w14:textId="77777777" w:rsidR="00A66FB9" w:rsidRPr="00881D13" w:rsidRDefault="00A66FB9" w:rsidP="00A51183">
      <w:pPr>
        <w:ind w:left="360" w:hanging="360"/>
      </w:pPr>
    </w:p>
    <w:p w14:paraId="0DFF3E5A" w14:textId="77777777" w:rsidR="00A66FB9" w:rsidRPr="00881D13" w:rsidRDefault="00A66FB9" w:rsidP="00A51183">
      <w:pPr>
        <w:ind w:left="360" w:hanging="360"/>
      </w:pPr>
      <w:r w:rsidRPr="00881D13">
        <w:t>Braithwaite, D. O., Cook, J., Eckstein, N., Golish, T., Morin, A., Olson, L., Sargent, J., Soukup, C., Turman, P., (1999, April). "</w:t>
      </w:r>
      <w:r w:rsidRPr="00AB119A">
        <w:rPr>
          <w:i/>
        </w:rPr>
        <w:t>NOT the Cleavers": The contributions of communication scholars to the social construction and enactment of "family</w:t>
      </w:r>
      <w:r w:rsidRPr="00881D13">
        <w:t xml:space="preserve">."  Presented at the annual meeting of the Central/Southern States Communication Association conference, St. Louis. </w:t>
      </w:r>
    </w:p>
    <w:p w14:paraId="1407A949" w14:textId="77777777" w:rsidR="00A66FB9" w:rsidRPr="00881D13" w:rsidRDefault="00A66FB9" w:rsidP="00A51183">
      <w:pPr>
        <w:tabs>
          <w:tab w:val="left" w:pos="1080"/>
        </w:tabs>
        <w:ind w:left="360" w:hanging="360"/>
      </w:pPr>
    </w:p>
    <w:p w14:paraId="04F61DE7" w14:textId="77777777" w:rsidR="00A66FB9" w:rsidRPr="00881D13" w:rsidRDefault="00A66FB9" w:rsidP="00A51183">
      <w:pPr>
        <w:tabs>
          <w:tab w:val="left" w:pos="1080"/>
        </w:tabs>
        <w:ind w:left="360" w:hanging="360"/>
      </w:pPr>
      <w:r w:rsidRPr="00881D13">
        <w:t>Braithwaite, D. O. (1998, November</w:t>
      </w:r>
      <w:r w:rsidRPr="00AB119A">
        <w:rPr>
          <w:i/>
        </w:rPr>
        <w:t>).   Communication in personal relationships of people with disabilities</w:t>
      </w:r>
      <w:r w:rsidRPr="00881D13">
        <w:t>.  Presented at the annual meeting of the National Communication Association, New York</w:t>
      </w:r>
    </w:p>
    <w:p w14:paraId="70E5EC39" w14:textId="77777777" w:rsidR="00A66FB9" w:rsidRPr="00881D13" w:rsidRDefault="00A66FB9" w:rsidP="00A51183">
      <w:pPr>
        <w:tabs>
          <w:tab w:val="left" w:pos="1080"/>
        </w:tabs>
        <w:ind w:left="360" w:hanging="360"/>
      </w:pPr>
    </w:p>
    <w:p w14:paraId="3FA44796" w14:textId="77777777" w:rsidR="00A66FB9" w:rsidRPr="00881D13" w:rsidRDefault="00A66FB9" w:rsidP="00A51183">
      <w:pPr>
        <w:tabs>
          <w:tab w:val="left" w:pos="1080"/>
        </w:tabs>
        <w:ind w:left="360" w:hanging="360"/>
      </w:pPr>
      <w:r w:rsidRPr="00881D13">
        <w:t>Braithwaite, D. O., &amp; Wood, J. T. (1998, November</w:t>
      </w:r>
      <w:r w:rsidRPr="00AB119A">
        <w:rPr>
          <w:i/>
        </w:rPr>
        <w:t>).  Using case studies in the interpersonal communication classroom</w:t>
      </w:r>
      <w:r w:rsidRPr="00881D13">
        <w:t xml:space="preserve"> (panel planner and facilitator).   Presented at the annual meeting of the National Communication Association, New York.</w:t>
      </w:r>
    </w:p>
    <w:p w14:paraId="1C5B0928" w14:textId="77777777" w:rsidR="00A66FB9" w:rsidRPr="00881D13" w:rsidRDefault="00A66FB9" w:rsidP="00A51183">
      <w:pPr>
        <w:tabs>
          <w:tab w:val="left" w:pos="1080"/>
        </w:tabs>
        <w:ind w:left="360" w:hanging="360"/>
        <w:rPr>
          <w:i/>
        </w:rPr>
      </w:pPr>
    </w:p>
    <w:p w14:paraId="6B7AF7D4" w14:textId="77777777" w:rsidR="00A66FB9" w:rsidRPr="00881D13" w:rsidRDefault="00A66FB9" w:rsidP="00A51183">
      <w:pPr>
        <w:tabs>
          <w:tab w:val="left" w:pos="1080"/>
        </w:tabs>
        <w:ind w:left="360" w:hanging="360"/>
      </w:pPr>
      <w:r w:rsidRPr="00881D13">
        <w:t xml:space="preserve">Braithwaite, D. O. (1998, November).  </w:t>
      </w:r>
      <w:r w:rsidRPr="00AB119A">
        <w:rPr>
          <w:i/>
        </w:rPr>
        <w:t>Community-based research: New visions for studies of interpersonal communication</w:t>
      </w:r>
      <w:r w:rsidRPr="00881D13">
        <w:t>. Presented at the annual meeting of the National Communication Association, New York.</w:t>
      </w:r>
    </w:p>
    <w:p w14:paraId="678277F9" w14:textId="77777777" w:rsidR="00A66FB9" w:rsidRPr="00881D13" w:rsidRDefault="00A66FB9" w:rsidP="00A51183">
      <w:pPr>
        <w:tabs>
          <w:tab w:val="left" w:pos="1080"/>
        </w:tabs>
        <w:ind w:left="360" w:hanging="360"/>
      </w:pPr>
    </w:p>
    <w:p w14:paraId="13418452" w14:textId="77777777" w:rsidR="00A66FB9" w:rsidRPr="00881D13" w:rsidRDefault="00A66FB9" w:rsidP="00A51183">
      <w:pPr>
        <w:pStyle w:val="BodyTextIndent"/>
        <w:tabs>
          <w:tab w:val="left" w:pos="1080"/>
        </w:tabs>
        <w:ind w:left="360" w:hanging="360"/>
        <w:jc w:val="left"/>
        <w:rPr>
          <w:rFonts w:ascii="Times New Roman" w:hAnsi="Times New Roman"/>
          <w:sz w:val="24"/>
        </w:rPr>
      </w:pPr>
      <w:r w:rsidRPr="00881D13">
        <w:rPr>
          <w:rFonts w:ascii="Times New Roman" w:hAnsi="Times New Roman"/>
          <w:sz w:val="24"/>
        </w:rPr>
        <w:lastRenderedPageBreak/>
        <w:t xml:space="preserve">Braithwaite, D. O. (1998, November). </w:t>
      </w:r>
      <w:r w:rsidRPr="00881D13">
        <w:rPr>
          <w:rFonts w:ascii="Times New Roman" w:hAnsi="Times New Roman"/>
          <w:i/>
          <w:sz w:val="24"/>
        </w:rPr>
        <w:t>Studies in communication and people with different types of disabilities: New visions of our convergence and divergence</w:t>
      </w:r>
      <w:r w:rsidRPr="00881D13">
        <w:rPr>
          <w:rFonts w:ascii="Times New Roman" w:hAnsi="Times New Roman"/>
          <w:sz w:val="24"/>
        </w:rPr>
        <w:t xml:space="preserve"> (panel planner and facilitator).  Presented at the annual meeting of the National Communication Association, New York.</w:t>
      </w:r>
    </w:p>
    <w:p w14:paraId="537DF0BD" w14:textId="77777777" w:rsidR="00A66FB9" w:rsidRPr="00881D13" w:rsidRDefault="00A66FB9" w:rsidP="00A51183">
      <w:pPr>
        <w:tabs>
          <w:tab w:val="left" w:pos="1080"/>
        </w:tabs>
        <w:ind w:left="360" w:hanging="360"/>
      </w:pPr>
    </w:p>
    <w:p w14:paraId="21897048" w14:textId="77777777" w:rsidR="00A66FB9" w:rsidRPr="00881D13" w:rsidRDefault="00A66FB9" w:rsidP="00A51183">
      <w:pPr>
        <w:ind w:left="360" w:hanging="360"/>
      </w:pPr>
      <w:r w:rsidRPr="00881D13">
        <w:t>Braithwaite, D. O. &amp; Baxter, L. A.  (1998, May</w:t>
      </w:r>
      <w:r w:rsidRPr="00AB119A">
        <w:rPr>
          <w:i/>
        </w:rPr>
        <w:t>).  Relational rituals and turning points in blended family development</w:t>
      </w:r>
      <w:r w:rsidRPr="00881D13">
        <w:t xml:space="preserve">.   Presented at the annual meeting of the International Network on Personal Relationships, Norman, OK. </w:t>
      </w:r>
    </w:p>
    <w:p w14:paraId="30A54A08" w14:textId="77777777" w:rsidR="00A66FB9" w:rsidRPr="00881D13" w:rsidRDefault="00A66FB9" w:rsidP="00A51183">
      <w:pPr>
        <w:ind w:left="360" w:hanging="360"/>
      </w:pPr>
    </w:p>
    <w:p w14:paraId="5015E082" w14:textId="77777777" w:rsidR="00A66FB9" w:rsidRPr="00881D13" w:rsidRDefault="00A66FB9" w:rsidP="00A51183">
      <w:pPr>
        <w:ind w:left="360" w:hanging="360"/>
      </w:pPr>
      <w:r w:rsidRPr="00881D13">
        <w:t>Braithwaite, D. O. &amp; Dindia, K.  (1998, May</w:t>
      </w:r>
      <w:r w:rsidRPr="00AB119A">
        <w:rPr>
          <w:i/>
        </w:rPr>
        <w:t>). "Everyday relating II": Exploring research exemplars of everyday relating</w:t>
      </w:r>
      <w:r w:rsidRPr="00881D13">
        <w:t xml:space="preserve">.  Presented at the annual meeting of the International Network on Personal Relationships., Norman, OK. </w:t>
      </w:r>
    </w:p>
    <w:p w14:paraId="7252BFA1" w14:textId="77777777" w:rsidR="00A66FB9" w:rsidRPr="00881D13" w:rsidRDefault="00A66FB9" w:rsidP="00A51183">
      <w:pPr>
        <w:ind w:left="360" w:hanging="360"/>
      </w:pPr>
    </w:p>
    <w:p w14:paraId="6B8E6C9C" w14:textId="77777777" w:rsidR="00A66FB9" w:rsidRPr="00881D13" w:rsidRDefault="00A66FB9" w:rsidP="00A51183">
      <w:pPr>
        <w:ind w:left="360" w:hanging="360"/>
      </w:pPr>
      <w:r w:rsidRPr="00881D13">
        <w:t xml:space="preserve">Braithwaite, D. O. (1998, April).  </w:t>
      </w:r>
      <w:r w:rsidRPr="00AB119A">
        <w:rPr>
          <w:i/>
        </w:rPr>
        <w:t>The centrality of personal relationships studies</w:t>
      </w:r>
      <w:r w:rsidRPr="00881D13">
        <w:t>. Panel presented at the annual meeting of the Central States Communication Association, Chicago, IL</w:t>
      </w:r>
    </w:p>
    <w:p w14:paraId="51E996E1" w14:textId="77777777" w:rsidR="00A66FB9" w:rsidRPr="00881D13" w:rsidRDefault="00A66FB9" w:rsidP="00A51183">
      <w:pPr>
        <w:ind w:left="360" w:hanging="360"/>
      </w:pPr>
    </w:p>
    <w:p w14:paraId="094E1979" w14:textId="77777777" w:rsidR="00A66FB9" w:rsidRPr="00881D13" w:rsidRDefault="00A66FB9" w:rsidP="00A51183">
      <w:pPr>
        <w:ind w:left="360" w:hanging="360"/>
      </w:pPr>
      <w:r w:rsidRPr="00881D13">
        <w:t>Braithwaite, D. O. (1998, February</w:t>
      </w:r>
      <w:r w:rsidRPr="00AB119A">
        <w:rPr>
          <w:i/>
        </w:rPr>
        <w:t>). "Married widowhood": Communication and relationship dialectics of married couples when one spouse is living in a nursing home</w:t>
      </w:r>
      <w:r w:rsidRPr="00881D13">
        <w:t xml:space="preserve">.  Paper presented to the annual meeting of the Western States Communication Association, Denver, CO.  </w:t>
      </w:r>
    </w:p>
    <w:p w14:paraId="1433E15F" w14:textId="77777777" w:rsidR="00A66FB9" w:rsidRPr="00881D13" w:rsidRDefault="00A66FB9" w:rsidP="00A51183">
      <w:pPr>
        <w:ind w:left="360" w:hanging="360"/>
      </w:pPr>
    </w:p>
    <w:p w14:paraId="2559A5A5" w14:textId="77777777" w:rsidR="00A66FB9" w:rsidRPr="00881D13" w:rsidRDefault="00A66FB9" w:rsidP="00A51183">
      <w:pPr>
        <w:ind w:left="360" w:hanging="360"/>
      </w:pPr>
      <w:r w:rsidRPr="00881D13">
        <w:t xml:space="preserve">Braithwaite, D. O.  (1997, November). </w:t>
      </w:r>
      <w:r w:rsidRPr="00AB119A">
        <w:rPr>
          <w:i/>
        </w:rPr>
        <w:t>Communication and disability research: A productive past and a bright future</w:t>
      </w:r>
      <w:r w:rsidRPr="00881D13">
        <w:t xml:space="preserve">.  Presented at the annual meeting of the National Communication Association, Chicago, IL.  </w:t>
      </w:r>
    </w:p>
    <w:p w14:paraId="7B348441" w14:textId="77777777" w:rsidR="00A66FB9" w:rsidRPr="00881D13" w:rsidRDefault="00A66FB9" w:rsidP="00A51183">
      <w:pPr>
        <w:ind w:left="360" w:hanging="360"/>
      </w:pPr>
    </w:p>
    <w:p w14:paraId="28C29F3C" w14:textId="77777777" w:rsidR="00A66FB9" w:rsidRPr="00881D13" w:rsidRDefault="00A66FB9" w:rsidP="00A51183">
      <w:pPr>
        <w:ind w:left="360" w:hanging="360"/>
      </w:pPr>
      <w:r w:rsidRPr="00881D13">
        <w:t>Baxter, L. A. &amp; Braithwaite, D. O.  (1997, November</w:t>
      </w:r>
      <w:r w:rsidRPr="00AB119A">
        <w:rPr>
          <w:i/>
        </w:rPr>
        <w:t>). Turning points in blended family relationships</w:t>
      </w:r>
      <w:r w:rsidRPr="00881D13">
        <w:t xml:space="preserve">.  Paper presented at the annual meeting of the National Communication Association, Chicago, IL.   </w:t>
      </w:r>
    </w:p>
    <w:p w14:paraId="4D6390BF" w14:textId="77777777" w:rsidR="00A66FB9" w:rsidRPr="00881D13" w:rsidRDefault="00A66FB9" w:rsidP="00A51183">
      <w:pPr>
        <w:ind w:left="360" w:hanging="360"/>
      </w:pPr>
    </w:p>
    <w:p w14:paraId="7FB4C1F4" w14:textId="77777777" w:rsidR="00A66FB9" w:rsidRPr="00881D13" w:rsidRDefault="00A66FB9" w:rsidP="00A51183">
      <w:pPr>
        <w:ind w:left="360" w:hanging="360"/>
      </w:pPr>
      <w:r w:rsidRPr="00881D13">
        <w:t>Braithwaite, D. O. (1997, July</w:t>
      </w:r>
      <w:r w:rsidRPr="00AB119A">
        <w:rPr>
          <w:i/>
        </w:rPr>
        <w:t>).  Everyday relating: Studying the ordinary aspects of personal relationships</w:t>
      </w:r>
      <w:r w:rsidRPr="00881D13">
        <w:t xml:space="preserve">.  Presented at the meeting of the International Network on Personal Relationships, Oxford, OH.    </w:t>
      </w:r>
    </w:p>
    <w:p w14:paraId="5481B449" w14:textId="77777777" w:rsidR="00A66FB9" w:rsidRPr="00881D13" w:rsidRDefault="00A66FB9" w:rsidP="00A51183">
      <w:pPr>
        <w:ind w:left="360" w:hanging="360"/>
      </w:pPr>
    </w:p>
    <w:p w14:paraId="0EEE3E19" w14:textId="77777777" w:rsidR="00A66FB9" w:rsidRPr="00881D13" w:rsidRDefault="00A66FB9" w:rsidP="00A51183">
      <w:pPr>
        <w:ind w:left="360" w:hanging="360"/>
      </w:pPr>
      <w:r w:rsidRPr="00881D13">
        <w:t>Braithwaite, D. O. (1997, February</w:t>
      </w:r>
      <w:r w:rsidRPr="00AB119A">
        <w:rPr>
          <w:i/>
        </w:rPr>
        <w:t>). Social support as a communication problematic in personal relationships</w:t>
      </w:r>
      <w:r w:rsidRPr="00881D13">
        <w:t xml:space="preserve">.  Presented to the annual meeting of the Western States Communication Association, Monterey, CA.  </w:t>
      </w:r>
    </w:p>
    <w:p w14:paraId="64D0F5EF" w14:textId="77777777" w:rsidR="00A66FB9" w:rsidRPr="00881D13" w:rsidRDefault="00A66FB9" w:rsidP="00A51183">
      <w:pPr>
        <w:ind w:left="360" w:hanging="360"/>
      </w:pPr>
    </w:p>
    <w:p w14:paraId="3F77BC26" w14:textId="77777777" w:rsidR="00A66FB9" w:rsidRPr="00881D13" w:rsidRDefault="00A66FB9" w:rsidP="00A51183">
      <w:pPr>
        <w:ind w:left="360" w:hanging="360"/>
      </w:pPr>
      <w:r w:rsidRPr="00881D13">
        <w:t>Harper, A., L. Cumber, C. J., Braithwaite, D. O. &amp; Braithwaite, C. A.  (1997, February).  "</w:t>
      </w:r>
      <w:r w:rsidRPr="00AB119A">
        <w:rPr>
          <w:i/>
        </w:rPr>
        <w:t>Why here?": Strategies for teaching about cultural diversity in non-diverse regions</w:t>
      </w:r>
      <w:r w:rsidRPr="00881D13">
        <w:t xml:space="preserve">.  Paper presented to the annual meeting of the Western States Communication Association, Monterey, CA.   </w:t>
      </w:r>
    </w:p>
    <w:p w14:paraId="6F79CDFA" w14:textId="77777777" w:rsidR="00A66FB9" w:rsidRPr="00881D13" w:rsidRDefault="00A66FB9" w:rsidP="00A51183">
      <w:pPr>
        <w:ind w:left="360" w:hanging="360"/>
      </w:pPr>
    </w:p>
    <w:p w14:paraId="2EDFD74C" w14:textId="77777777" w:rsidR="00A66FB9" w:rsidRPr="00881D13" w:rsidRDefault="00A66FB9" w:rsidP="00A51183">
      <w:pPr>
        <w:ind w:left="360" w:hanging="360"/>
      </w:pPr>
      <w:r w:rsidRPr="00881D13">
        <w:t>Braithwaite, D. O., Baxter, L. A., &amp; Nicholson, J.  (1996, November</w:t>
      </w:r>
      <w:r w:rsidRPr="00AB119A">
        <w:rPr>
          <w:i/>
        </w:rPr>
        <w:t>).  Retention of rituals in blended families</w:t>
      </w:r>
      <w:r w:rsidRPr="00881D13">
        <w:t xml:space="preserve">.  Paper presented to the annual meeting of the Speech Communication Association, San Diego, CA.  </w:t>
      </w:r>
    </w:p>
    <w:p w14:paraId="5C53529A" w14:textId="77777777" w:rsidR="00A66FB9" w:rsidRPr="00881D13" w:rsidRDefault="00A66FB9" w:rsidP="00A51183">
      <w:pPr>
        <w:ind w:left="360" w:hanging="360"/>
      </w:pPr>
    </w:p>
    <w:p w14:paraId="0394CF8A" w14:textId="77777777" w:rsidR="00A66FB9" w:rsidRPr="00AB119A" w:rsidRDefault="00A66FB9" w:rsidP="00A51183">
      <w:pPr>
        <w:ind w:left="360" w:hanging="360"/>
        <w:rPr>
          <w:u w:val="single"/>
        </w:rPr>
      </w:pPr>
      <w:r w:rsidRPr="00881D13">
        <w:lastRenderedPageBreak/>
        <w:t>Braithwaite, D. O., Finn. J., &amp; W</w:t>
      </w:r>
      <w:r w:rsidR="00867D3E">
        <w:t xml:space="preserve">aldron, V.  (1996, November).  </w:t>
      </w:r>
      <w:r w:rsidRPr="00AB119A">
        <w:rPr>
          <w:i/>
        </w:rPr>
        <w:t>Communication of social support in computer-mediated groups for persons with disabilities</w:t>
      </w:r>
      <w:r w:rsidRPr="00881D13">
        <w:t xml:space="preserve">.  Paper presented to the annual meeting of the Speech Communication Association, San Diego, CA.  </w:t>
      </w:r>
    </w:p>
    <w:p w14:paraId="7EEAA2B1" w14:textId="77777777" w:rsidR="00A66FB9" w:rsidRPr="00881D13" w:rsidRDefault="00A66FB9" w:rsidP="00A51183">
      <w:pPr>
        <w:ind w:left="360" w:hanging="360"/>
      </w:pPr>
    </w:p>
    <w:p w14:paraId="0A705E09" w14:textId="77777777" w:rsidR="00A66FB9" w:rsidRPr="00881D13" w:rsidRDefault="00A66FB9" w:rsidP="00A51183">
      <w:pPr>
        <w:ind w:left="360" w:hanging="360"/>
      </w:pPr>
      <w:r w:rsidRPr="00881D13">
        <w:t xml:space="preserve">Braithwaite, D. O. (1996, July).  </w:t>
      </w:r>
      <w:r w:rsidRPr="00AB119A">
        <w:rPr>
          <w:i/>
        </w:rPr>
        <w:t>Interdisciplinary approaches to personal relationships research</w:t>
      </w:r>
      <w:r w:rsidRPr="00881D13">
        <w:t xml:space="preserve">.  Presented at the meeting of the International Network on Personal Relationships, Seattle, WA.    </w:t>
      </w:r>
    </w:p>
    <w:p w14:paraId="13D42AF5" w14:textId="77777777" w:rsidR="00A66FB9" w:rsidRPr="00881D13" w:rsidRDefault="00A66FB9" w:rsidP="00A51183">
      <w:pPr>
        <w:ind w:left="360" w:hanging="360"/>
      </w:pPr>
    </w:p>
    <w:p w14:paraId="4D80A882" w14:textId="77777777" w:rsidR="00A66FB9" w:rsidRPr="00881D13" w:rsidRDefault="00A66FB9" w:rsidP="00A51183">
      <w:pPr>
        <w:ind w:left="360" w:hanging="360"/>
      </w:pPr>
      <w:r w:rsidRPr="00881D13">
        <w:t xml:space="preserve">Braithwaite, D. O. (1996, February). </w:t>
      </w:r>
      <w:r w:rsidRPr="00AB119A">
        <w:rPr>
          <w:i/>
        </w:rPr>
        <w:t>Ethical dilemmas facing qualitative researchers</w:t>
      </w:r>
      <w:r w:rsidRPr="00881D13">
        <w:t xml:space="preserve">.  Presented at the annual meeting of the Western States Communication Association, Pasadena, CA.  </w:t>
      </w:r>
    </w:p>
    <w:p w14:paraId="5BCD6335" w14:textId="77777777" w:rsidR="00A66FB9" w:rsidRPr="00881D13" w:rsidRDefault="00A66FB9" w:rsidP="00A51183">
      <w:pPr>
        <w:ind w:left="360" w:hanging="360"/>
      </w:pPr>
    </w:p>
    <w:p w14:paraId="7163DC3D" w14:textId="77777777" w:rsidR="00A66FB9" w:rsidRPr="00881D13" w:rsidRDefault="00A66FB9" w:rsidP="00A51183">
      <w:pPr>
        <w:ind w:left="360" w:hanging="360"/>
      </w:pPr>
      <w:r w:rsidRPr="00881D13">
        <w:t xml:space="preserve">Braithwaite, D. O. (1995, November). </w:t>
      </w:r>
      <w:r w:rsidRPr="00AB119A">
        <w:rPr>
          <w:i/>
        </w:rPr>
        <w:t>Managing social support: Communication by persons with disabilities in helping situations</w:t>
      </w:r>
      <w:r w:rsidRPr="00881D13">
        <w:t xml:space="preserve">.  Presented at the annual meeting of the Speech Communication Association, San Antonio, TX. </w:t>
      </w:r>
    </w:p>
    <w:p w14:paraId="1F051742" w14:textId="77777777" w:rsidR="00A66FB9" w:rsidRPr="00881D13" w:rsidRDefault="00A66FB9" w:rsidP="00A51183">
      <w:pPr>
        <w:ind w:left="360" w:hanging="360"/>
      </w:pPr>
    </w:p>
    <w:p w14:paraId="215A05A3" w14:textId="77777777" w:rsidR="00A66FB9" w:rsidRPr="00881D13" w:rsidRDefault="00A66FB9" w:rsidP="00A51183">
      <w:pPr>
        <w:ind w:left="360" w:hanging="360"/>
      </w:pPr>
      <w:r w:rsidRPr="00881D13">
        <w:t>Braithwaite, D. O. &amp; Baxter L. A. (1995, November</w:t>
      </w:r>
      <w:r w:rsidRPr="00AB119A">
        <w:rPr>
          <w:i/>
        </w:rPr>
        <w:t>). Performing marriage: Marriage renewal rituals as cultural performance</w:t>
      </w:r>
      <w:r w:rsidRPr="00881D13">
        <w:t>. Presented at the annual meeting of the Speech Communication Association, San Antonio, TX.</w:t>
      </w:r>
    </w:p>
    <w:p w14:paraId="1596FCB5" w14:textId="77777777" w:rsidR="00A66FB9" w:rsidRPr="00881D13" w:rsidRDefault="00A66FB9" w:rsidP="00A51183">
      <w:pPr>
        <w:ind w:left="360" w:hanging="360"/>
      </w:pPr>
    </w:p>
    <w:p w14:paraId="5C6971F6" w14:textId="77777777" w:rsidR="00A66FB9" w:rsidRPr="00881D13" w:rsidRDefault="00A66FB9" w:rsidP="00A51183">
      <w:pPr>
        <w:ind w:left="360" w:hanging="360"/>
      </w:pPr>
      <w:r w:rsidRPr="00881D13">
        <w:t>Braithwaite, D. O. (1995, June</w:t>
      </w:r>
      <w:r w:rsidRPr="00AB119A">
        <w:rPr>
          <w:i/>
        </w:rPr>
        <w:t>).  Examining rituals as a way to study communication in personal relationships</w:t>
      </w:r>
      <w:r w:rsidRPr="00881D13">
        <w:t xml:space="preserve">.  Presented at the meeting of the International Network on Personal Relationships, Williamsburg, VA.  </w:t>
      </w:r>
    </w:p>
    <w:p w14:paraId="5445CBC6" w14:textId="77777777" w:rsidR="00A66FB9" w:rsidRPr="00881D13" w:rsidRDefault="00A66FB9" w:rsidP="00A51183">
      <w:pPr>
        <w:ind w:left="360" w:hanging="360"/>
      </w:pPr>
    </w:p>
    <w:p w14:paraId="14A749DE" w14:textId="77777777" w:rsidR="00A66FB9" w:rsidRPr="00881D13" w:rsidRDefault="00A66FB9" w:rsidP="00A51183">
      <w:pPr>
        <w:ind w:left="360" w:hanging="360"/>
      </w:pPr>
      <w:r w:rsidRPr="00881D13">
        <w:t>Cumber, C.</w:t>
      </w:r>
      <w:r>
        <w:t>,</w:t>
      </w:r>
      <w:r w:rsidRPr="00881D13">
        <w:t xml:space="preserve"> &amp;</w:t>
      </w:r>
      <w:r>
        <w:t xml:space="preserve"> </w:t>
      </w:r>
      <w:r w:rsidRPr="00881D13">
        <w:t xml:space="preserve">Braithwaite, D. O. (1995, February).  </w:t>
      </w:r>
      <w:r w:rsidRPr="00AB119A">
        <w:rPr>
          <w:i/>
        </w:rPr>
        <w:t>An exploratory study of student perceptions and understanding of multiculturalism</w:t>
      </w:r>
      <w:r w:rsidRPr="00881D13">
        <w:t xml:space="preserve">.  Paper presented at the annual meeting of the Western States Communication Association, Portland, OR. </w:t>
      </w:r>
    </w:p>
    <w:p w14:paraId="70C98271" w14:textId="77777777" w:rsidR="00A66FB9" w:rsidRPr="00881D13" w:rsidRDefault="00A66FB9" w:rsidP="00A51183">
      <w:pPr>
        <w:ind w:left="360" w:hanging="360"/>
      </w:pPr>
    </w:p>
    <w:p w14:paraId="7D9E1D1C" w14:textId="77777777" w:rsidR="00A66FB9" w:rsidRPr="00881D13" w:rsidRDefault="00A66FB9" w:rsidP="00A51183">
      <w:pPr>
        <w:ind w:left="360" w:hanging="360"/>
      </w:pPr>
      <w:r w:rsidRPr="00881D13">
        <w:t>Braithwaite, D. O.</w:t>
      </w:r>
      <w:r>
        <w:t>,</w:t>
      </w:r>
      <w:r w:rsidRPr="00881D13">
        <w:t xml:space="preserve"> &amp; Baxter L. A. (1994, February).  </w:t>
      </w:r>
      <w:r w:rsidRPr="00AB119A">
        <w:rPr>
          <w:i/>
        </w:rPr>
        <w:t>"With this ring I thee wed...again": Artifacts as continuity symbols of older-life couples</w:t>
      </w:r>
      <w:r w:rsidRPr="00881D13">
        <w:t xml:space="preserve">.  Paper presented at the annual meeting of the Western States Communication Association, San Jose, CA. </w:t>
      </w:r>
    </w:p>
    <w:p w14:paraId="35CFC950" w14:textId="77777777" w:rsidR="00A66FB9" w:rsidRPr="00881D13" w:rsidRDefault="00A66FB9" w:rsidP="00A51183">
      <w:pPr>
        <w:ind w:left="360" w:hanging="360"/>
      </w:pPr>
    </w:p>
    <w:p w14:paraId="7F6ACB90" w14:textId="77777777" w:rsidR="00A66FB9" w:rsidRPr="00881D13" w:rsidRDefault="00A66FB9" w:rsidP="00A51183">
      <w:pPr>
        <w:ind w:left="360" w:hanging="360"/>
      </w:pPr>
      <w:r w:rsidRPr="00881D13">
        <w:t xml:space="preserve">Braithwaite, D. O.  (1994, February).  </w:t>
      </w:r>
      <w:r w:rsidRPr="00AB119A">
        <w:rPr>
          <w:i/>
        </w:rPr>
        <w:t>"Building a case from tenure and promotion" on the panel, "Making the case for tenure and promotion</w:t>
      </w:r>
      <w:r w:rsidRPr="00881D13">
        <w:t>. Presented at the annual meeting of the Western States Communication Association, San Jose, CA.</w:t>
      </w:r>
    </w:p>
    <w:p w14:paraId="3F105AC9" w14:textId="77777777" w:rsidR="00A66FB9" w:rsidRPr="00881D13" w:rsidRDefault="00A66FB9" w:rsidP="00A51183">
      <w:pPr>
        <w:ind w:left="360" w:hanging="360"/>
      </w:pPr>
    </w:p>
    <w:p w14:paraId="71779414" w14:textId="77777777" w:rsidR="00A66FB9" w:rsidRPr="00881D13" w:rsidRDefault="00A66FB9" w:rsidP="00A51183">
      <w:pPr>
        <w:ind w:left="360" w:hanging="360"/>
      </w:pPr>
      <w:r w:rsidRPr="00881D13">
        <w:t>Braithwaite, D. O.</w:t>
      </w:r>
      <w:r>
        <w:t>,</w:t>
      </w:r>
      <w:r w:rsidRPr="00881D13">
        <w:t xml:space="preserve"> &amp; Labrecque, D.  (1993, November).  </w:t>
      </w:r>
      <w:r w:rsidRPr="00AB119A">
        <w:rPr>
          <w:i/>
        </w:rPr>
        <w:t>Responding to the Americans with disabilities act:  Communicative implications of a physical disability</w:t>
      </w:r>
      <w:r w:rsidRPr="00881D13">
        <w:t xml:space="preserve">.  Presented at the annual meeting of the Speech Communication Association, Miami Beach, FL. </w:t>
      </w:r>
    </w:p>
    <w:p w14:paraId="1378B2E9" w14:textId="77777777" w:rsidR="00A66FB9" w:rsidRPr="00881D13" w:rsidRDefault="00A66FB9" w:rsidP="00A51183">
      <w:pPr>
        <w:ind w:left="360" w:hanging="360"/>
      </w:pPr>
    </w:p>
    <w:p w14:paraId="18746100" w14:textId="77777777" w:rsidR="00A66FB9" w:rsidRPr="00881D13" w:rsidRDefault="00A66FB9" w:rsidP="00A51183">
      <w:pPr>
        <w:ind w:left="360" w:hanging="360"/>
      </w:pPr>
      <w:r w:rsidRPr="00881D13">
        <w:t>Braithwaite, D. O. &amp; Baxter L. A. (1993, May</w:t>
      </w:r>
      <w:r w:rsidRPr="00AB119A">
        <w:rPr>
          <w:i/>
        </w:rPr>
        <w:t>).  Marriage renewal Vows:  Public rituals of relating</w:t>
      </w:r>
      <w:r w:rsidRPr="00881D13">
        <w:t xml:space="preserve">.  Presented at International Network on Personal Relationships Conference, Milwaukee, WI. </w:t>
      </w:r>
    </w:p>
    <w:p w14:paraId="43B9F3FF" w14:textId="77777777" w:rsidR="00A66FB9" w:rsidRPr="00881D13" w:rsidRDefault="00A66FB9" w:rsidP="00A51183">
      <w:pPr>
        <w:ind w:left="360" w:hanging="360"/>
      </w:pPr>
    </w:p>
    <w:p w14:paraId="4FD263EA" w14:textId="77777777" w:rsidR="00A66FB9" w:rsidRPr="00881D13" w:rsidRDefault="00A66FB9" w:rsidP="00A51183">
      <w:pPr>
        <w:ind w:left="360" w:hanging="360"/>
      </w:pPr>
      <w:r w:rsidRPr="00881D13">
        <w:t xml:space="preserve">Braithwaite, D. O. (1993, November).  </w:t>
      </w:r>
      <w:r w:rsidRPr="00AB119A">
        <w:rPr>
          <w:i/>
        </w:rPr>
        <w:t>Managing diversity in the classroom</w:t>
      </w:r>
      <w:r w:rsidRPr="00881D13">
        <w:t xml:space="preserve">.  Presentation made at the annual meeting of the Speech Communication Association, Chicago, IL. </w:t>
      </w:r>
    </w:p>
    <w:p w14:paraId="554FDF86" w14:textId="77777777" w:rsidR="00A66FB9" w:rsidRPr="00881D13" w:rsidRDefault="00A66FB9" w:rsidP="00A51183">
      <w:pPr>
        <w:ind w:left="360" w:hanging="360"/>
      </w:pPr>
    </w:p>
    <w:p w14:paraId="743EF783" w14:textId="77777777" w:rsidR="00A66FB9" w:rsidRPr="00881D13" w:rsidRDefault="00A66FB9" w:rsidP="00A51183">
      <w:pPr>
        <w:ind w:left="360" w:hanging="360"/>
      </w:pPr>
      <w:r>
        <w:lastRenderedPageBreak/>
        <w:t xml:space="preserve">Braithwaite, D. O., &amp; </w:t>
      </w:r>
      <w:r w:rsidRPr="00881D13">
        <w:t>Walfoort, S.  (1993, November</w:t>
      </w:r>
      <w:r w:rsidRPr="00AB119A">
        <w:rPr>
          <w:i/>
        </w:rPr>
        <w:t>).  Using video resources in the small group classroom</w:t>
      </w:r>
      <w:r w:rsidRPr="00881D13">
        <w:t xml:space="preserve">.  Competitively-selected workshop presented at the annual meeting of the Speech Communication Association, Chicago, IL.  </w:t>
      </w:r>
    </w:p>
    <w:p w14:paraId="2EAA42A5" w14:textId="77777777" w:rsidR="00A66FB9" w:rsidRPr="00881D13" w:rsidRDefault="00A66FB9" w:rsidP="00A51183">
      <w:pPr>
        <w:ind w:left="360" w:hanging="360"/>
      </w:pPr>
    </w:p>
    <w:p w14:paraId="54CB76B4" w14:textId="77777777" w:rsidR="00A66FB9" w:rsidRPr="00881D13" w:rsidRDefault="00A66FB9" w:rsidP="00A51183">
      <w:pPr>
        <w:ind w:left="360" w:hanging="360"/>
      </w:pPr>
      <w:r w:rsidRPr="00881D13">
        <w:t xml:space="preserve">Braithwaite, D. O. (1993, February).  </w:t>
      </w:r>
      <w:r w:rsidRPr="00AB119A">
        <w:rPr>
          <w:i/>
        </w:rPr>
        <w:t>An interpretive analysis of how persons with disabilities communicate to manage helping situations</w:t>
      </w:r>
      <w:r>
        <w:t xml:space="preserve">.  Paper </w:t>
      </w:r>
      <w:r w:rsidRPr="00881D13">
        <w:t xml:space="preserve">presented at the annual meeting of the Western States Communication Association, Albuquerque, NM. </w:t>
      </w:r>
    </w:p>
    <w:p w14:paraId="1C95AB2A" w14:textId="77777777" w:rsidR="00A66FB9" w:rsidRPr="00881D13" w:rsidRDefault="00A66FB9" w:rsidP="00A51183">
      <w:pPr>
        <w:ind w:left="360" w:hanging="360"/>
      </w:pPr>
    </w:p>
    <w:p w14:paraId="34D42095" w14:textId="77777777" w:rsidR="00A66FB9" w:rsidRPr="00881D13" w:rsidRDefault="00A66FB9" w:rsidP="00A51183">
      <w:pPr>
        <w:ind w:left="360" w:hanging="360"/>
      </w:pPr>
      <w:r w:rsidRPr="00881D13">
        <w:t xml:space="preserve">Braithwaite, D. O. (1993, February).  </w:t>
      </w:r>
      <w:r w:rsidRPr="00AB119A">
        <w:rPr>
          <w:i/>
        </w:rPr>
        <w:t>Entering the academic profession</w:t>
      </w:r>
      <w:r w:rsidRPr="00881D13">
        <w:t>.  Organized and chaired panel and presented "Surviving the first y</w:t>
      </w:r>
      <w:r>
        <w:t xml:space="preserve">ear as an assistant professor" </w:t>
      </w:r>
      <w:r w:rsidRPr="00881D13">
        <w:t xml:space="preserve">at the annual meeting of the Western States Communication Association, Albuquerque, NM. </w:t>
      </w:r>
    </w:p>
    <w:p w14:paraId="48F2C20E" w14:textId="77777777" w:rsidR="00A66FB9" w:rsidRPr="00881D13" w:rsidRDefault="00A66FB9" w:rsidP="00A51183">
      <w:pPr>
        <w:ind w:left="360" w:hanging="360"/>
      </w:pPr>
    </w:p>
    <w:p w14:paraId="240B6955" w14:textId="77777777" w:rsidR="00A66FB9" w:rsidRPr="00881D13" w:rsidRDefault="00A66FB9" w:rsidP="00A51183">
      <w:pPr>
        <w:ind w:left="360" w:hanging="360"/>
      </w:pPr>
      <w:r w:rsidRPr="00881D13">
        <w:t xml:space="preserve">Braithwaite, D. O. (1992, February). </w:t>
      </w:r>
      <w:r w:rsidRPr="00AB119A">
        <w:rPr>
          <w:i/>
        </w:rPr>
        <w:t>Socialization of men by intentional embarrassment at "coed" wedding and baby showers</w:t>
      </w:r>
      <w:r w:rsidRPr="00881D13">
        <w:t xml:space="preserve">.  Presented at the annual meeting of the Western States Communication Association, Boise, Idaho. </w:t>
      </w:r>
    </w:p>
    <w:p w14:paraId="64D497FA" w14:textId="77777777" w:rsidR="00A66FB9" w:rsidRPr="00881D13" w:rsidRDefault="00A66FB9" w:rsidP="00A51183">
      <w:pPr>
        <w:ind w:left="360" w:hanging="360"/>
      </w:pPr>
    </w:p>
    <w:p w14:paraId="4AD73134" w14:textId="77777777" w:rsidR="00A66FB9" w:rsidRPr="00881D13" w:rsidRDefault="00A66FB9" w:rsidP="00A51183">
      <w:pPr>
        <w:ind w:left="360" w:hanging="360"/>
      </w:pPr>
      <w:r w:rsidRPr="00881D13">
        <w:t>Braithwaite, D. O. (1992, February</w:t>
      </w:r>
      <w:r w:rsidRPr="00AB119A">
        <w:rPr>
          <w:i/>
        </w:rPr>
        <w:t>).  Testing popular interpersonal advice in the "real world."</w:t>
      </w:r>
      <w:r w:rsidRPr="00881D13">
        <w:t xml:space="preserve">  Presented at the annual meeting of the Western States Communication Association, Boise, Idaho.</w:t>
      </w:r>
    </w:p>
    <w:p w14:paraId="3C877A7F" w14:textId="77777777" w:rsidR="00A66FB9" w:rsidRPr="00881D13" w:rsidRDefault="00A66FB9" w:rsidP="00A51183">
      <w:pPr>
        <w:ind w:left="360" w:hanging="360"/>
      </w:pPr>
    </w:p>
    <w:p w14:paraId="3473357A" w14:textId="77777777" w:rsidR="00A66FB9" w:rsidRPr="00881D13" w:rsidRDefault="00A66FB9" w:rsidP="00A51183">
      <w:pPr>
        <w:ind w:left="360" w:hanging="360"/>
      </w:pPr>
      <w:r w:rsidRPr="00881D13">
        <w:t>Petronio, S.</w:t>
      </w:r>
      <w:r>
        <w:t>,</w:t>
      </w:r>
      <w:r w:rsidRPr="00881D13">
        <w:t xml:space="preserve"> &amp; Braithwaite, D. O.  (1991, November).  </w:t>
      </w:r>
      <w:r w:rsidRPr="00AB119A">
        <w:rPr>
          <w:i/>
        </w:rPr>
        <w:t>The contributions and challenges of family communication research as an area of study in the field of communication</w:t>
      </w:r>
      <w:r w:rsidRPr="00881D13">
        <w:t xml:space="preserve">.   Paper presented at the annual meeting of the Speech Communication Association, Atlanta, GA. </w:t>
      </w:r>
    </w:p>
    <w:p w14:paraId="42D74CE8" w14:textId="77777777" w:rsidR="00A66FB9" w:rsidRPr="00881D13" w:rsidRDefault="00A66FB9" w:rsidP="00A51183">
      <w:pPr>
        <w:ind w:left="360" w:hanging="360"/>
      </w:pPr>
    </w:p>
    <w:p w14:paraId="58AE33FA" w14:textId="77777777" w:rsidR="00A66FB9" w:rsidRPr="00881D13" w:rsidRDefault="00A66FB9" w:rsidP="00A51183">
      <w:pPr>
        <w:ind w:left="360" w:hanging="360"/>
      </w:pPr>
      <w:r w:rsidRPr="00881D13">
        <w:t xml:space="preserve">Braithwaite, D. O. (1991, May).  </w:t>
      </w:r>
      <w:r w:rsidRPr="00AB119A">
        <w:rPr>
          <w:i/>
        </w:rPr>
        <w:t>"Getting his feet wet" II:  Ritual communication and gender socialization at wedding and baby showers</w:t>
      </w:r>
      <w:r w:rsidRPr="00881D13">
        <w:t xml:space="preserve">.  Paper presented at the International Network on Personal Relationships Conference, Bloomington- Normal, IL.  </w:t>
      </w:r>
    </w:p>
    <w:p w14:paraId="2E0CD38A" w14:textId="77777777" w:rsidR="00A66FB9" w:rsidRPr="00881D13" w:rsidRDefault="00A66FB9" w:rsidP="00A51183">
      <w:pPr>
        <w:ind w:left="360" w:hanging="360"/>
      </w:pPr>
    </w:p>
    <w:p w14:paraId="3D1C272E" w14:textId="77777777" w:rsidR="00A66FB9" w:rsidRPr="00881D13" w:rsidRDefault="00A66FB9" w:rsidP="00A51183">
      <w:pPr>
        <w:ind w:left="360" w:hanging="360"/>
      </w:pPr>
      <w:r w:rsidRPr="00881D13">
        <w:t xml:space="preserve">Braithwaite, D. O. (1990), November). </w:t>
      </w:r>
      <w:r w:rsidRPr="00AB119A">
        <w:rPr>
          <w:i/>
        </w:rPr>
        <w:t>"Getting his feet wet": Gender socialization at "coed" wedding and baby showers</w:t>
      </w:r>
      <w:r w:rsidRPr="00881D13">
        <w:t xml:space="preserve">.  Paper presented at the annual meeting of the Speech Communication Association, Chicago, IL. </w:t>
      </w:r>
    </w:p>
    <w:p w14:paraId="7C17E593" w14:textId="77777777" w:rsidR="00A66FB9" w:rsidRPr="00881D13" w:rsidRDefault="00A66FB9" w:rsidP="00A51183">
      <w:pPr>
        <w:ind w:left="360" w:hanging="360"/>
      </w:pPr>
    </w:p>
    <w:p w14:paraId="3BCF3EC0" w14:textId="77777777" w:rsidR="00A66FB9" w:rsidRPr="00881D13" w:rsidRDefault="00A66FB9" w:rsidP="00A51183">
      <w:pPr>
        <w:ind w:left="360" w:hanging="360"/>
      </w:pPr>
      <w:r w:rsidRPr="00881D13">
        <w:t>Braithwaite, D. O. (1990, February</w:t>
      </w:r>
      <w:r w:rsidRPr="00AB119A">
        <w:rPr>
          <w:i/>
        </w:rPr>
        <w:t>). Interviewing as a method to discover and describe cultural communication</w:t>
      </w:r>
      <w:r w:rsidRPr="00881D13">
        <w:t xml:space="preserve">.  Paper presented at the annual meeting of the Western Speech Communication Association, Sacramento, CA.  </w:t>
      </w:r>
    </w:p>
    <w:p w14:paraId="18A71974" w14:textId="77777777" w:rsidR="00A66FB9" w:rsidRPr="00881D13" w:rsidRDefault="00A66FB9" w:rsidP="00A51183">
      <w:pPr>
        <w:ind w:left="360" w:hanging="360"/>
      </w:pPr>
    </w:p>
    <w:p w14:paraId="5D88387A" w14:textId="77777777" w:rsidR="00A66FB9" w:rsidRPr="00881D13" w:rsidRDefault="00A66FB9" w:rsidP="00A51183">
      <w:pPr>
        <w:ind w:left="360" w:hanging="360"/>
      </w:pPr>
      <w:r w:rsidRPr="00881D13">
        <w:t>Braithwaite, D. O. (1990, February</w:t>
      </w:r>
      <w:r w:rsidRPr="00AB119A">
        <w:rPr>
          <w:i/>
        </w:rPr>
        <w:t>). Maintaining privacy boundaries by persons with disabilities</w:t>
      </w:r>
      <w:r w:rsidRPr="00881D13">
        <w:t>.  Paper presented at the annual meeting of the Western Speech Communication Association, Sacramento, CA.</w:t>
      </w:r>
    </w:p>
    <w:p w14:paraId="4DEB8925" w14:textId="77777777" w:rsidR="00A66FB9" w:rsidRPr="00881D13" w:rsidRDefault="00A66FB9" w:rsidP="00A51183">
      <w:pPr>
        <w:ind w:left="360" w:hanging="360"/>
      </w:pPr>
    </w:p>
    <w:p w14:paraId="5FF92EB3" w14:textId="77777777" w:rsidR="00A66FB9" w:rsidRPr="00881D13" w:rsidRDefault="00A66FB9" w:rsidP="00A51183">
      <w:pPr>
        <w:keepNext/>
        <w:keepLines/>
        <w:ind w:left="360" w:hanging="360"/>
      </w:pPr>
      <w:r w:rsidRPr="00881D13">
        <w:t xml:space="preserve">Braithwaite, D. O. (1989, November). </w:t>
      </w:r>
      <w:r w:rsidRPr="00AB119A">
        <w:rPr>
          <w:i/>
        </w:rPr>
        <w:t>Communicating as "normal" by persons with disabilities:  Overcoming stigma or deifying normality?</w:t>
      </w:r>
      <w:r w:rsidRPr="00881D13">
        <w:t xml:space="preserve">   Paper presented at the annual meeting of the Speech Communication Association, San Francisco.  </w:t>
      </w:r>
    </w:p>
    <w:p w14:paraId="75817632" w14:textId="77777777" w:rsidR="00A66FB9" w:rsidRPr="00881D13" w:rsidRDefault="00A66FB9" w:rsidP="00A51183">
      <w:pPr>
        <w:ind w:left="360" w:hanging="360"/>
      </w:pPr>
    </w:p>
    <w:p w14:paraId="02A04EF5" w14:textId="77777777" w:rsidR="00A66FB9" w:rsidRPr="00881D13" w:rsidRDefault="00A66FB9" w:rsidP="00A51183">
      <w:pPr>
        <w:ind w:left="360" w:hanging="360"/>
      </w:pPr>
      <w:r w:rsidRPr="00881D13">
        <w:lastRenderedPageBreak/>
        <w:t>Braithwaite, D. O. (1989, February).  "</w:t>
      </w:r>
      <w:r w:rsidRPr="00AB119A">
        <w:rPr>
          <w:i/>
        </w:rPr>
        <w:t>Waking up disabled": An interpretive analysis of the cultural change from ablebodied to disabled</w:t>
      </w:r>
      <w:r w:rsidRPr="00881D13">
        <w:t>.  Paper presented at the annual meeting of the Western Speech Communication Association, Spokane, WA.</w:t>
      </w:r>
    </w:p>
    <w:p w14:paraId="5B01CAF8" w14:textId="77777777" w:rsidR="00A66FB9" w:rsidRPr="00881D13" w:rsidRDefault="00A66FB9" w:rsidP="00A51183">
      <w:pPr>
        <w:ind w:left="360" w:hanging="360"/>
      </w:pPr>
    </w:p>
    <w:p w14:paraId="6ED46E40" w14:textId="77777777" w:rsidR="00A66FB9" w:rsidRPr="00881D13" w:rsidRDefault="00A66FB9" w:rsidP="00A51183">
      <w:pPr>
        <w:keepNext/>
        <w:keepLines/>
        <w:ind w:left="360" w:hanging="360"/>
      </w:pPr>
      <w:r w:rsidRPr="00881D13">
        <w:t xml:space="preserve">Braithwaite, D. O. (1989, February). </w:t>
      </w:r>
      <w:r w:rsidRPr="00AB119A">
        <w:rPr>
          <w:i/>
        </w:rPr>
        <w:t>An Interpretive analysis of disabled persons' impression management strategies in response to perceived discomfort and uncertainty of ablebodied others</w:t>
      </w:r>
      <w:r w:rsidRPr="00881D13">
        <w:t xml:space="preserve">.  Paper presented at the annual meeting of the Western Speech Communication Association, Spokane, WA. </w:t>
      </w:r>
    </w:p>
    <w:p w14:paraId="66967C24" w14:textId="77777777" w:rsidR="00A66FB9" w:rsidRPr="00881D13" w:rsidRDefault="00A66FB9" w:rsidP="00A51183">
      <w:pPr>
        <w:ind w:left="360" w:hanging="360"/>
      </w:pPr>
    </w:p>
    <w:p w14:paraId="36256AB0" w14:textId="77777777" w:rsidR="00A66FB9" w:rsidRPr="00881D13" w:rsidRDefault="00A66FB9" w:rsidP="00A51183">
      <w:pPr>
        <w:keepNext/>
        <w:keepLines/>
        <w:ind w:left="360" w:hanging="360"/>
      </w:pPr>
      <w:r w:rsidRPr="00881D13">
        <w:t>Braithwaite, D. O. (1988, November</w:t>
      </w:r>
      <w:r w:rsidRPr="00AB119A">
        <w:rPr>
          <w:i/>
        </w:rPr>
        <w:t>). "Just how much did that wheelchair cost?":  Management of privacy boundaries and demands for self-disclosure by persons with disabilities</w:t>
      </w:r>
      <w:r w:rsidRPr="00881D13">
        <w:t xml:space="preserve">. Paper presented at the annual meeting of the Speech Communication Association, New Orleans, </w:t>
      </w:r>
      <w:r w:rsidRPr="00AB119A">
        <w:rPr>
          <w:i/>
        </w:rPr>
        <w:t>(**Awarded "Top Five Paper").</w:t>
      </w:r>
    </w:p>
    <w:p w14:paraId="547AB435" w14:textId="77777777" w:rsidR="00A66FB9" w:rsidRPr="00881D13" w:rsidRDefault="00A66FB9" w:rsidP="00A51183">
      <w:pPr>
        <w:ind w:left="360" w:hanging="360"/>
      </w:pPr>
    </w:p>
    <w:p w14:paraId="02604008" w14:textId="77777777" w:rsidR="00A66FB9" w:rsidRPr="00881D13" w:rsidRDefault="00A66FB9" w:rsidP="00A51183">
      <w:pPr>
        <w:pStyle w:val="BodyTextIndent"/>
        <w:ind w:left="360" w:hanging="360"/>
        <w:jc w:val="left"/>
        <w:rPr>
          <w:rFonts w:ascii="Times New Roman" w:hAnsi="Times New Roman"/>
          <w:sz w:val="24"/>
        </w:rPr>
      </w:pPr>
      <w:r w:rsidRPr="00881D13">
        <w:rPr>
          <w:rFonts w:ascii="Times New Roman" w:hAnsi="Times New Roman"/>
          <w:sz w:val="24"/>
        </w:rPr>
        <w:t>Braithwaite, D. O. (1988, November). "</w:t>
      </w:r>
      <w:r w:rsidRPr="00881D13">
        <w:rPr>
          <w:rFonts w:ascii="Times New Roman" w:hAnsi="Times New Roman"/>
          <w:i/>
          <w:sz w:val="24"/>
        </w:rPr>
        <w:t>Anyone can teach speech, right?"  Impact of speaking across the curriculum on the discipline</w:t>
      </w:r>
      <w:r w:rsidRPr="00881D13">
        <w:rPr>
          <w:rFonts w:ascii="Times New Roman" w:hAnsi="Times New Roman"/>
          <w:sz w:val="24"/>
        </w:rPr>
        <w:t>.  Paper presented at the annual meeting of the Speech Communication Association, New Orleans, LA.</w:t>
      </w:r>
    </w:p>
    <w:p w14:paraId="4185202A" w14:textId="77777777" w:rsidR="00A66FB9" w:rsidRPr="00881D13" w:rsidRDefault="00A66FB9" w:rsidP="00A51183">
      <w:pPr>
        <w:ind w:left="360" w:hanging="360"/>
      </w:pPr>
    </w:p>
    <w:p w14:paraId="2B2FBA03" w14:textId="77777777" w:rsidR="00A66FB9" w:rsidRPr="00881D13" w:rsidRDefault="00A66FB9" w:rsidP="00A51183">
      <w:pPr>
        <w:ind w:left="360" w:hanging="360"/>
      </w:pPr>
      <w:r w:rsidRPr="00881D13">
        <w:t>Braithwaite, D. O. (1987, November). "</w:t>
      </w:r>
      <w:r w:rsidRPr="00AB119A">
        <w:rPr>
          <w:i/>
        </w:rPr>
        <w:t>If you push my wheelchair, don't make car sounds": On the problem of 'help" between disabled and ablebodied persons</w:t>
      </w:r>
      <w:r w:rsidRPr="00881D13">
        <w:t xml:space="preserve">.  Paper presented at the annual meeting of the Speech Communication Association, Boston, MA. </w:t>
      </w:r>
    </w:p>
    <w:p w14:paraId="60FFCBE5" w14:textId="77777777" w:rsidR="00A66FB9" w:rsidRPr="00881D13" w:rsidRDefault="00A66FB9" w:rsidP="00A51183">
      <w:pPr>
        <w:ind w:left="360" w:hanging="360"/>
      </w:pPr>
    </w:p>
    <w:p w14:paraId="503E02FB" w14:textId="77777777" w:rsidR="00A66FB9" w:rsidRPr="00881D13" w:rsidRDefault="00A66FB9" w:rsidP="00A51183">
      <w:pPr>
        <w:keepNext/>
        <w:keepLines/>
        <w:ind w:left="360" w:hanging="360"/>
      </w:pPr>
      <w:r w:rsidRPr="00881D13">
        <w:t xml:space="preserve">Braithwaite, D. O. (1987, February). </w:t>
      </w:r>
      <w:r w:rsidRPr="00AB119A">
        <w:rPr>
          <w:i/>
        </w:rPr>
        <w:t>Toward cultural sensitivity: Questioning self-disclosure as an impression management strategy by persons with disabilities</w:t>
      </w:r>
      <w:r w:rsidRPr="00881D13">
        <w:t>.  Paper presented at the annual meeting of the Western Speech Communication Association, Salt Lake City, UT.</w:t>
      </w:r>
    </w:p>
    <w:p w14:paraId="76053B82" w14:textId="77777777" w:rsidR="00A66FB9" w:rsidRPr="00881D13" w:rsidRDefault="00A66FB9" w:rsidP="00A51183">
      <w:pPr>
        <w:ind w:left="360" w:hanging="360"/>
      </w:pPr>
    </w:p>
    <w:p w14:paraId="41C8F2BF" w14:textId="77777777" w:rsidR="00A66FB9" w:rsidRPr="00881D13" w:rsidRDefault="00A66FB9" w:rsidP="00A51183">
      <w:pPr>
        <w:ind w:left="360" w:hanging="360"/>
      </w:pPr>
      <w:r w:rsidRPr="00881D13">
        <w:t>Braithwaite, D. O. (1986, November</w:t>
      </w:r>
      <w:r w:rsidRPr="00AB119A">
        <w:rPr>
          <w:i/>
        </w:rPr>
        <w:t>). Redefining disability: Blindness as a characteristic, not a handicap</w:t>
      </w:r>
      <w:r w:rsidRPr="00881D13">
        <w:t xml:space="preserve">.  Paper presented at the annual meeting of the Speech Communication Association, Chicago, IL. </w:t>
      </w:r>
    </w:p>
    <w:p w14:paraId="5515616D" w14:textId="77777777" w:rsidR="00A66FB9" w:rsidRPr="00881D13" w:rsidRDefault="00A66FB9" w:rsidP="00A51183">
      <w:pPr>
        <w:ind w:left="360" w:hanging="360"/>
      </w:pPr>
    </w:p>
    <w:p w14:paraId="30477CD9" w14:textId="77777777" w:rsidR="00A66FB9" w:rsidRPr="00881D13" w:rsidRDefault="00A66FB9" w:rsidP="00A51183">
      <w:pPr>
        <w:ind w:left="360" w:hanging="360"/>
      </w:pPr>
      <w:r w:rsidRPr="00881D13">
        <w:t xml:space="preserve">Braithwaite, D. O. (1986, February). </w:t>
      </w:r>
      <w:r w:rsidRPr="00AB119A">
        <w:rPr>
          <w:i/>
        </w:rPr>
        <w:t>Redefinition of disability and identification as a subculture by persons with physical disabilities</w:t>
      </w:r>
      <w:r w:rsidRPr="00881D13">
        <w:t xml:space="preserve">.  Paper presented at the annual meeting of the Western Speech Communication Association, Tucson, AZ.  </w:t>
      </w:r>
    </w:p>
    <w:p w14:paraId="418D5A0A" w14:textId="77777777" w:rsidR="00A66FB9" w:rsidRPr="00881D13" w:rsidRDefault="00A66FB9" w:rsidP="00A51183">
      <w:pPr>
        <w:ind w:left="360" w:hanging="360"/>
      </w:pPr>
    </w:p>
    <w:p w14:paraId="66C3F6DD" w14:textId="77777777" w:rsidR="00A66FB9" w:rsidRPr="00881D13" w:rsidRDefault="00A66FB9" w:rsidP="00A51183">
      <w:pPr>
        <w:ind w:left="360" w:hanging="360"/>
      </w:pPr>
      <w:r w:rsidRPr="00881D13">
        <w:t>Braithwaite, D. O. (1985, November</w:t>
      </w:r>
      <w:r w:rsidRPr="00AB119A">
        <w:rPr>
          <w:i/>
        </w:rPr>
        <w:t>). Impression management and redefinition of self by persons with disabilities</w:t>
      </w:r>
      <w:r w:rsidRPr="00881D13">
        <w:t xml:space="preserve">, Paper presented at the annual meeting of the Speech Communication Association, Denver.  </w:t>
      </w:r>
    </w:p>
    <w:p w14:paraId="06E27633" w14:textId="77777777" w:rsidR="00A66FB9" w:rsidRPr="00881D13" w:rsidRDefault="00A66FB9" w:rsidP="00A51183">
      <w:pPr>
        <w:ind w:left="360" w:hanging="360"/>
      </w:pPr>
    </w:p>
    <w:p w14:paraId="38DD23F2" w14:textId="77777777" w:rsidR="00A66FB9" w:rsidRPr="00881D13" w:rsidRDefault="00A66FB9" w:rsidP="00A51183">
      <w:pPr>
        <w:ind w:left="360" w:hanging="360"/>
      </w:pPr>
      <w:r w:rsidRPr="00881D13">
        <w:t>Petronio, S., Cashman, P., &amp; Braithwaite, D. O. (1984, May</w:t>
      </w:r>
      <w:r w:rsidRPr="00AB119A">
        <w:rPr>
          <w:i/>
        </w:rPr>
        <w:t>). Interpersonal attraction relationships</w:t>
      </w:r>
      <w:r w:rsidRPr="00881D13">
        <w:t xml:space="preserve">. Paper presented at the annual meeting of the International Communication Association, San Francisco.  </w:t>
      </w:r>
    </w:p>
    <w:p w14:paraId="16B8D535" w14:textId="77777777" w:rsidR="00A66FB9" w:rsidRPr="00881D13" w:rsidRDefault="00A66FB9" w:rsidP="00A51183">
      <w:pPr>
        <w:ind w:left="360" w:hanging="360"/>
      </w:pPr>
    </w:p>
    <w:p w14:paraId="4BD80102" w14:textId="77777777" w:rsidR="00A66FB9" w:rsidRPr="00881D13" w:rsidRDefault="00A66FB9" w:rsidP="00A51183">
      <w:pPr>
        <w:ind w:left="360" w:hanging="360"/>
      </w:pPr>
      <w:r>
        <w:t xml:space="preserve">Braithwaite, D. O., Emry, R. A., </w:t>
      </w:r>
      <w:r w:rsidRPr="00881D13">
        <w:t xml:space="preserve">&amp; Wiseman, R. L. (1984, February). </w:t>
      </w:r>
      <w:r w:rsidRPr="00AB119A">
        <w:rPr>
          <w:i/>
        </w:rPr>
        <w:t>Ablebodied and disablebodied persons' communication: The disabled person's perspective</w:t>
      </w:r>
      <w:r w:rsidRPr="00881D13">
        <w:t xml:space="preserve">. Paper presented at the annual meeting of the Western Speech Communication Association, Seattle. (ERIC Document Reproduction Service, No. </w:t>
      </w:r>
      <w:r w:rsidRPr="00AB119A">
        <w:rPr>
          <w:color w:val="333333"/>
          <w:szCs w:val="24"/>
        </w:rPr>
        <w:t>ED264622</w:t>
      </w:r>
      <w:r w:rsidRPr="00881D13">
        <w:t>).</w:t>
      </w:r>
    </w:p>
    <w:p w14:paraId="38AB90C1" w14:textId="77777777" w:rsidR="00A66FB9" w:rsidRPr="00881D13" w:rsidRDefault="00A66FB9" w:rsidP="00A51183">
      <w:pPr>
        <w:ind w:left="360" w:hanging="360"/>
      </w:pPr>
    </w:p>
    <w:p w14:paraId="28DD0C97" w14:textId="77777777" w:rsidR="00A66FB9" w:rsidRPr="00881D13" w:rsidRDefault="00A66FB9" w:rsidP="00A51183">
      <w:pPr>
        <w:ind w:left="360" w:hanging="360"/>
      </w:pPr>
      <w:r w:rsidRPr="00881D13">
        <w:t xml:space="preserve">Nyman, S. J. &amp; Ohlendorf, D. L. (1983, November). </w:t>
      </w:r>
      <w:r w:rsidRPr="00AB119A">
        <w:rPr>
          <w:i/>
        </w:rPr>
        <w:t>A laboratory model for teaching interpersonal communication skills and small group leadership</w:t>
      </w:r>
      <w:r w:rsidRPr="00881D13">
        <w:t xml:space="preserve">. Paper presented at the annual meeting of the Speech Communication Association, Washington, D.C. </w:t>
      </w:r>
    </w:p>
    <w:p w14:paraId="4338B37A" w14:textId="77777777" w:rsidR="00A66FB9" w:rsidRPr="00881D13" w:rsidRDefault="00A66FB9" w:rsidP="00A51183">
      <w:pPr>
        <w:ind w:left="360" w:hanging="360"/>
      </w:pPr>
    </w:p>
    <w:p w14:paraId="714A391E" w14:textId="77777777" w:rsidR="00A66FB9" w:rsidRPr="00881D13" w:rsidRDefault="00A66FB9" w:rsidP="00A51183">
      <w:pPr>
        <w:ind w:left="360" w:hanging="360"/>
      </w:pPr>
      <w:r w:rsidRPr="00881D13">
        <w:t xml:space="preserve">Nyman, S. J. &amp; Ohlendorf, D. L. (1977, February). </w:t>
      </w:r>
      <w:r w:rsidRPr="00AB119A">
        <w:rPr>
          <w:i/>
        </w:rPr>
        <w:t>Serving those seeking personal growth: A rationale and model for leadership training</w:t>
      </w:r>
      <w:r w:rsidRPr="00881D13">
        <w:t xml:space="preserve">. Paper presented at the annual meeting of the Western Speech Communication Association, Phoenix, AZ. </w:t>
      </w:r>
    </w:p>
    <w:p w14:paraId="477E2005" w14:textId="77777777" w:rsidR="00A66FB9" w:rsidRPr="00881D13" w:rsidRDefault="00A66FB9" w:rsidP="009339C1"/>
    <w:p w14:paraId="4C9F3DDA" w14:textId="77777777" w:rsidR="00A66FB9" w:rsidRPr="00AB119A" w:rsidRDefault="00A66FB9" w:rsidP="009339C1">
      <w:pPr>
        <w:rPr>
          <w:b/>
        </w:rPr>
      </w:pPr>
      <w:r w:rsidRPr="00AB119A">
        <w:rPr>
          <w:b/>
        </w:rPr>
        <w:t>Preconference Organizer &amp; Presenter</w:t>
      </w:r>
    </w:p>
    <w:p w14:paraId="1414AC77" w14:textId="77777777" w:rsidR="00A66FB9" w:rsidRPr="00881D13" w:rsidRDefault="00A66FB9" w:rsidP="009339C1">
      <w:pPr>
        <w:rPr>
          <w:b/>
        </w:rPr>
      </w:pPr>
    </w:p>
    <w:p w14:paraId="782903A7" w14:textId="77777777" w:rsidR="00A66FB9" w:rsidRPr="00881D13" w:rsidRDefault="00A66FB9" w:rsidP="00A51183">
      <w:pPr>
        <w:ind w:left="360" w:hanging="360"/>
      </w:pPr>
      <w:r w:rsidRPr="00881D13">
        <w:t>Braithwaite, D. O. &amp; Frey, L.  (1997, November).  Co-chair and Planner for N</w:t>
      </w:r>
      <w:r w:rsidR="00242E98">
        <w:t>CA Preconference on "Community-</w:t>
      </w:r>
      <w:r w:rsidRPr="00881D13">
        <w:t xml:space="preserve">based Research."  National Communication Association, Chicago, IL.  </w:t>
      </w:r>
    </w:p>
    <w:p w14:paraId="587E273C" w14:textId="77777777" w:rsidR="00A66FB9" w:rsidRPr="00881D13" w:rsidRDefault="00A66FB9" w:rsidP="009339C1"/>
    <w:p w14:paraId="7AB41584" w14:textId="77777777" w:rsidR="00A66FB9" w:rsidRPr="00AB119A" w:rsidRDefault="00A66FB9" w:rsidP="009339C1">
      <w:pPr>
        <w:rPr>
          <w:b/>
        </w:rPr>
      </w:pPr>
      <w:r w:rsidRPr="00AB119A">
        <w:rPr>
          <w:b/>
        </w:rPr>
        <w:t xml:space="preserve">Selected Invited Academic Presentations </w:t>
      </w:r>
    </w:p>
    <w:p w14:paraId="69AA584B" w14:textId="77777777" w:rsidR="00A66FB9" w:rsidRPr="00881D13" w:rsidRDefault="00A66FB9" w:rsidP="009339C1">
      <w:pPr>
        <w:rPr>
          <w:b/>
        </w:rPr>
      </w:pPr>
    </w:p>
    <w:p w14:paraId="470A3273" w14:textId="77777777" w:rsidR="00A66FB9" w:rsidRPr="00881D13" w:rsidRDefault="00A66FB9" w:rsidP="00A51183">
      <w:pPr>
        <w:pStyle w:val="BodyTextIndent3"/>
        <w:ind w:left="360" w:hanging="360"/>
        <w:rPr>
          <w:rFonts w:ascii="Times New Roman" w:hAnsi="Times New Roman"/>
          <w:sz w:val="24"/>
        </w:rPr>
      </w:pPr>
      <w:r w:rsidRPr="00881D13">
        <w:rPr>
          <w:rFonts w:ascii="Times New Roman" w:hAnsi="Times New Roman"/>
          <w:sz w:val="24"/>
        </w:rPr>
        <w:t xml:space="preserve">Braithwaite, D. O. (2010, February).  Interpretive methods in Communication Studies. Invited lecture, Educational Psychology, University of Nebraska-Lincoln. </w:t>
      </w:r>
    </w:p>
    <w:p w14:paraId="6D3E539F" w14:textId="77777777" w:rsidR="00A66FB9" w:rsidRPr="00881D13" w:rsidRDefault="00A66FB9" w:rsidP="00A51183">
      <w:pPr>
        <w:pStyle w:val="BodyTextIndent3"/>
        <w:ind w:left="360" w:hanging="360"/>
        <w:rPr>
          <w:rFonts w:ascii="Times New Roman" w:hAnsi="Times New Roman"/>
          <w:sz w:val="24"/>
        </w:rPr>
      </w:pPr>
    </w:p>
    <w:p w14:paraId="0B1ADF8B" w14:textId="77777777" w:rsidR="00A66FB9" w:rsidRPr="00881D13" w:rsidRDefault="00A66FB9" w:rsidP="00A51183">
      <w:pPr>
        <w:pStyle w:val="BodyTextIndent3"/>
        <w:ind w:left="360" w:hanging="360"/>
        <w:rPr>
          <w:rFonts w:ascii="Times New Roman" w:hAnsi="Times New Roman"/>
          <w:sz w:val="24"/>
        </w:rPr>
      </w:pPr>
      <w:r w:rsidRPr="00881D13">
        <w:rPr>
          <w:rFonts w:ascii="Times New Roman" w:hAnsi="Times New Roman"/>
          <w:sz w:val="24"/>
        </w:rPr>
        <w:t xml:space="preserve">Braithwaite, D. O. (2006, March).  “Communication in Stepfamilies.  Invited lecture, University of Montana, Department of Communication Studies. </w:t>
      </w:r>
    </w:p>
    <w:p w14:paraId="20FE96D0" w14:textId="77777777" w:rsidR="00A66FB9" w:rsidRPr="00881D13" w:rsidRDefault="00A66FB9" w:rsidP="00A51183">
      <w:pPr>
        <w:pStyle w:val="BodyTextIndent3"/>
        <w:ind w:left="360" w:hanging="360"/>
        <w:rPr>
          <w:rFonts w:ascii="Times New Roman" w:hAnsi="Times New Roman"/>
          <w:sz w:val="24"/>
        </w:rPr>
      </w:pPr>
    </w:p>
    <w:p w14:paraId="61EC6FB2" w14:textId="77777777" w:rsidR="00A66FB9" w:rsidRPr="00881D13" w:rsidRDefault="00A66FB9" w:rsidP="00A51183">
      <w:pPr>
        <w:pStyle w:val="BodyTextIndent3"/>
        <w:ind w:left="360" w:hanging="360"/>
        <w:rPr>
          <w:rFonts w:ascii="Times New Roman" w:hAnsi="Times New Roman"/>
          <w:sz w:val="24"/>
        </w:rPr>
      </w:pPr>
      <w:r w:rsidRPr="00881D13">
        <w:rPr>
          <w:rFonts w:ascii="Times New Roman" w:hAnsi="Times New Roman"/>
          <w:sz w:val="24"/>
        </w:rPr>
        <w:t xml:space="preserve">Braithwaite, D. O. (2002, October).  “Not the Brady Bunch”: Communication in blended families.  Invited lecture, Denver University, Department of Communication Studies. </w:t>
      </w:r>
    </w:p>
    <w:p w14:paraId="4685DA1A" w14:textId="77777777" w:rsidR="00A66FB9" w:rsidRPr="00881D13" w:rsidRDefault="00A66FB9" w:rsidP="00A51183">
      <w:pPr>
        <w:pStyle w:val="BodyTextIndent3"/>
        <w:ind w:left="360" w:hanging="360"/>
        <w:rPr>
          <w:rFonts w:ascii="Times New Roman" w:hAnsi="Times New Roman"/>
          <w:sz w:val="24"/>
        </w:rPr>
      </w:pPr>
    </w:p>
    <w:p w14:paraId="180CFA81" w14:textId="77777777" w:rsidR="00A66FB9" w:rsidRPr="00881D13" w:rsidRDefault="00A66FB9" w:rsidP="00A51183">
      <w:pPr>
        <w:pStyle w:val="BodyTextIndent3"/>
        <w:ind w:left="360" w:hanging="360"/>
        <w:rPr>
          <w:rFonts w:ascii="Times New Roman" w:hAnsi="Times New Roman"/>
          <w:sz w:val="24"/>
        </w:rPr>
      </w:pPr>
      <w:r w:rsidRPr="00881D13">
        <w:rPr>
          <w:rFonts w:ascii="Times New Roman" w:hAnsi="Times New Roman"/>
          <w:sz w:val="24"/>
        </w:rPr>
        <w:t>Braithwaite, D. O. (2002, April). Communication in Blended families.  Invited lecture, University of Minnesota, Department of Speech-Communication.</w:t>
      </w:r>
    </w:p>
    <w:p w14:paraId="44F2DF49" w14:textId="77777777" w:rsidR="00A66FB9" w:rsidRPr="00881D13" w:rsidRDefault="00A66FB9" w:rsidP="00A51183">
      <w:pPr>
        <w:pStyle w:val="BodyTextIndent3"/>
        <w:ind w:left="360" w:hanging="360"/>
        <w:rPr>
          <w:rFonts w:ascii="Times New Roman" w:hAnsi="Times New Roman"/>
          <w:sz w:val="24"/>
        </w:rPr>
      </w:pPr>
    </w:p>
    <w:p w14:paraId="346CC4BE" w14:textId="77777777" w:rsidR="00A66FB9" w:rsidRPr="00881D13" w:rsidRDefault="00A66FB9" w:rsidP="00A51183">
      <w:pPr>
        <w:pStyle w:val="BodyTextIndent3"/>
        <w:ind w:left="360" w:hanging="360"/>
        <w:rPr>
          <w:rFonts w:ascii="Times New Roman" w:hAnsi="Times New Roman"/>
          <w:sz w:val="24"/>
        </w:rPr>
      </w:pPr>
      <w:r w:rsidRPr="00881D13">
        <w:rPr>
          <w:rFonts w:ascii="Times New Roman" w:hAnsi="Times New Roman"/>
          <w:sz w:val="24"/>
        </w:rPr>
        <w:t>Braithwaite, D. O. (2002, March). Communication to manage contradictions in blended families. Invited lecture, University of Utah, Department of Communication.</w:t>
      </w:r>
    </w:p>
    <w:p w14:paraId="4BC482F7" w14:textId="77777777" w:rsidR="00A66FB9" w:rsidRPr="00881D13" w:rsidRDefault="00A66FB9" w:rsidP="00A51183">
      <w:pPr>
        <w:pStyle w:val="BodyTextIndent3"/>
        <w:ind w:left="360" w:hanging="360"/>
        <w:rPr>
          <w:rFonts w:ascii="Times New Roman" w:hAnsi="Times New Roman"/>
          <w:sz w:val="24"/>
        </w:rPr>
      </w:pPr>
    </w:p>
    <w:p w14:paraId="4CE124AE" w14:textId="77777777" w:rsidR="00A66FB9" w:rsidRPr="00881D13" w:rsidRDefault="00A66FB9" w:rsidP="00A51183">
      <w:pPr>
        <w:pStyle w:val="BodyTextIndent3"/>
        <w:ind w:left="360" w:hanging="360"/>
        <w:rPr>
          <w:rFonts w:ascii="Times New Roman" w:hAnsi="Times New Roman"/>
          <w:sz w:val="24"/>
        </w:rPr>
      </w:pPr>
      <w:r w:rsidRPr="00881D13">
        <w:rPr>
          <w:rFonts w:ascii="Times New Roman" w:hAnsi="Times New Roman"/>
          <w:sz w:val="24"/>
        </w:rPr>
        <w:t>Braithwaite, D. O. (2001). “Don’t Push My Wheelchair and Make Car Sounds”: Communication and Social Aspects of Disability.” Address the COMM Week Disability Conference. California State University Fullerton.</w:t>
      </w:r>
    </w:p>
    <w:p w14:paraId="74491713" w14:textId="77777777" w:rsidR="00A66FB9" w:rsidRPr="00881D13" w:rsidRDefault="00A66FB9" w:rsidP="00A51183">
      <w:pPr>
        <w:ind w:left="360" w:hanging="360"/>
      </w:pPr>
    </w:p>
    <w:p w14:paraId="33073B60" w14:textId="77777777" w:rsidR="00A66FB9" w:rsidRPr="00881D13" w:rsidRDefault="00A66FB9" w:rsidP="00A51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881D13">
        <w:t xml:space="preserve">Speaker at Town Hall meeting on disability issues (2001, April). California State University Fullerton </w:t>
      </w:r>
    </w:p>
    <w:p w14:paraId="377D94F0" w14:textId="77777777" w:rsidR="00A66FB9" w:rsidRPr="00881D13" w:rsidRDefault="00A66FB9" w:rsidP="00A51183">
      <w:pPr>
        <w:ind w:left="360" w:hanging="360"/>
      </w:pPr>
    </w:p>
    <w:p w14:paraId="67C78477" w14:textId="77777777" w:rsidR="00A66FB9" w:rsidRPr="00881D13" w:rsidRDefault="00A66FB9" w:rsidP="00A51183">
      <w:pPr>
        <w:pStyle w:val="BodyTextIndent3"/>
        <w:ind w:left="360" w:hanging="360"/>
        <w:rPr>
          <w:rFonts w:ascii="Times New Roman" w:hAnsi="Times New Roman"/>
          <w:sz w:val="24"/>
        </w:rPr>
      </w:pPr>
      <w:r w:rsidRPr="00881D13">
        <w:rPr>
          <w:rFonts w:ascii="Times New Roman" w:hAnsi="Times New Roman"/>
          <w:sz w:val="24"/>
        </w:rPr>
        <w:t>Braithwaite, D. O. (2000). Communication in blended families.  Invited lecture, interdisciplinary Family Research and Policy Initiative, University of Nebraska-Lincoln.</w:t>
      </w:r>
    </w:p>
    <w:p w14:paraId="6C31BBCB" w14:textId="77777777" w:rsidR="00A66FB9" w:rsidRPr="00881D13" w:rsidRDefault="00A66FB9" w:rsidP="00A51183">
      <w:pPr>
        <w:ind w:left="360" w:hanging="360"/>
      </w:pPr>
    </w:p>
    <w:p w14:paraId="4AFE5088" w14:textId="77777777" w:rsidR="00A66FB9" w:rsidRPr="00881D13" w:rsidRDefault="00A66FB9" w:rsidP="00A51183">
      <w:pPr>
        <w:ind w:left="360" w:hanging="360"/>
      </w:pPr>
      <w:r w:rsidRPr="00881D13">
        <w:t>Braithwaite, D. O. (2000, October). “That man in the nursing home is not my husband”: Communication of “married widows.” Research colloquium, University of Oklahoma, Norman, OK.</w:t>
      </w:r>
    </w:p>
    <w:p w14:paraId="19645FEE" w14:textId="77777777" w:rsidR="00A66FB9" w:rsidRPr="00881D13" w:rsidRDefault="00A66FB9" w:rsidP="00A51183">
      <w:pPr>
        <w:pStyle w:val="BodyTextIndent"/>
        <w:ind w:left="360" w:hanging="360"/>
        <w:jc w:val="left"/>
        <w:rPr>
          <w:rFonts w:ascii="Times New Roman" w:hAnsi="Times New Roman"/>
          <w:sz w:val="24"/>
        </w:rPr>
      </w:pPr>
    </w:p>
    <w:p w14:paraId="3AC0DDDE" w14:textId="77777777" w:rsidR="00A66FB9" w:rsidRPr="00881D13" w:rsidRDefault="00A66FB9" w:rsidP="00A51183">
      <w:pPr>
        <w:ind w:left="360" w:hanging="360"/>
      </w:pPr>
      <w:r w:rsidRPr="00881D13">
        <w:lastRenderedPageBreak/>
        <w:t xml:space="preserve">Braithwaite, D. O. (1999, June). “Preparing for your Career as a Scholar,” Graduate Student Workshop, International Network on Personal Relationships, Louisville, KY (Speakers: Dawn O. Braithwaite, Brant Burleson, Walter Zakahi). </w:t>
      </w:r>
    </w:p>
    <w:p w14:paraId="140C4E2A" w14:textId="77777777" w:rsidR="00A66FB9" w:rsidRPr="00881D13" w:rsidRDefault="00A66FB9" w:rsidP="00A51183">
      <w:pPr>
        <w:ind w:left="360" w:hanging="360"/>
      </w:pPr>
    </w:p>
    <w:p w14:paraId="371F63CC" w14:textId="77777777" w:rsidR="00A66FB9" w:rsidRPr="00881D13" w:rsidRDefault="00A66FB9" w:rsidP="00A51183">
      <w:pPr>
        <w:ind w:left="360" w:hanging="360"/>
      </w:pPr>
      <w:r w:rsidRPr="00881D13">
        <w:t>Braithwaite, D. O. (1997, January). Communicating in the health care system for people who are elderly.  Lecture for intersession course in Communication and aging, Arizona State University.</w:t>
      </w:r>
    </w:p>
    <w:p w14:paraId="4A4447F9" w14:textId="77777777" w:rsidR="00A66FB9" w:rsidRPr="00881D13" w:rsidRDefault="00A66FB9" w:rsidP="00A51183">
      <w:pPr>
        <w:ind w:left="360" w:hanging="360"/>
      </w:pPr>
    </w:p>
    <w:p w14:paraId="388A0482" w14:textId="77777777" w:rsidR="00A66FB9" w:rsidRPr="00881D13" w:rsidRDefault="00A66FB9" w:rsidP="00A51183">
      <w:pPr>
        <w:ind w:left="360" w:hanging="360"/>
      </w:pPr>
      <w:r w:rsidRPr="00881D13">
        <w:t xml:space="preserve">Braithwaite, D. O.  (1995, 1996 November).  Facilitator for Interpersonal Communication Division pre-conference workshop at the at the annual meeting of the Speech Communication Association, San Antonio, TX. </w:t>
      </w:r>
    </w:p>
    <w:p w14:paraId="21DBBC08" w14:textId="77777777" w:rsidR="00A66FB9" w:rsidRPr="00881D13" w:rsidRDefault="00A66FB9" w:rsidP="00A51183">
      <w:pPr>
        <w:ind w:left="360" w:hanging="360"/>
      </w:pPr>
    </w:p>
    <w:p w14:paraId="05C9395B" w14:textId="77777777" w:rsidR="00A66FB9" w:rsidRPr="00881D13" w:rsidRDefault="00A66FB9" w:rsidP="00A51183">
      <w:pPr>
        <w:ind w:left="360" w:hanging="360"/>
      </w:pPr>
      <w:r w:rsidRPr="00881D13">
        <w:t xml:space="preserve">Braithwaite, D. O.  (1994, April).  Presentation with ASU West colleagues on current research for doctoral seminar, Arizona State University. </w:t>
      </w:r>
    </w:p>
    <w:p w14:paraId="13A9FF40" w14:textId="77777777" w:rsidR="00A66FB9" w:rsidRPr="00881D13" w:rsidRDefault="00A66FB9" w:rsidP="00A51183">
      <w:pPr>
        <w:ind w:left="360" w:hanging="360"/>
      </w:pPr>
    </w:p>
    <w:p w14:paraId="7BB1EDA6" w14:textId="77777777" w:rsidR="00A66FB9" w:rsidRPr="00881D13" w:rsidRDefault="00A66FB9" w:rsidP="00A51183">
      <w:pPr>
        <w:ind w:left="360" w:hanging="360"/>
      </w:pPr>
      <w:r w:rsidRPr="00881D13">
        <w:t>Braithwaite, D. O.  (1993, May).  Presentation of research on rituals for doctoral seminar, Arizona State University.</w:t>
      </w:r>
    </w:p>
    <w:p w14:paraId="73F6EA5E" w14:textId="77777777" w:rsidR="00A66FB9" w:rsidRPr="00881D13" w:rsidRDefault="00A66FB9" w:rsidP="00A51183">
      <w:pPr>
        <w:ind w:left="360" w:hanging="360"/>
      </w:pPr>
    </w:p>
    <w:p w14:paraId="628A1C18" w14:textId="77777777" w:rsidR="00A66FB9" w:rsidRPr="00881D13" w:rsidRDefault="00A66FB9" w:rsidP="00A51183">
      <w:pPr>
        <w:ind w:left="360" w:hanging="360"/>
      </w:pPr>
      <w:r w:rsidRPr="00881D13">
        <w:t>Braithwaite, D. O. (1991, May).  Facilitated two-day workshop for University Affiliated Programs on Developmental Disability, Las Cruces, NM.</w:t>
      </w:r>
    </w:p>
    <w:p w14:paraId="6764BFF9" w14:textId="77777777" w:rsidR="00A66FB9" w:rsidRPr="00881D13" w:rsidRDefault="00A66FB9" w:rsidP="00A51183">
      <w:pPr>
        <w:ind w:left="360" w:hanging="360"/>
        <w:rPr>
          <w:u w:val="single"/>
        </w:rPr>
      </w:pPr>
    </w:p>
    <w:p w14:paraId="1F25ABF2" w14:textId="77777777" w:rsidR="00A66FB9" w:rsidRPr="00881D13" w:rsidRDefault="00A66FB9" w:rsidP="00A51183">
      <w:pPr>
        <w:ind w:left="360" w:hanging="360"/>
      </w:pPr>
      <w:r w:rsidRPr="00881D13">
        <w:t xml:space="preserve">Braithwaite, D. O. (1991, April). "After the Master's Degree." Professional Seminar presented to Graduate Students, Department of Communication, University of New Mexico, Albuquerque, NM (April, 1991). </w:t>
      </w:r>
    </w:p>
    <w:p w14:paraId="03421964" w14:textId="77777777" w:rsidR="00A66FB9" w:rsidRPr="00881D13" w:rsidRDefault="00A66FB9" w:rsidP="00A51183">
      <w:pPr>
        <w:ind w:left="360" w:hanging="360"/>
        <w:rPr>
          <w:u w:val="single"/>
        </w:rPr>
      </w:pPr>
    </w:p>
    <w:p w14:paraId="19D4C6D4" w14:textId="77777777" w:rsidR="00A66FB9" w:rsidRPr="00881D13" w:rsidRDefault="00A66FB9" w:rsidP="00A51183">
      <w:pPr>
        <w:ind w:left="360" w:hanging="360"/>
      </w:pPr>
      <w:r w:rsidRPr="00881D13">
        <w:t xml:space="preserve">Braithwaite, D. O. (1991, March).  "When you push my wheelchair, don't make car sounds." An analysis of disabled persons' communication strategies.  Lecture presented to the Psychology Colloquium, New Mexico State University. </w:t>
      </w:r>
    </w:p>
    <w:p w14:paraId="12DC8105" w14:textId="77777777" w:rsidR="00A66FB9" w:rsidRPr="00881D13" w:rsidRDefault="00A66FB9" w:rsidP="00A51183">
      <w:pPr>
        <w:ind w:left="360" w:hanging="360"/>
      </w:pPr>
    </w:p>
    <w:p w14:paraId="304E6AAB" w14:textId="77777777" w:rsidR="00A66FB9" w:rsidRPr="00881D13" w:rsidRDefault="00A66FB9" w:rsidP="00A51183">
      <w:pPr>
        <w:ind w:left="360" w:hanging="360"/>
      </w:pPr>
      <w:r w:rsidRPr="00881D13">
        <w:t xml:space="preserve">Braithwaite, D. O. (1991, February).  "Becoming a Scholar." Organized and chaired panel for graduate students, presented at the annual meeting of the Western States Communication Association, Phoenix, AZ.  </w:t>
      </w:r>
    </w:p>
    <w:p w14:paraId="4B5EF165" w14:textId="77777777" w:rsidR="00A66FB9" w:rsidRPr="00881D13" w:rsidRDefault="00A66FB9" w:rsidP="00A51183">
      <w:pPr>
        <w:ind w:left="360" w:hanging="360"/>
      </w:pPr>
    </w:p>
    <w:p w14:paraId="145F9047" w14:textId="77777777" w:rsidR="00A66FB9" w:rsidRPr="00881D13" w:rsidRDefault="00A66FB9" w:rsidP="00A51183">
      <w:pPr>
        <w:ind w:left="360" w:hanging="360"/>
      </w:pPr>
      <w:r w:rsidRPr="00881D13">
        <w:t>Braithwaite, D. O. (1991, February).  "Writing across the curriculum: Applications to the basic communication course."  Co-chaired and planned the all-day Basic Course Conference.  Presented at the annual meeting of the Western States Communication Association, Phoenix, AZ.</w:t>
      </w:r>
    </w:p>
    <w:p w14:paraId="312EAC71" w14:textId="77777777" w:rsidR="00A66FB9" w:rsidRPr="00881D13" w:rsidRDefault="00A66FB9" w:rsidP="00A51183">
      <w:pPr>
        <w:ind w:left="360" w:hanging="360"/>
      </w:pPr>
    </w:p>
    <w:p w14:paraId="669A2AD0" w14:textId="77777777" w:rsidR="00A66FB9" w:rsidRPr="00881D13" w:rsidRDefault="00A66FB9" w:rsidP="00A51183">
      <w:pPr>
        <w:ind w:left="360" w:hanging="360"/>
      </w:pPr>
      <w:r w:rsidRPr="00881D13">
        <w:t>Braithwaite, D. O. (1990, February).  Facilitator for "Experiential Learning Activities in the Basic Course."  Basic Course Conference at the annual meeting of the Western States Communication Association, Sacramento, CA.</w:t>
      </w:r>
    </w:p>
    <w:p w14:paraId="43695D81" w14:textId="77777777" w:rsidR="00A66FB9" w:rsidRPr="00881D13" w:rsidRDefault="00A66FB9" w:rsidP="00A51183">
      <w:pPr>
        <w:ind w:left="360" w:hanging="360"/>
        <w:rPr>
          <w:u w:val="single"/>
        </w:rPr>
      </w:pPr>
    </w:p>
    <w:p w14:paraId="3C3505F0" w14:textId="77777777" w:rsidR="00A66FB9" w:rsidRPr="00881D13" w:rsidRDefault="00A66FB9" w:rsidP="00A51183">
      <w:pPr>
        <w:ind w:left="360" w:hanging="360"/>
      </w:pPr>
      <w:r w:rsidRPr="00881D13">
        <w:t>Braithwaite, D. O. (1988, January). "Communication between ablebodied and disabled persons."  Presented for Chapel Meeting, radio broadcast, and follow-up lecture to intercultural communication students, St. Olaf College, Northfield, MN.</w:t>
      </w:r>
    </w:p>
    <w:p w14:paraId="5931AD7D" w14:textId="77777777" w:rsidR="00A66FB9" w:rsidRPr="00881D13" w:rsidRDefault="00A66FB9" w:rsidP="00A51183">
      <w:pPr>
        <w:ind w:left="360" w:hanging="360"/>
      </w:pPr>
    </w:p>
    <w:p w14:paraId="61D9846D" w14:textId="77777777" w:rsidR="00A66FB9" w:rsidRPr="00881D13" w:rsidRDefault="00A66FB9" w:rsidP="00A51183">
      <w:pPr>
        <w:ind w:left="360" w:hanging="360"/>
      </w:pPr>
      <w:r w:rsidRPr="00881D13">
        <w:lastRenderedPageBreak/>
        <w:t>Braithwaite, D. O. (1987, November). "Disability as a culture: Interviewing persons with disabilities."  Presented at University of Massachusetts, Amherst.</w:t>
      </w:r>
    </w:p>
    <w:p w14:paraId="70BA38A4" w14:textId="77777777" w:rsidR="00A66FB9" w:rsidRPr="00881D13" w:rsidRDefault="00A66FB9" w:rsidP="00A51183">
      <w:pPr>
        <w:ind w:left="360" w:hanging="360"/>
        <w:rPr>
          <w:u w:val="single"/>
        </w:rPr>
      </w:pPr>
    </w:p>
    <w:p w14:paraId="331BCCC3" w14:textId="77777777" w:rsidR="00A66FB9" w:rsidRPr="00881D13" w:rsidRDefault="00A66FB9" w:rsidP="00A51183">
      <w:pPr>
        <w:ind w:left="360" w:hanging="360"/>
      </w:pPr>
      <w:r w:rsidRPr="00881D13">
        <w:t>Braithwaite, D. O. (1985, September).  "The Ferraro phenomenon." Presentation at the annual meeting of the Speech Association of Minnesota, St. Cloud, MN.</w:t>
      </w:r>
    </w:p>
    <w:p w14:paraId="4C8B1EF2" w14:textId="77777777" w:rsidR="00A66FB9" w:rsidRPr="00881D13" w:rsidRDefault="00A66FB9" w:rsidP="00A51183">
      <w:pPr>
        <w:ind w:left="360" w:hanging="360"/>
      </w:pPr>
    </w:p>
    <w:p w14:paraId="102EF60B" w14:textId="77777777" w:rsidR="00A66FB9" w:rsidRPr="00881D13" w:rsidRDefault="00A66FB9" w:rsidP="00A51183">
      <w:pPr>
        <w:ind w:left="360" w:hanging="360"/>
      </w:pPr>
      <w:r w:rsidRPr="00881D13">
        <w:t>Braithwaite, D. O. (1984, September). "Issues in teaching the interpersonal course." Present</w:t>
      </w:r>
      <w:r>
        <w:t xml:space="preserve">ation at the annual meeting of </w:t>
      </w:r>
      <w:r w:rsidRPr="00881D13">
        <w:t xml:space="preserve">the Minnesota Speech Communication Basic Course Conference, St. Cloud State University. </w:t>
      </w:r>
    </w:p>
    <w:p w14:paraId="74A1CC73" w14:textId="77777777" w:rsidR="00A66FB9" w:rsidRPr="00881D13" w:rsidRDefault="00A66FB9" w:rsidP="00A51183">
      <w:pPr>
        <w:ind w:left="360" w:hanging="360"/>
      </w:pPr>
    </w:p>
    <w:p w14:paraId="7E2D4A6A" w14:textId="77777777" w:rsidR="00A66FB9" w:rsidRPr="00881D13" w:rsidRDefault="00A66FB9" w:rsidP="00A51183">
      <w:pPr>
        <w:ind w:left="360" w:hanging="360"/>
      </w:pPr>
      <w:r w:rsidRPr="00881D13">
        <w:t xml:space="preserve">Ohlendorf, D. L. (1982, February).  "Communication competencies in the interpersonal course." Presentation at the annual meeting of the Western Speech Communication Association, Denver.  </w:t>
      </w:r>
    </w:p>
    <w:p w14:paraId="2A8CC16A" w14:textId="77777777" w:rsidR="00A66FB9" w:rsidRPr="00881D13" w:rsidRDefault="00A66FB9" w:rsidP="00A51183">
      <w:pPr>
        <w:ind w:left="360" w:hanging="360"/>
      </w:pPr>
    </w:p>
    <w:p w14:paraId="74E4D18D" w14:textId="77777777" w:rsidR="00A66FB9" w:rsidRPr="00881D13" w:rsidRDefault="00A66FB9" w:rsidP="00A51183">
      <w:pPr>
        <w:ind w:left="360" w:hanging="360"/>
      </w:pPr>
      <w:r w:rsidRPr="00881D13">
        <w:t xml:space="preserve">Ohlendorf, D. L. (1982, April). "Training group facilitators." Presented at the annual meeting of the California Speech Association, Irvine, CA. </w:t>
      </w:r>
    </w:p>
    <w:p w14:paraId="09480A75" w14:textId="77777777" w:rsidR="00A66FB9" w:rsidRPr="00881D13" w:rsidRDefault="00A66FB9" w:rsidP="00A51183">
      <w:pPr>
        <w:ind w:left="360" w:hanging="360"/>
      </w:pPr>
    </w:p>
    <w:p w14:paraId="2BC5E446" w14:textId="77777777" w:rsidR="00A66FB9" w:rsidRPr="00881D13" w:rsidRDefault="00A66FB9" w:rsidP="00A51183">
      <w:pPr>
        <w:ind w:left="360" w:hanging="360"/>
      </w:pPr>
      <w:r w:rsidRPr="00881D13">
        <w:t xml:space="preserve">Ohlendorf, D. L. (1979).  "Competency-based education."  Presentation to Professional Development Seminar, Golden West College, Huntington Beach, CA.  </w:t>
      </w:r>
    </w:p>
    <w:p w14:paraId="61D32CFE" w14:textId="77777777" w:rsidR="00A66FB9" w:rsidRPr="00881D13" w:rsidRDefault="00A66FB9" w:rsidP="009339C1"/>
    <w:p w14:paraId="7D71E4C3" w14:textId="77777777" w:rsidR="00A66FB9" w:rsidRPr="00AB119A" w:rsidRDefault="00A66FB9" w:rsidP="009339C1">
      <w:pPr>
        <w:jc w:val="center"/>
        <w:rPr>
          <w:b/>
        </w:rPr>
      </w:pPr>
      <w:r w:rsidRPr="00AB119A">
        <w:rPr>
          <w:b/>
        </w:rPr>
        <w:t>PROFESSIONAL MEMBERSHIPS</w:t>
      </w:r>
    </w:p>
    <w:p w14:paraId="1561FA8A" w14:textId="77777777" w:rsidR="00A66FB9" w:rsidRPr="00881D13" w:rsidRDefault="00A66FB9" w:rsidP="009339C1"/>
    <w:p w14:paraId="6AD5309C" w14:textId="77777777" w:rsidR="00A66FB9" w:rsidRPr="00881D13" w:rsidRDefault="00A66FB9" w:rsidP="009339C1">
      <w:r w:rsidRPr="00881D13">
        <w:t>National Communication Association</w:t>
      </w:r>
    </w:p>
    <w:p w14:paraId="0FB6BE85" w14:textId="77777777" w:rsidR="00A66FB9" w:rsidRPr="00881D13" w:rsidRDefault="00A66FB9" w:rsidP="009339C1">
      <w:r w:rsidRPr="00881D13">
        <w:t>International Association for Relationship Research</w:t>
      </w:r>
    </w:p>
    <w:p w14:paraId="70B7B2E1" w14:textId="77777777" w:rsidR="00A66FB9" w:rsidRPr="00881D13" w:rsidRDefault="00A66FB9" w:rsidP="009339C1">
      <w:r w:rsidRPr="00881D13">
        <w:t>Western States Communication Association</w:t>
      </w:r>
    </w:p>
    <w:p w14:paraId="52565547" w14:textId="77777777" w:rsidR="00A66FB9" w:rsidRPr="00881D13" w:rsidRDefault="00A66FB9" w:rsidP="009339C1">
      <w:r w:rsidRPr="00881D13">
        <w:t>Central States Communication Association</w:t>
      </w:r>
    </w:p>
    <w:p w14:paraId="5512623A" w14:textId="77777777" w:rsidR="00A66FB9" w:rsidRPr="00881D13" w:rsidRDefault="00A66FB9" w:rsidP="009339C1">
      <w:r w:rsidRPr="00881D13">
        <w:t>National Council on Family Rela</w:t>
      </w:r>
      <w:r>
        <w:t>tions</w:t>
      </w:r>
    </w:p>
    <w:p w14:paraId="3D4F3851" w14:textId="77777777" w:rsidR="00A66FB9" w:rsidRPr="00881D13" w:rsidRDefault="00A66FB9" w:rsidP="009339C1">
      <w:r w:rsidRPr="00881D13">
        <w:t>Council on Contemporary Families</w:t>
      </w:r>
    </w:p>
    <w:p w14:paraId="23304ED3" w14:textId="77777777" w:rsidR="00A66FB9" w:rsidRDefault="00A66FB9" w:rsidP="009339C1">
      <w:r>
        <w:t>Consortium of</w:t>
      </w:r>
      <w:r w:rsidRPr="00881D13">
        <w:t xml:space="preserve"> Social Science Associations</w:t>
      </w:r>
    </w:p>
    <w:p w14:paraId="0F4CAE80" w14:textId="77777777" w:rsidR="00552C1C" w:rsidRDefault="00552C1C" w:rsidP="009339C1"/>
    <w:p w14:paraId="0BCF20AC" w14:textId="77777777" w:rsidR="00552C1C" w:rsidRPr="00AB119A" w:rsidRDefault="00552C1C" w:rsidP="00552C1C">
      <w:pPr>
        <w:rPr>
          <w:b/>
        </w:rPr>
      </w:pPr>
      <w:r w:rsidRPr="00AB119A">
        <w:rPr>
          <w:b/>
        </w:rPr>
        <w:t>Listed in:</w:t>
      </w:r>
    </w:p>
    <w:p w14:paraId="2425147E" w14:textId="77777777" w:rsidR="00552C1C" w:rsidRPr="00AB119A" w:rsidRDefault="00552C1C" w:rsidP="00552C1C">
      <w:pPr>
        <w:widowControl w:val="0"/>
        <w:autoSpaceDE w:val="0"/>
        <w:autoSpaceDN w:val="0"/>
        <w:adjustRightInd w:val="0"/>
        <w:rPr>
          <w:rFonts w:eastAsia="Times New Roman" w:cs="Courier"/>
          <w:i/>
          <w:lang w:bidi="en-US"/>
        </w:rPr>
      </w:pPr>
      <w:r w:rsidRPr="00AB119A">
        <w:rPr>
          <w:rFonts w:eastAsia="Times New Roman" w:cs="Courier"/>
          <w:i/>
          <w:lang w:bidi="en-US"/>
        </w:rPr>
        <w:t>Who’s Who in America</w:t>
      </w:r>
    </w:p>
    <w:p w14:paraId="3D8FED7B" w14:textId="77777777" w:rsidR="00552C1C" w:rsidRDefault="00552C1C" w:rsidP="00552C1C">
      <w:pPr>
        <w:widowControl w:val="0"/>
        <w:autoSpaceDE w:val="0"/>
        <w:autoSpaceDN w:val="0"/>
        <w:adjustRightInd w:val="0"/>
        <w:rPr>
          <w:rFonts w:eastAsia="Times New Roman" w:cs="Courier"/>
          <w:i/>
          <w:lang w:bidi="en-US"/>
        </w:rPr>
      </w:pPr>
      <w:r w:rsidRPr="00AB119A">
        <w:rPr>
          <w:rFonts w:eastAsia="Times New Roman" w:cs="Courier"/>
          <w:i/>
          <w:lang w:bidi="en-US"/>
        </w:rPr>
        <w:t>Who’s Who is Social Sciences Higher Education</w:t>
      </w:r>
    </w:p>
    <w:p w14:paraId="55965B01" w14:textId="77777777" w:rsidR="00A66FB9" w:rsidRPr="00881D13" w:rsidRDefault="00A66FB9" w:rsidP="009339C1"/>
    <w:p w14:paraId="042E0E9B" w14:textId="77777777" w:rsidR="00A66FB9" w:rsidRPr="00AB119A" w:rsidRDefault="00A66FB9" w:rsidP="009339C1">
      <w:pPr>
        <w:jc w:val="center"/>
        <w:rPr>
          <w:b/>
        </w:rPr>
      </w:pPr>
      <w:r w:rsidRPr="00AB119A">
        <w:rPr>
          <w:b/>
        </w:rPr>
        <w:t>GRANTS</w:t>
      </w:r>
    </w:p>
    <w:p w14:paraId="75F31098" w14:textId="77777777" w:rsidR="00A66FB9" w:rsidRPr="00881D13" w:rsidRDefault="00A66FB9" w:rsidP="009339C1">
      <w:pPr>
        <w:jc w:val="center"/>
        <w:rPr>
          <w:b/>
        </w:rPr>
      </w:pPr>
    </w:p>
    <w:p w14:paraId="08D09195" w14:textId="77777777" w:rsidR="00A66FB9" w:rsidRPr="00AB119A" w:rsidRDefault="00A66FB9" w:rsidP="009339C1">
      <w:pPr>
        <w:rPr>
          <w:b/>
        </w:rPr>
      </w:pPr>
      <w:r w:rsidRPr="00AB119A">
        <w:rPr>
          <w:b/>
        </w:rPr>
        <w:t>Grants Funded</w:t>
      </w:r>
    </w:p>
    <w:p w14:paraId="446DA612" w14:textId="77777777" w:rsidR="00ED3D5C" w:rsidRDefault="00ED3D5C" w:rsidP="00ED3D5C">
      <w:r>
        <w:t>Consultant for grant, “</w:t>
      </w:r>
      <w:r w:rsidRPr="00AB1E72">
        <w:t>Does resilience to childhood adversity improve with social intelligence training?</w:t>
      </w:r>
      <w:r>
        <w:t xml:space="preserve">” (NIH </w:t>
      </w:r>
      <w:r w:rsidRPr="00AB1E72">
        <w:t>R01AG048844</w:t>
      </w:r>
      <w:r>
        <w:t>) Frank John Infurma and Alex J. Zautra, Co-PIs. National Institute on A</w:t>
      </w:r>
      <w:r w:rsidRPr="00AB1E72">
        <w:t>ging</w:t>
      </w:r>
      <w:r>
        <w:t xml:space="preserve">, </w:t>
      </w:r>
      <w:r w:rsidRPr="00AB1E72">
        <w:t>National Institutes of Health</w:t>
      </w:r>
      <w:r>
        <w:t xml:space="preserve">. </w:t>
      </w:r>
      <w:r w:rsidRPr="003C54C8">
        <w:rPr>
          <w:rFonts w:ascii="Garamond" w:hAnsi="Garamond"/>
          <w:b/>
        </w:rPr>
        <w:t>Funded:</w:t>
      </w:r>
      <w:r>
        <w:rPr>
          <w:rFonts w:ascii="Garamond" w:hAnsi="Garamond"/>
        </w:rPr>
        <w:t xml:space="preserve"> $600,413; Supplement Funding “Does Resilience t</w:t>
      </w:r>
      <w:r w:rsidRPr="00AB1E72">
        <w:rPr>
          <w:rFonts w:ascii="Garamond" w:hAnsi="Garamond"/>
        </w:rPr>
        <w:t xml:space="preserve">o Childhood Adversity Improve </w:t>
      </w:r>
      <w:proofErr w:type="gramStart"/>
      <w:r w:rsidRPr="00AB1E72">
        <w:rPr>
          <w:rFonts w:ascii="Garamond" w:hAnsi="Garamond"/>
        </w:rPr>
        <w:t>With</w:t>
      </w:r>
      <w:proofErr w:type="gramEnd"/>
      <w:r w:rsidRPr="00AB1E72">
        <w:rPr>
          <w:rFonts w:ascii="Garamond" w:hAnsi="Garamond"/>
        </w:rPr>
        <w:t xml:space="preserve"> Social Intelligence Training?</w:t>
      </w:r>
      <w:r>
        <w:rPr>
          <w:rFonts w:ascii="Garamond" w:hAnsi="Garamond"/>
        </w:rPr>
        <w:t>”</w:t>
      </w:r>
      <w:r w:rsidRPr="00AB1E72">
        <w:rPr>
          <w:rFonts w:ascii="Garamond" w:hAnsi="Garamond"/>
        </w:rPr>
        <w:t xml:space="preserve"> </w:t>
      </w:r>
      <w:r>
        <w:rPr>
          <w:rFonts w:ascii="Garamond" w:hAnsi="Garamond"/>
        </w:rPr>
        <w:t>In</w:t>
      </w:r>
      <w:r w:rsidRPr="00E5192B">
        <w:rPr>
          <w:rFonts w:ascii="Garamond" w:hAnsi="Garamond"/>
        </w:rPr>
        <w:t>furna, K.,  Zautra, A. (Co-PI), Waldron, V (</w:t>
      </w:r>
      <w:r>
        <w:rPr>
          <w:rFonts w:ascii="Garamond" w:hAnsi="Garamond"/>
        </w:rPr>
        <w:t>Co-PI</w:t>
      </w:r>
      <w:r w:rsidRPr="00E5192B">
        <w:rPr>
          <w:rFonts w:ascii="Garamond" w:hAnsi="Garamond"/>
        </w:rPr>
        <w:t>)</w:t>
      </w:r>
      <w:r w:rsidRPr="005E7727">
        <w:rPr>
          <w:rFonts w:ascii="Garamond" w:hAnsi="Garamond"/>
        </w:rPr>
        <w:t xml:space="preserve"> </w:t>
      </w:r>
      <w:r>
        <w:rPr>
          <w:rFonts w:ascii="Garamond" w:hAnsi="Garamond"/>
        </w:rPr>
        <w:t xml:space="preserve">Lemery, C. (Co-PIs)  </w:t>
      </w:r>
      <w:r w:rsidRPr="00E5192B">
        <w:rPr>
          <w:rFonts w:ascii="Garamond" w:hAnsi="Garamond"/>
        </w:rPr>
        <w:t>$</w:t>
      </w:r>
      <w:r>
        <w:rPr>
          <w:rFonts w:ascii="Garamond" w:hAnsi="Garamond"/>
        </w:rPr>
        <w:t xml:space="preserve">180,880, </w:t>
      </w:r>
      <w:r w:rsidRPr="00E5192B">
        <w:rPr>
          <w:rFonts w:ascii="Garamond" w:hAnsi="Garamond"/>
        </w:rPr>
        <w:t xml:space="preserve">  </w:t>
      </w:r>
      <w:r>
        <w:rPr>
          <w:rFonts w:ascii="Garamond" w:hAnsi="Garamond"/>
        </w:rPr>
        <w:t>(2014-2017)</w:t>
      </w:r>
    </w:p>
    <w:p w14:paraId="3D88C912" w14:textId="77777777" w:rsidR="00A66FB9" w:rsidRDefault="00A66FB9" w:rsidP="009339C1"/>
    <w:p w14:paraId="43968AC9" w14:textId="77777777" w:rsidR="00A66FB9" w:rsidRPr="00881D13" w:rsidRDefault="00A66FB9" w:rsidP="009339C1">
      <w:r w:rsidRPr="00881D13">
        <w:t>Consultant for grant to Department of Family Medicine from the University of Nebraska Medical Center. “Cancer and Smoking Disease Research: Discussing Smo</w:t>
      </w:r>
      <w:r>
        <w:t xml:space="preserve">king at Family </w:t>
      </w:r>
      <w:r>
        <w:lastRenderedPageBreak/>
        <w:t>Practice Visits.</w:t>
      </w:r>
      <w:r w:rsidRPr="00881D13">
        <w:t>” Funded by the Nebraska Department of Health and Human Services LB506. University of Nebraska Medical Cente</w:t>
      </w:r>
      <w:r>
        <w:t>r, Division of Family Medicine. (</w:t>
      </w:r>
      <w:r w:rsidRPr="00881D13">
        <w:t>2005)</w:t>
      </w:r>
    </w:p>
    <w:p w14:paraId="0157134C" w14:textId="77777777" w:rsidR="00A66FB9" w:rsidRPr="00881D13" w:rsidRDefault="00A66FB9" w:rsidP="009339C1"/>
    <w:p w14:paraId="048BE8A9" w14:textId="77777777" w:rsidR="00A66FB9" w:rsidRPr="00881D13" w:rsidRDefault="00A66FB9" w:rsidP="009339C1">
      <w:r w:rsidRPr="00881D13">
        <w:t>Awarded UNL UCARE Grant (Undergraduate research opportunity grant) with student Lindsey Haller to study stepchildrens’ perceptions on communication among parents and stepparents co-raising children from different households</w:t>
      </w:r>
      <w:r>
        <w:t>.</w:t>
      </w:r>
      <w:r w:rsidRPr="00881D13">
        <w:t xml:space="preserve"> (2002)</w:t>
      </w:r>
    </w:p>
    <w:p w14:paraId="066948A8" w14:textId="77777777" w:rsidR="00A66FB9" w:rsidRPr="00881D13" w:rsidRDefault="00A66FB9" w:rsidP="009339C1"/>
    <w:p w14:paraId="101508EB" w14:textId="77777777" w:rsidR="00A66FB9" w:rsidRPr="00881D13" w:rsidRDefault="00A66FB9" w:rsidP="009339C1">
      <w:r w:rsidRPr="00881D13">
        <w:t>Awarded TRIS (Teaching &amp; Research Integrated Scholarship) Grant, Arizona State University West, to study relational maintenance of spouses of men living in a nursing home</w:t>
      </w:r>
      <w:r>
        <w:t>.</w:t>
      </w:r>
      <w:r w:rsidRPr="00881D13">
        <w:t xml:space="preserve"> (1997)</w:t>
      </w:r>
    </w:p>
    <w:p w14:paraId="1203D633" w14:textId="77777777" w:rsidR="00A66FB9" w:rsidRPr="00881D13" w:rsidRDefault="00A66FB9" w:rsidP="009339C1"/>
    <w:p w14:paraId="383D14BB" w14:textId="77777777" w:rsidR="00A66FB9" w:rsidRPr="00881D13" w:rsidRDefault="00A66FB9" w:rsidP="009339C1">
      <w:r w:rsidRPr="00881D13">
        <w:t>Awarded a Partnership for Community Development Grant, Arizona State Univers</w:t>
      </w:r>
      <w:r>
        <w:t xml:space="preserve">ity West </w:t>
      </w:r>
      <w:r w:rsidRPr="00881D13">
        <w:t>(with Vincent R. Waldron) to study communication in a residential retirement community</w:t>
      </w:r>
      <w:r>
        <w:t>.</w:t>
      </w:r>
      <w:r w:rsidRPr="00881D13">
        <w:t xml:space="preserve">  Award</w:t>
      </w:r>
      <w:r>
        <w:t xml:space="preserve"> </w:t>
      </w:r>
      <w:r w:rsidRPr="00881D13">
        <w:t>= $1,000</w:t>
      </w:r>
      <w:r>
        <w:t>.</w:t>
      </w:r>
      <w:r w:rsidRPr="00881D13">
        <w:t xml:space="preserve">  (Summer, 1997)</w:t>
      </w:r>
    </w:p>
    <w:p w14:paraId="1A51183C" w14:textId="77777777" w:rsidR="00A66FB9" w:rsidRPr="00881D13" w:rsidRDefault="00A66FB9" w:rsidP="009339C1"/>
    <w:p w14:paraId="341B8885" w14:textId="77777777" w:rsidR="00A66FB9" w:rsidRPr="00881D13" w:rsidRDefault="00A66FB9" w:rsidP="009339C1">
      <w:r w:rsidRPr="00881D13">
        <w:t xml:space="preserve">Awarded a Gerontology Program Research Grant, </w:t>
      </w:r>
      <w:r>
        <w:t xml:space="preserve">Arizona State University West </w:t>
      </w:r>
      <w:r w:rsidRPr="00881D13">
        <w:t>to study communication in a residential retirem</w:t>
      </w:r>
      <w:r>
        <w:t xml:space="preserve">ent community. Award= $500.00 </w:t>
      </w:r>
      <w:r w:rsidRPr="00881D13">
        <w:t>(1997)</w:t>
      </w:r>
    </w:p>
    <w:p w14:paraId="1F511E2D" w14:textId="77777777" w:rsidR="00A66FB9" w:rsidRPr="00881D13" w:rsidRDefault="00A66FB9" w:rsidP="009339C1"/>
    <w:p w14:paraId="05FF5F3F" w14:textId="77777777" w:rsidR="00A66FB9" w:rsidRPr="00881D13" w:rsidRDefault="00A66FB9" w:rsidP="009339C1">
      <w:r w:rsidRPr="00881D13">
        <w:t>Awarded a Partnership for Community Development Grant, Arizona State University West, to study computer-mediate social support for persons with disabilities (with Jerry R. Finn, Dept. of Social Work). Award= $</w:t>
      </w:r>
      <w:r>
        <w:t xml:space="preserve">600.00. </w:t>
      </w:r>
      <w:r w:rsidRPr="00881D13">
        <w:t>(1996)</w:t>
      </w:r>
    </w:p>
    <w:p w14:paraId="30F59E86" w14:textId="77777777" w:rsidR="00A66FB9" w:rsidRPr="00881D13" w:rsidRDefault="00A66FB9" w:rsidP="009339C1"/>
    <w:p w14:paraId="59CF3BB7" w14:textId="77777777" w:rsidR="00A66FB9" w:rsidRPr="00881D13" w:rsidRDefault="00A66FB9" w:rsidP="009339C1">
      <w:r w:rsidRPr="00881D13">
        <w:t xml:space="preserve">Awarded a Scholarship, Research, and Creative Activities Grant, Arizona State University West, to study communication in blended families. Award= </w:t>
      </w:r>
      <w:r>
        <w:t xml:space="preserve">$5,185 (fully funded proposal). </w:t>
      </w:r>
      <w:r w:rsidRPr="00881D13">
        <w:t>(1995)</w:t>
      </w:r>
    </w:p>
    <w:p w14:paraId="7E32CECB" w14:textId="77777777" w:rsidR="00A66FB9" w:rsidRPr="00881D13" w:rsidRDefault="00A66FB9" w:rsidP="009339C1"/>
    <w:p w14:paraId="7E34307D" w14:textId="77777777" w:rsidR="00A66FB9" w:rsidRPr="00881D13" w:rsidRDefault="00A66FB9" w:rsidP="009339C1">
      <w:r w:rsidRPr="00881D13">
        <w:t>Awarded a Scholarship, Research, and Creative Activities Grant, Arizona State University West, to study helping communication between ablebodied and disabled persons.  Award= $4,200</w:t>
      </w:r>
      <w:r>
        <w:t>.</w:t>
      </w:r>
      <w:r w:rsidRPr="00881D13">
        <w:t xml:space="preserve">  (1994)</w:t>
      </w:r>
    </w:p>
    <w:p w14:paraId="3335173C" w14:textId="77777777" w:rsidR="00A66FB9" w:rsidRPr="00881D13" w:rsidRDefault="00A66FB9" w:rsidP="009339C1"/>
    <w:p w14:paraId="16C91AF6" w14:textId="77777777" w:rsidR="00A66FB9" w:rsidRPr="00881D13" w:rsidRDefault="00A66FB9" w:rsidP="009339C1">
      <w:r w:rsidRPr="00881D13">
        <w:t>Awarded a Scholarship, Research, and Creative Activities Grant</w:t>
      </w:r>
      <w:r>
        <w:t>, Arizona State University West</w:t>
      </w:r>
      <w:r w:rsidRPr="00881D13">
        <w:t xml:space="preserve"> to study relational maintenance via the ritual of renewing marital vows.  Award= $3,500</w:t>
      </w:r>
      <w:r>
        <w:t>.</w:t>
      </w:r>
      <w:r w:rsidRPr="00881D13">
        <w:t xml:space="preserve">  (1993)</w:t>
      </w:r>
    </w:p>
    <w:p w14:paraId="3C1C11C1" w14:textId="77777777" w:rsidR="00A66FB9" w:rsidRPr="00881D13" w:rsidRDefault="00A66FB9" w:rsidP="009339C1"/>
    <w:p w14:paraId="1BE1F068" w14:textId="77777777" w:rsidR="00A66FB9" w:rsidRPr="00881D13" w:rsidRDefault="00A66FB9" w:rsidP="009339C1">
      <w:r w:rsidRPr="00881D13">
        <w:t>Awarded a Research Minigrant from College of Arts and Sciences, New Mexico State University, to conduct research in relational socialization</w:t>
      </w:r>
      <w:r>
        <w:t>.</w:t>
      </w:r>
      <w:r w:rsidRPr="00881D13">
        <w:t xml:space="preserve"> (1990)</w:t>
      </w:r>
    </w:p>
    <w:p w14:paraId="45D090B6" w14:textId="77777777" w:rsidR="00A66FB9" w:rsidRPr="00881D13" w:rsidRDefault="00A66FB9" w:rsidP="009339C1"/>
    <w:p w14:paraId="6D4C622B" w14:textId="77777777" w:rsidR="00A66FB9" w:rsidRPr="00881D13" w:rsidRDefault="00A66FB9" w:rsidP="009339C1">
      <w:r w:rsidRPr="00881D13">
        <w:t>Awarded two University of Minnesota Undergraduate Opportunity Grants with students</w:t>
      </w:r>
      <w:r>
        <w:t>.</w:t>
      </w:r>
      <w:r w:rsidRPr="00881D13">
        <w:t xml:space="preserve"> (1986,1987) </w:t>
      </w:r>
    </w:p>
    <w:p w14:paraId="265EF379" w14:textId="77777777" w:rsidR="00A66FB9" w:rsidRPr="00881D13" w:rsidRDefault="00A66FB9" w:rsidP="009339C1"/>
    <w:p w14:paraId="23AF3982" w14:textId="77777777" w:rsidR="00A66FB9" w:rsidRPr="00881D13" w:rsidRDefault="00A66FB9" w:rsidP="009339C1">
      <w:r w:rsidRPr="00881D13">
        <w:t>Awarded competitive Project MinneMac grant of Macintosh hardware and software for the development of instructional software</w:t>
      </w:r>
      <w:r>
        <w:t>.</w:t>
      </w:r>
      <w:r w:rsidRPr="00881D13">
        <w:t xml:space="preserve"> (1988)</w:t>
      </w:r>
    </w:p>
    <w:p w14:paraId="143DEDD2" w14:textId="77777777" w:rsidR="00A66FB9" w:rsidRPr="00881D13" w:rsidRDefault="00A66FB9" w:rsidP="009339C1"/>
    <w:p w14:paraId="26D9509B" w14:textId="77777777" w:rsidR="00A66FB9" w:rsidRPr="00881D13" w:rsidRDefault="00A66FB9" w:rsidP="009339C1">
      <w:r w:rsidRPr="00881D13">
        <w:t>Awarded college-generated grant to produce series of videotapes for teaching Small Group</w:t>
      </w:r>
      <w:r>
        <w:t>.</w:t>
      </w:r>
    </w:p>
    <w:p w14:paraId="79F61070" w14:textId="77777777" w:rsidR="00A66FB9" w:rsidRPr="00881D13" w:rsidRDefault="00A66FB9" w:rsidP="009339C1"/>
    <w:p w14:paraId="6FE1997D" w14:textId="77777777" w:rsidR="00A66FB9" w:rsidRPr="00AB119A" w:rsidRDefault="00A66FB9" w:rsidP="009339C1">
      <w:pPr>
        <w:rPr>
          <w:b/>
        </w:rPr>
      </w:pPr>
      <w:r w:rsidRPr="00AB119A">
        <w:rPr>
          <w:b/>
        </w:rPr>
        <w:t>Grants Submitted, Not Funded</w:t>
      </w:r>
    </w:p>
    <w:p w14:paraId="3CCA338A" w14:textId="77777777" w:rsidR="00A66FB9" w:rsidRPr="00881D13" w:rsidRDefault="00A66FB9" w:rsidP="009339C1">
      <w:pPr>
        <w:rPr>
          <w:b/>
        </w:rPr>
      </w:pPr>
    </w:p>
    <w:p w14:paraId="34281AF6" w14:textId="77777777" w:rsidR="00A66FB9" w:rsidRPr="00881D13" w:rsidRDefault="00A66FB9" w:rsidP="009339C1">
      <w:pPr>
        <w:pStyle w:val="BodyText"/>
      </w:pPr>
      <w:r w:rsidRPr="00881D13">
        <w:lastRenderedPageBreak/>
        <w:t>Soliz, J., Braithwaite, D. O., &amp; Kellas, J. (2005). R-03 grant application submitted, “Strategies for positive family functioning in custodial grandparent families” to the National Institutes of Health/National Institute on Aging, September 28, 2005.</w:t>
      </w:r>
    </w:p>
    <w:p w14:paraId="019F2371" w14:textId="77777777" w:rsidR="00A66FB9" w:rsidRPr="00881D13" w:rsidRDefault="00A66FB9" w:rsidP="009339C1"/>
    <w:p w14:paraId="511F51E2" w14:textId="77777777" w:rsidR="00A66FB9" w:rsidRPr="00881D13" w:rsidRDefault="00A66FB9" w:rsidP="009339C1">
      <w:r w:rsidRPr="00881D13">
        <w:t>Cancer Prevention Foundation: LB506- Physician-patient interaction- National Institute of Health</w:t>
      </w:r>
    </w:p>
    <w:p w14:paraId="39952EE8" w14:textId="77777777" w:rsidR="00A66FB9" w:rsidRPr="00881D13" w:rsidRDefault="00A66FB9" w:rsidP="009339C1">
      <w:r w:rsidRPr="00881D13">
        <w:t>University of Nebraska Medical Center, Division</w:t>
      </w:r>
      <w:r>
        <w:t xml:space="preserve"> of Family Medicine (submitted 20</w:t>
      </w:r>
      <w:r w:rsidRPr="00881D13">
        <w:t>05).</w:t>
      </w:r>
    </w:p>
    <w:p w14:paraId="2B355D7D" w14:textId="77777777" w:rsidR="00A66FB9" w:rsidRDefault="00A66FB9" w:rsidP="009339C1"/>
    <w:p w14:paraId="39504AC5" w14:textId="77777777" w:rsidR="00A66FB9" w:rsidRPr="00881D13" w:rsidRDefault="00A66FB9" w:rsidP="009339C1">
      <w:r w:rsidRPr="00881D13">
        <w:t xml:space="preserve">Affiliate, Center for Developmental Relational Science (CDRS) Submitted to National Science Foundation (Department of Psychology) (2003). </w:t>
      </w:r>
      <w:r w:rsidRPr="00AB119A">
        <w:rPr>
          <w:i/>
        </w:rPr>
        <w:t>not funded</w:t>
      </w:r>
      <w:r w:rsidRPr="00881D13">
        <w:t>.</w:t>
      </w:r>
    </w:p>
    <w:p w14:paraId="5851308C" w14:textId="77777777" w:rsidR="00A66FB9" w:rsidRPr="00881D13" w:rsidRDefault="00A66FB9" w:rsidP="009339C1">
      <w:pPr>
        <w:pStyle w:val="Title"/>
        <w:jc w:val="left"/>
        <w:rPr>
          <w:rFonts w:ascii="Times New Roman" w:hAnsi="Times New Roman"/>
          <w:b w:val="0"/>
          <w:sz w:val="24"/>
          <w:u w:val="none"/>
        </w:rPr>
      </w:pPr>
    </w:p>
    <w:p w14:paraId="3DC0418D" w14:textId="77777777" w:rsidR="00A66FB9" w:rsidRPr="00E60640" w:rsidRDefault="00A66FB9" w:rsidP="009339C1">
      <w:r>
        <w:t>Consultant,</w:t>
      </w:r>
      <w:r w:rsidRPr="00881D13">
        <w:t xml:space="preserve"> Nebraska Medical Center, Division of Family Medicine to study patients’ use of internet-based health information (2002).</w:t>
      </w:r>
      <w:r>
        <w:t xml:space="preserve"> </w:t>
      </w:r>
      <w:r w:rsidRPr="00E60640">
        <w:t>“Seeking Health on the Web: Patient Perspectives,” Grant in submission process, Dr. Naomi Lacy, Department of Family Medicine, UMMC (grant data analysis and writing team) (2002)</w:t>
      </w:r>
    </w:p>
    <w:p w14:paraId="139F9E22" w14:textId="77777777" w:rsidR="00A66FB9" w:rsidRPr="00881D13" w:rsidRDefault="00A66FB9" w:rsidP="009339C1"/>
    <w:p w14:paraId="6D824502" w14:textId="77777777" w:rsidR="00A66FB9" w:rsidRPr="00881D13" w:rsidRDefault="00A66FB9" w:rsidP="009339C1">
      <w:r w:rsidRPr="00881D13">
        <w:t>FIPSI Grant, "Interdisciplinary Faculty Developm</w:t>
      </w:r>
      <w:r>
        <w:t xml:space="preserve">ent Project in Family Studies" </w:t>
      </w:r>
      <w:r w:rsidRPr="00881D13">
        <w:t>with three P.I.s from A</w:t>
      </w:r>
      <w:r>
        <w:t xml:space="preserve">rizona State University West, </w:t>
      </w:r>
      <w:r w:rsidRPr="00881D13">
        <w:t>to conduct summer institute on family. (Fall, 1994)</w:t>
      </w:r>
    </w:p>
    <w:p w14:paraId="399E4295" w14:textId="77777777" w:rsidR="00A66FB9" w:rsidRPr="00881D13" w:rsidRDefault="00A66FB9" w:rsidP="009339C1"/>
    <w:p w14:paraId="076D147E" w14:textId="77777777" w:rsidR="00A66FB9" w:rsidRPr="00881D13" w:rsidRDefault="00A66FB9" w:rsidP="009339C1">
      <w:pPr>
        <w:keepNext/>
        <w:keepLines/>
      </w:pPr>
    </w:p>
    <w:p w14:paraId="7EB7C863" w14:textId="77777777" w:rsidR="00A66FB9" w:rsidRPr="00AB119A" w:rsidRDefault="00A66FB9" w:rsidP="009339C1">
      <w:pPr>
        <w:keepNext/>
        <w:keepLines/>
        <w:jc w:val="center"/>
        <w:rPr>
          <w:b/>
        </w:rPr>
      </w:pPr>
      <w:r w:rsidRPr="00AB119A">
        <w:rPr>
          <w:b/>
        </w:rPr>
        <w:t>TEACHING AND ADVISING</w:t>
      </w:r>
    </w:p>
    <w:p w14:paraId="6B8F7B05" w14:textId="77777777" w:rsidR="00A66FB9" w:rsidRPr="00881D13" w:rsidRDefault="00A66FB9" w:rsidP="009339C1">
      <w:pPr>
        <w:keepNext/>
        <w:keepLines/>
        <w:rPr>
          <w:b/>
        </w:rPr>
      </w:pPr>
    </w:p>
    <w:p w14:paraId="7A6F4ECC" w14:textId="77777777" w:rsidR="00A66FB9" w:rsidRPr="00AB119A" w:rsidRDefault="00A66FB9" w:rsidP="009339C1">
      <w:pPr>
        <w:rPr>
          <w:b/>
        </w:rPr>
      </w:pPr>
      <w:r w:rsidRPr="00AB119A">
        <w:rPr>
          <w:b/>
        </w:rPr>
        <w:t>Courses Taught</w:t>
      </w:r>
      <w:r>
        <w:rPr>
          <w:b/>
        </w:rPr>
        <w:t xml:space="preserve"> </w:t>
      </w:r>
      <w:r w:rsidRPr="00BF705A">
        <w:t xml:space="preserve">*= </w:t>
      </w:r>
      <w:r w:rsidR="00A51183">
        <w:t>University of Nebraska-Lincoln</w:t>
      </w:r>
    </w:p>
    <w:p w14:paraId="1B2EDC2D" w14:textId="77777777" w:rsidR="00A66FB9" w:rsidRPr="00AB119A" w:rsidRDefault="00A66FB9" w:rsidP="009339C1">
      <w:pPr>
        <w:rPr>
          <w:i/>
        </w:rPr>
      </w:pPr>
      <w:r w:rsidRPr="00AB119A">
        <w:rPr>
          <w:i/>
        </w:rPr>
        <w:t>Undergraduate Courses</w:t>
      </w:r>
    </w:p>
    <w:p w14:paraId="6FC16BC2" w14:textId="77777777" w:rsidR="00A66FB9" w:rsidRPr="00881D13" w:rsidRDefault="00A66FB9" w:rsidP="009339C1">
      <w:r>
        <w:t>*Interpersonal Communication</w:t>
      </w:r>
      <w:r>
        <w:tab/>
      </w:r>
      <w:r>
        <w:tab/>
      </w:r>
      <w:r>
        <w:tab/>
      </w:r>
      <w:r w:rsidRPr="00881D13">
        <w:t xml:space="preserve">Communication Research </w:t>
      </w:r>
    </w:p>
    <w:p w14:paraId="6A4FE144" w14:textId="77777777" w:rsidR="00A66FB9" w:rsidRPr="00881D13" w:rsidRDefault="00A66FB9" w:rsidP="009339C1">
      <w:r>
        <w:t>*Small Group Communication</w:t>
      </w:r>
      <w:r>
        <w:tab/>
      </w:r>
      <w:r>
        <w:tab/>
      </w:r>
      <w:r>
        <w:tab/>
      </w:r>
      <w:r w:rsidRPr="00881D13">
        <w:t>Introduction to Public Speaking</w:t>
      </w:r>
    </w:p>
    <w:p w14:paraId="1581EE35" w14:textId="77777777" w:rsidR="00A66FB9" w:rsidRPr="00881D13" w:rsidRDefault="00A66FB9" w:rsidP="009339C1">
      <w:r w:rsidRPr="00881D13">
        <w:t>Persuasion</w:t>
      </w:r>
      <w:r w:rsidRPr="00881D13">
        <w:tab/>
      </w:r>
      <w:r w:rsidRPr="00881D13">
        <w:tab/>
      </w:r>
      <w:r w:rsidRPr="00881D13">
        <w:tab/>
      </w:r>
      <w:r w:rsidRPr="00881D13">
        <w:tab/>
      </w:r>
      <w:r w:rsidRPr="00881D13">
        <w:tab/>
      </w:r>
      <w:r w:rsidRPr="00881D13">
        <w:tab/>
        <w:t xml:space="preserve">Interviewing </w:t>
      </w:r>
    </w:p>
    <w:p w14:paraId="349C2E70" w14:textId="77777777" w:rsidR="00A66FB9" w:rsidRPr="00881D13" w:rsidRDefault="00A66FB9" w:rsidP="009339C1">
      <w:r>
        <w:t>Communicating Credibility</w:t>
      </w:r>
      <w:r>
        <w:tab/>
      </w:r>
      <w:r>
        <w:tab/>
      </w:r>
      <w:r>
        <w:tab/>
      </w:r>
      <w:r w:rsidR="00A51183">
        <w:tab/>
      </w:r>
      <w:r w:rsidRPr="00881D13">
        <w:t xml:space="preserve">Communication and Health </w:t>
      </w:r>
      <w:r w:rsidRPr="00881D13">
        <w:tab/>
      </w:r>
      <w:r w:rsidRPr="00881D13">
        <w:tab/>
      </w:r>
    </w:p>
    <w:p w14:paraId="66AE4797" w14:textId="77777777" w:rsidR="00A66FB9" w:rsidRPr="00881D13" w:rsidRDefault="00A66FB9" w:rsidP="009339C1">
      <w:r w:rsidRPr="00881D13">
        <w:t xml:space="preserve">Communication Theory </w:t>
      </w:r>
      <w:r w:rsidRPr="00881D13">
        <w:tab/>
      </w:r>
      <w:r w:rsidRPr="00881D13">
        <w:tab/>
      </w:r>
      <w:r w:rsidRPr="00881D13">
        <w:tab/>
      </w:r>
      <w:r w:rsidRPr="00881D13">
        <w:tab/>
        <w:t>Persuasive Speaking</w:t>
      </w:r>
    </w:p>
    <w:p w14:paraId="46FD61F1" w14:textId="77777777" w:rsidR="00A66FB9" w:rsidRPr="00881D13" w:rsidRDefault="00A66FB9" w:rsidP="009339C1">
      <w:r>
        <w:t>*</w:t>
      </w:r>
      <w:r w:rsidRPr="00881D13">
        <w:t>Family Communication</w:t>
      </w:r>
      <w:r w:rsidRPr="00881D13">
        <w:tab/>
      </w:r>
      <w:r w:rsidRPr="00881D13">
        <w:tab/>
      </w:r>
      <w:r w:rsidRPr="00881D13">
        <w:tab/>
      </w:r>
      <w:r w:rsidRPr="00881D13">
        <w:tab/>
        <w:t>Communication and Aging</w:t>
      </w:r>
      <w:r w:rsidRPr="00881D13">
        <w:tab/>
      </w:r>
      <w:r w:rsidRPr="00881D13">
        <w:tab/>
      </w:r>
    </w:p>
    <w:p w14:paraId="01A33E96" w14:textId="77777777" w:rsidR="00A66FB9" w:rsidRPr="00881D13" w:rsidRDefault="00A66FB9" w:rsidP="009339C1">
      <w:r>
        <w:t>*Interpersonal Comm.</w:t>
      </w:r>
      <w:r w:rsidRPr="00881D13">
        <w:t xml:space="preserve"> Theory &amp; Research </w:t>
      </w:r>
      <w:r w:rsidRPr="00881D13">
        <w:tab/>
      </w:r>
      <w:r w:rsidR="00A51183">
        <w:tab/>
      </w:r>
      <w:r w:rsidRPr="00881D13">
        <w:t>Group Leadership</w:t>
      </w:r>
    </w:p>
    <w:p w14:paraId="6EA4A069" w14:textId="77777777" w:rsidR="00A66FB9" w:rsidRPr="00881D13" w:rsidRDefault="00A66FB9" w:rsidP="009339C1"/>
    <w:p w14:paraId="3CAAC485" w14:textId="77777777" w:rsidR="00A66FB9" w:rsidRPr="00AB119A" w:rsidRDefault="00A66FB9" w:rsidP="009339C1">
      <w:pPr>
        <w:rPr>
          <w:i/>
        </w:rPr>
      </w:pPr>
      <w:r w:rsidRPr="00AB119A">
        <w:rPr>
          <w:i/>
        </w:rPr>
        <w:t>Graduate Courses</w:t>
      </w:r>
    </w:p>
    <w:p w14:paraId="7E4208BD" w14:textId="77777777" w:rsidR="00A66FB9" w:rsidRPr="00881D13" w:rsidRDefault="00A66FB9" w:rsidP="009339C1">
      <w:r>
        <w:t>*</w:t>
      </w:r>
      <w:r w:rsidRPr="00881D13">
        <w:t xml:space="preserve">Seminar in Family Communication </w:t>
      </w:r>
    </w:p>
    <w:p w14:paraId="4656467A" w14:textId="77777777" w:rsidR="00A66FB9" w:rsidRPr="00881D13" w:rsidRDefault="00A66FB9" w:rsidP="009339C1">
      <w:r>
        <w:t>*</w:t>
      </w:r>
      <w:r w:rsidRPr="00881D13">
        <w:t>Seminar in Influential Books in Communication Studies</w:t>
      </w:r>
    </w:p>
    <w:p w14:paraId="76DA8E0F" w14:textId="77777777" w:rsidR="00A66FB9" w:rsidRPr="00881D13" w:rsidRDefault="00A66FB9" w:rsidP="009339C1">
      <w:r>
        <w:t>*</w:t>
      </w:r>
      <w:r w:rsidRPr="00881D13">
        <w:t>Seminar in Communication in Personal Relationships Across Contexts</w:t>
      </w:r>
    </w:p>
    <w:p w14:paraId="3988CA30" w14:textId="77777777" w:rsidR="00A66FB9" w:rsidRPr="00881D13" w:rsidRDefault="00A66FB9" w:rsidP="009339C1">
      <w:r>
        <w:t>*</w:t>
      </w:r>
      <w:r w:rsidRPr="00881D13">
        <w:t xml:space="preserve">Seminar </w:t>
      </w:r>
      <w:r>
        <w:t>in Interpersonal Communication</w:t>
      </w:r>
      <w:r>
        <w:tab/>
      </w:r>
      <w:r w:rsidRPr="00881D13">
        <w:t>Communication and Health</w:t>
      </w:r>
    </w:p>
    <w:p w14:paraId="4FC16D47" w14:textId="77777777" w:rsidR="00A66FB9" w:rsidRPr="00881D13" w:rsidRDefault="00A66FB9" w:rsidP="009339C1">
      <w:r>
        <w:t>*</w:t>
      </w:r>
      <w:r w:rsidRPr="00881D13">
        <w:t>Semina</w:t>
      </w:r>
      <w:r>
        <w:t>r in Small Group Communication</w:t>
      </w:r>
      <w:r>
        <w:tab/>
      </w:r>
      <w:r w:rsidRPr="00881D13">
        <w:t>Seminar in Conflict Management</w:t>
      </w:r>
    </w:p>
    <w:p w14:paraId="4A8A0E77" w14:textId="77777777" w:rsidR="00A66FB9" w:rsidRPr="00881D13" w:rsidRDefault="00A66FB9" w:rsidP="009339C1">
      <w:r w:rsidRPr="00881D13">
        <w:t>Seminar i</w:t>
      </w:r>
      <w:r>
        <w:t>n Organizational Communication</w:t>
      </w:r>
      <w:r>
        <w:tab/>
      </w:r>
      <w:r w:rsidRPr="00881D13">
        <w:t>Communication and Aging</w:t>
      </w:r>
    </w:p>
    <w:p w14:paraId="2D59C49F" w14:textId="77777777" w:rsidR="00A66FB9" w:rsidRDefault="00A66FB9" w:rsidP="009339C1">
      <w:r w:rsidRPr="00881D13">
        <w:t>Managing Co</w:t>
      </w:r>
      <w:r>
        <w:t xml:space="preserve">mmunication in Groups and Teams  </w:t>
      </w:r>
    </w:p>
    <w:p w14:paraId="67D8D5FC" w14:textId="77777777" w:rsidR="00A66FB9" w:rsidRPr="00881D13" w:rsidRDefault="00A66FB9" w:rsidP="009339C1">
      <w:r>
        <w:t>*</w:t>
      </w:r>
      <w:r w:rsidRPr="00881D13">
        <w:t>Interpretive Research Methods</w:t>
      </w:r>
    </w:p>
    <w:p w14:paraId="049616AB" w14:textId="77777777" w:rsidR="00A66FB9" w:rsidRPr="00881D13" w:rsidRDefault="00A66FB9" w:rsidP="009339C1"/>
    <w:p w14:paraId="0CF043BD" w14:textId="77777777" w:rsidR="00A66FB9" w:rsidRPr="00881D13" w:rsidRDefault="00A66FB9" w:rsidP="009339C1">
      <w:pPr>
        <w:rPr>
          <w:u w:val="single"/>
        </w:rPr>
      </w:pPr>
    </w:p>
    <w:p w14:paraId="7863642D" w14:textId="77777777" w:rsidR="00A66FB9" w:rsidRPr="00AB119A" w:rsidRDefault="00A66FB9" w:rsidP="009339C1">
      <w:pPr>
        <w:rPr>
          <w:b/>
        </w:rPr>
      </w:pPr>
      <w:r w:rsidRPr="00AB119A">
        <w:rPr>
          <w:b/>
        </w:rPr>
        <w:t>University of Nebraska-Lincoln Teaching and Advising</w:t>
      </w:r>
    </w:p>
    <w:p w14:paraId="18070D3C" w14:textId="77777777" w:rsidR="00A66FB9" w:rsidRPr="00881D13" w:rsidRDefault="00A66FB9" w:rsidP="009339C1">
      <w:pPr>
        <w:rPr>
          <w:i/>
        </w:rPr>
      </w:pPr>
    </w:p>
    <w:p w14:paraId="61936613" w14:textId="45F6573B" w:rsidR="00A66FB9" w:rsidRDefault="00A66FB9" w:rsidP="009339C1">
      <w:pPr>
        <w:spacing w:line="360" w:lineRule="auto"/>
      </w:pPr>
      <w:r w:rsidRPr="00881D13">
        <w:t>Dire</w:t>
      </w:r>
      <w:r>
        <w:t>ctor of Graduate Studies (1999-2011</w:t>
      </w:r>
      <w:r w:rsidRPr="00881D13">
        <w:t>)</w:t>
      </w:r>
    </w:p>
    <w:p w14:paraId="48035938" w14:textId="21290413" w:rsidR="00E7374A" w:rsidRDefault="00E7374A" w:rsidP="00E7374A">
      <w:r>
        <w:lastRenderedPageBreak/>
        <w:t xml:space="preserve">Created </w:t>
      </w:r>
      <w:r w:rsidRPr="00E01C6F">
        <w:rPr>
          <w:b/>
        </w:rPr>
        <w:t>Phyllis Japp Scholars Fund</w:t>
      </w:r>
      <w:r>
        <w:t xml:space="preserve"> for Department of Communication Studies to name and support up to three Japp Scholars annually</w:t>
      </w:r>
    </w:p>
    <w:p w14:paraId="3D8E19DB" w14:textId="77777777" w:rsidR="00E7374A" w:rsidRDefault="00E7374A" w:rsidP="00E7374A"/>
    <w:p w14:paraId="438298BA" w14:textId="0F82AEF1" w:rsidR="00E7374A" w:rsidRDefault="00E7374A" w:rsidP="00E7374A">
      <w:r>
        <w:t xml:space="preserve">Worked with donor to create </w:t>
      </w:r>
      <w:r w:rsidRPr="00E01C6F">
        <w:rPr>
          <w:b/>
        </w:rPr>
        <w:t>Diana Carlin Research Fellowships</w:t>
      </w:r>
      <w:r>
        <w:rPr>
          <w:b/>
        </w:rPr>
        <w:t xml:space="preserve"> </w:t>
      </w:r>
      <w:r>
        <w:t xml:space="preserve">for Department of Communication Studies to award up to two fellowships per year </w:t>
      </w:r>
    </w:p>
    <w:p w14:paraId="6EBFD857" w14:textId="77777777" w:rsidR="00A66FB9" w:rsidRPr="00881D13" w:rsidRDefault="00A66FB9" w:rsidP="009339C1">
      <w:pPr>
        <w:spacing w:line="360" w:lineRule="auto"/>
      </w:pPr>
      <w:r w:rsidRPr="00881D13">
        <w:t>Interim Chair, Communication Studies Executive Committee (2001-2002)</w:t>
      </w:r>
    </w:p>
    <w:p w14:paraId="50DB81F5" w14:textId="77777777" w:rsidR="00A66FB9" w:rsidRPr="00881D13" w:rsidRDefault="00A66FB9" w:rsidP="009339C1">
      <w:pPr>
        <w:spacing w:line="360" w:lineRule="auto"/>
      </w:pPr>
      <w:r w:rsidRPr="00881D13">
        <w:t xml:space="preserve">Member, Communication Studies Executive Committee </w:t>
      </w:r>
      <w:r>
        <w:t>(2000-2011</w:t>
      </w:r>
      <w:r w:rsidRPr="00881D13">
        <w:t>)</w:t>
      </w:r>
    </w:p>
    <w:p w14:paraId="101573B1" w14:textId="618DCD92" w:rsidR="00A66FB9" w:rsidRPr="00881D13" w:rsidRDefault="00A66FB9" w:rsidP="009339C1">
      <w:pPr>
        <w:spacing w:line="360" w:lineRule="auto"/>
      </w:pPr>
      <w:r w:rsidRPr="00881D13">
        <w:t>Chair, Gradu</w:t>
      </w:r>
      <w:r>
        <w:t>ate Committee (1999-2011</w:t>
      </w:r>
      <w:r w:rsidRPr="00881D13">
        <w:t>)</w:t>
      </w:r>
    </w:p>
    <w:p w14:paraId="2203FF0E" w14:textId="1284ADAF" w:rsidR="00A66FB9" w:rsidRPr="00881D13" w:rsidRDefault="00A66FB9" w:rsidP="009339C1">
      <w:pPr>
        <w:spacing w:line="360" w:lineRule="auto"/>
      </w:pPr>
      <w:r w:rsidRPr="00881D13">
        <w:t>Chair of Departmen</w:t>
      </w:r>
      <w:r>
        <w:t>tal Colloquium Committee (2000-2009</w:t>
      </w:r>
      <w:r w:rsidR="00E7374A">
        <w:t>; 2021--</w:t>
      </w:r>
      <w:r w:rsidRPr="00881D13">
        <w:t>)</w:t>
      </w:r>
    </w:p>
    <w:p w14:paraId="0E5C86F1" w14:textId="0DB384BF" w:rsidR="00A66FB9" w:rsidRPr="00881D13" w:rsidRDefault="00A66FB9" w:rsidP="009339C1">
      <w:pPr>
        <w:spacing w:line="360" w:lineRule="auto"/>
      </w:pPr>
      <w:r w:rsidRPr="00881D13">
        <w:t>Edited and rewr</w:t>
      </w:r>
      <w:r w:rsidR="00375DEC">
        <w:t>o</w:t>
      </w:r>
      <w:r w:rsidRPr="00881D13">
        <w:t>te of Master</w:t>
      </w:r>
      <w:r w:rsidR="00552C1C">
        <w:t>’</w:t>
      </w:r>
      <w:r w:rsidRPr="00881D13">
        <w:t>s Student Handbook (2001)</w:t>
      </w:r>
    </w:p>
    <w:p w14:paraId="0EB190A3" w14:textId="618420CD" w:rsidR="00A66FB9" w:rsidRDefault="00A66FB9" w:rsidP="009339C1">
      <w:pPr>
        <w:spacing w:line="360" w:lineRule="auto"/>
      </w:pPr>
      <w:r w:rsidRPr="00881D13">
        <w:t>Edited and rewr</w:t>
      </w:r>
      <w:r w:rsidR="00375DEC">
        <w:t>o</w:t>
      </w:r>
      <w:r w:rsidRPr="00881D13">
        <w:t>te of Doctoral Student Handbook (2000. 2006)</w:t>
      </w:r>
    </w:p>
    <w:p w14:paraId="5C2238DF" w14:textId="432A78B7" w:rsidR="00BB7B18" w:rsidRPr="00881D13" w:rsidRDefault="00BB7B18" w:rsidP="009339C1">
      <w:pPr>
        <w:spacing w:line="360" w:lineRule="auto"/>
      </w:pPr>
      <w:r>
        <w:t>Revised and updated Gradate Admissions Process (1999-2001)</w:t>
      </w:r>
    </w:p>
    <w:p w14:paraId="4D0682D3" w14:textId="77777777" w:rsidR="00A66FB9" w:rsidRPr="00881D13" w:rsidRDefault="00A66FB9" w:rsidP="009339C1">
      <w:pPr>
        <w:spacing w:line="360" w:lineRule="auto"/>
      </w:pPr>
      <w:r w:rsidRPr="00881D13">
        <w:t>Co-Chair, Future of Department Committee (1999-2001)</w:t>
      </w:r>
    </w:p>
    <w:p w14:paraId="0DD5A8AE" w14:textId="77777777" w:rsidR="00A66FB9" w:rsidRPr="00881D13" w:rsidRDefault="00A66FB9" w:rsidP="009339C1">
      <w:pPr>
        <w:pStyle w:val="BodyTextIndent"/>
        <w:ind w:left="0" w:firstLine="0"/>
        <w:jc w:val="left"/>
        <w:rPr>
          <w:rFonts w:ascii="Times New Roman" w:hAnsi="Times New Roman"/>
          <w:sz w:val="24"/>
        </w:rPr>
      </w:pPr>
    </w:p>
    <w:p w14:paraId="58B4CE63" w14:textId="77777777" w:rsidR="00A66FB9" w:rsidRPr="00AB119A" w:rsidRDefault="00A66FB9" w:rsidP="009339C1">
      <w:pPr>
        <w:rPr>
          <w:b/>
        </w:rPr>
      </w:pPr>
      <w:r w:rsidRPr="00AB119A">
        <w:rPr>
          <w:b/>
        </w:rPr>
        <w:t xml:space="preserve">Directing Research Teams </w:t>
      </w:r>
    </w:p>
    <w:p w14:paraId="2B5E8821" w14:textId="77777777" w:rsidR="00A66FB9" w:rsidRPr="00881D13" w:rsidRDefault="00A66FB9" w:rsidP="009339C1">
      <w:pPr>
        <w:rPr>
          <w:b/>
          <w:i/>
        </w:rPr>
      </w:pPr>
    </w:p>
    <w:p w14:paraId="64991D7F" w14:textId="694E9C1A" w:rsidR="00023B32" w:rsidRDefault="00023B32" w:rsidP="00023B32">
      <w:pPr>
        <w:pStyle w:val="BodyTextIndent3"/>
        <w:ind w:left="0" w:firstLine="0"/>
        <w:rPr>
          <w:rFonts w:ascii="Times New Roman" w:hAnsi="Times New Roman"/>
          <w:sz w:val="24"/>
        </w:rPr>
      </w:pPr>
      <w:r>
        <w:rPr>
          <w:rFonts w:ascii="Times New Roman" w:hAnsi="Times New Roman"/>
          <w:sz w:val="24"/>
        </w:rPr>
        <w:t>Director of research team (with Vince Waldron of ASU, Bailey Oliver of University of Arkansas at Littlerock, and UNL doctoral students) on communication and turning points for stepparents with a positive relationship with a stepchild (2018-</w:t>
      </w:r>
      <w:r w:rsidR="00375DEC">
        <w:rPr>
          <w:rFonts w:ascii="Times New Roman" w:hAnsi="Times New Roman"/>
          <w:sz w:val="24"/>
        </w:rPr>
        <w:t>2022</w:t>
      </w:r>
      <w:r>
        <w:rPr>
          <w:rFonts w:ascii="Times New Roman" w:hAnsi="Times New Roman"/>
          <w:sz w:val="24"/>
        </w:rPr>
        <w:t>)</w:t>
      </w:r>
    </w:p>
    <w:p w14:paraId="610D843A" w14:textId="77777777" w:rsidR="00023B32" w:rsidRDefault="00023B32" w:rsidP="009339C1">
      <w:pPr>
        <w:pStyle w:val="BodyTextIndent3"/>
        <w:ind w:left="0" w:firstLine="0"/>
        <w:rPr>
          <w:rFonts w:ascii="Times New Roman" w:hAnsi="Times New Roman"/>
          <w:sz w:val="24"/>
        </w:rPr>
      </w:pPr>
    </w:p>
    <w:p w14:paraId="5E967EE8" w14:textId="52466174" w:rsidR="00A66FB9" w:rsidRDefault="00A66FB9" w:rsidP="009339C1">
      <w:pPr>
        <w:pStyle w:val="BodyTextIndent3"/>
        <w:ind w:left="0" w:firstLine="0"/>
        <w:rPr>
          <w:rFonts w:ascii="Times New Roman" w:hAnsi="Times New Roman"/>
          <w:sz w:val="24"/>
        </w:rPr>
      </w:pPr>
      <w:r>
        <w:rPr>
          <w:rFonts w:ascii="Times New Roman" w:hAnsi="Times New Roman"/>
          <w:sz w:val="24"/>
        </w:rPr>
        <w:t>Director of research team (with Vince Waldron of ASU and UNL doctoral students) turning points and forgiveness in stepfamilies in adulthood (2014-</w:t>
      </w:r>
      <w:r w:rsidR="00375DEC">
        <w:rPr>
          <w:rFonts w:ascii="Times New Roman" w:hAnsi="Times New Roman"/>
          <w:sz w:val="24"/>
        </w:rPr>
        <w:t>2018</w:t>
      </w:r>
      <w:r>
        <w:rPr>
          <w:rFonts w:ascii="Times New Roman" w:hAnsi="Times New Roman"/>
          <w:sz w:val="24"/>
        </w:rPr>
        <w:t>)</w:t>
      </w:r>
    </w:p>
    <w:p w14:paraId="4E8F8251" w14:textId="77777777" w:rsidR="00A66FB9" w:rsidRDefault="00A66FB9" w:rsidP="009339C1">
      <w:pPr>
        <w:pStyle w:val="BodyTextIndent3"/>
        <w:ind w:left="0" w:firstLine="0"/>
        <w:rPr>
          <w:rFonts w:ascii="Times New Roman" w:hAnsi="Times New Roman"/>
          <w:sz w:val="24"/>
        </w:rPr>
      </w:pPr>
    </w:p>
    <w:p w14:paraId="728736D0" w14:textId="5F284E5B" w:rsidR="00A66FB9" w:rsidRDefault="00A66FB9" w:rsidP="009339C1">
      <w:pPr>
        <w:pStyle w:val="BodyTextIndent3"/>
        <w:ind w:left="0" w:firstLine="0"/>
        <w:rPr>
          <w:rFonts w:ascii="Times New Roman" w:hAnsi="Times New Roman"/>
          <w:sz w:val="24"/>
        </w:rPr>
      </w:pPr>
      <w:r>
        <w:rPr>
          <w:rFonts w:ascii="Times New Roman" w:hAnsi="Times New Roman"/>
          <w:sz w:val="24"/>
        </w:rPr>
        <w:t>Director of research team (with UNL doctoral students) in communication of family kinkeepers (2016-</w:t>
      </w:r>
      <w:r w:rsidR="00375DEC">
        <w:rPr>
          <w:rFonts w:ascii="Times New Roman" w:hAnsi="Times New Roman"/>
          <w:sz w:val="24"/>
        </w:rPr>
        <w:t>20</w:t>
      </w:r>
      <w:r>
        <w:rPr>
          <w:rFonts w:ascii="Times New Roman" w:hAnsi="Times New Roman"/>
          <w:sz w:val="24"/>
        </w:rPr>
        <w:t>17).</w:t>
      </w:r>
    </w:p>
    <w:p w14:paraId="484EBE27" w14:textId="77777777" w:rsidR="00A66FB9" w:rsidRDefault="00A66FB9" w:rsidP="009339C1">
      <w:pPr>
        <w:pStyle w:val="BodyTextIndent3"/>
        <w:ind w:left="0" w:firstLine="0"/>
        <w:rPr>
          <w:rFonts w:ascii="Times New Roman" w:hAnsi="Times New Roman"/>
          <w:sz w:val="24"/>
        </w:rPr>
      </w:pPr>
    </w:p>
    <w:p w14:paraId="0FE1A9EC" w14:textId="77777777" w:rsidR="00A66FB9" w:rsidRDefault="00A66FB9" w:rsidP="009339C1">
      <w:pPr>
        <w:pStyle w:val="BodyTextIndent3"/>
        <w:ind w:left="0" w:firstLine="0"/>
        <w:rPr>
          <w:rFonts w:ascii="Times New Roman" w:hAnsi="Times New Roman"/>
          <w:sz w:val="24"/>
        </w:rPr>
      </w:pPr>
      <w:r>
        <w:rPr>
          <w:rFonts w:ascii="Times New Roman" w:hAnsi="Times New Roman"/>
          <w:sz w:val="24"/>
        </w:rPr>
        <w:t>Director of research team (with Sandra Metts, Illinois State University and Paul Schrodt, TCU) and four UNL doctoral students on emotional labor in stepfamilies (2010-2014)</w:t>
      </w:r>
    </w:p>
    <w:p w14:paraId="5F408EB6" w14:textId="77777777" w:rsidR="00A66FB9" w:rsidRDefault="00A66FB9" w:rsidP="009339C1">
      <w:pPr>
        <w:pStyle w:val="BodyTextIndent3"/>
        <w:ind w:left="0" w:firstLine="0"/>
        <w:rPr>
          <w:rFonts w:ascii="Times New Roman" w:hAnsi="Times New Roman"/>
          <w:sz w:val="24"/>
        </w:rPr>
      </w:pPr>
    </w:p>
    <w:p w14:paraId="4AAFBD00" w14:textId="77777777" w:rsidR="00A66FB9" w:rsidRPr="00881D13" w:rsidRDefault="00A66FB9" w:rsidP="009339C1">
      <w:pPr>
        <w:pStyle w:val="BodyTextIndent3"/>
        <w:ind w:left="0" w:firstLine="0"/>
        <w:rPr>
          <w:rFonts w:ascii="Times New Roman" w:hAnsi="Times New Roman"/>
          <w:sz w:val="24"/>
        </w:rPr>
      </w:pPr>
      <w:r w:rsidRPr="00881D13">
        <w:rPr>
          <w:rFonts w:ascii="Times New Roman" w:hAnsi="Times New Roman"/>
          <w:sz w:val="24"/>
        </w:rPr>
        <w:t xml:space="preserve">Co-Director of research team (with Leslie A. Baxter, University of Iowa and Betsy Bach, University of Montana). Communication and </w:t>
      </w:r>
      <w:r>
        <w:rPr>
          <w:rFonts w:ascii="Times New Roman" w:hAnsi="Times New Roman"/>
          <w:sz w:val="24"/>
        </w:rPr>
        <w:t>voluntary kin boundaries (2008-2010</w:t>
      </w:r>
      <w:r w:rsidRPr="00881D13">
        <w:rPr>
          <w:rFonts w:ascii="Times New Roman" w:hAnsi="Times New Roman"/>
          <w:sz w:val="24"/>
        </w:rPr>
        <w:t>)</w:t>
      </w:r>
    </w:p>
    <w:p w14:paraId="52F27D85" w14:textId="77777777" w:rsidR="00A66FB9" w:rsidRPr="00881D13" w:rsidRDefault="00A66FB9" w:rsidP="009339C1">
      <w:pPr>
        <w:pStyle w:val="BodyTextIndent3"/>
        <w:ind w:left="0" w:firstLine="0"/>
        <w:rPr>
          <w:rFonts w:ascii="Times New Roman" w:hAnsi="Times New Roman"/>
          <w:sz w:val="24"/>
        </w:rPr>
      </w:pPr>
    </w:p>
    <w:p w14:paraId="3BC62CF6" w14:textId="77777777" w:rsidR="00A66FB9" w:rsidRPr="00881D13" w:rsidRDefault="00A66FB9" w:rsidP="009339C1">
      <w:pPr>
        <w:pStyle w:val="BodyTextIndent3"/>
        <w:ind w:left="0" w:firstLine="0"/>
        <w:rPr>
          <w:rFonts w:ascii="Times New Roman" w:hAnsi="Times New Roman"/>
          <w:sz w:val="24"/>
        </w:rPr>
      </w:pPr>
      <w:r w:rsidRPr="00881D13">
        <w:rPr>
          <w:rFonts w:ascii="Times New Roman" w:hAnsi="Times New Roman"/>
          <w:sz w:val="24"/>
        </w:rPr>
        <w:t>Co-Director of research team (with Leslie A. Baxter, University of Iowa and Betsy Bach, University of Montana). Communication o</w:t>
      </w:r>
      <w:r>
        <w:rPr>
          <w:rFonts w:ascii="Times New Roman" w:hAnsi="Times New Roman"/>
          <w:sz w:val="24"/>
        </w:rPr>
        <w:t>f and with voluntary kin (2006-2010</w:t>
      </w:r>
      <w:r w:rsidRPr="00881D13">
        <w:rPr>
          <w:rFonts w:ascii="Times New Roman" w:hAnsi="Times New Roman"/>
          <w:sz w:val="24"/>
        </w:rPr>
        <w:t>)</w:t>
      </w:r>
    </w:p>
    <w:p w14:paraId="3CB7A472" w14:textId="77777777" w:rsidR="00A66FB9" w:rsidRPr="00881D13" w:rsidRDefault="00A66FB9" w:rsidP="009339C1">
      <w:pPr>
        <w:pStyle w:val="BodyTextIndent3"/>
        <w:ind w:left="0" w:firstLine="0"/>
        <w:rPr>
          <w:rFonts w:ascii="Times New Roman" w:hAnsi="Times New Roman"/>
          <w:sz w:val="24"/>
        </w:rPr>
      </w:pPr>
    </w:p>
    <w:p w14:paraId="6C2C8367" w14:textId="77777777" w:rsidR="00A66FB9" w:rsidRPr="00881D13" w:rsidRDefault="00A66FB9" w:rsidP="009339C1">
      <w:pPr>
        <w:pStyle w:val="BodyTextIndent3"/>
        <w:ind w:left="0" w:firstLine="0"/>
        <w:rPr>
          <w:rFonts w:ascii="Times New Roman" w:hAnsi="Times New Roman"/>
          <w:sz w:val="24"/>
        </w:rPr>
      </w:pPr>
      <w:r w:rsidRPr="00881D13">
        <w:rPr>
          <w:rFonts w:ascii="Times New Roman" w:hAnsi="Times New Roman"/>
          <w:sz w:val="24"/>
        </w:rPr>
        <w:t>Co-Director of research team (with Le</w:t>
      </w:r>
      <w:r>
        <w:rPr>
          <w:rFonts w:ascii="Times New Roman" w:hAnsi="Times New Roman"/>
          <w:sz w:val="24"/>
        </w:rPr>
        <w:t>slie A. Baxter, University of I</w:t>
      </w:r>
      <w:r w:rsidRPr="00881D13">
        <w:rPr>
          <w:rFonts w:ascii="Times New Roman" w:hAnsi="Times New Roman"/>
          <w:sz w:val="24"/>
        </w:rPr>
        <w:t xml:space="preserve">owa and J. Kellas, UNL). Braithwaite, D. </w:t>
      </w:r>
      <w:r>
        <w:rPr>
          <w:rFonts w:ascii="Times New Roman" w:hAnsi="Times New Roman"/>
          <w:sz w:val="24"/>
        </w:rPr>
        <w:t xml:space="preserve">O., Baxter, L. A, Kellas, J., </w:t>
      </w:r>
      <w:r w:rsidRPr="00881D13">
        <w:rPr>
          <w:rFonts w:ascii="Times New Roman" w:hAnsi="Times New Roman"/>
          <w:sz w:val="24"/>
        </w:rPr>
        <w:t>Lamb Emily, Underberg., Cass (plus students from University of Iowa).  Origin narratives and remarriage rituals in stepfamilies (2005-2009)</w:t>
      </w:r>
    </w:p>
    <w:p w14:paraId="02B9E608" w14:textId="77777777" w:rsidR="00A66FB9" w:rsidRPr="00881D13" w:rsidRDefault="00A66FB9" w:rsidP="009339C1">
      <w:pPr>
        <w:pStyle w:val="BodyTextIndent3"/>
        <w:ind w:left="0" w:firstLine="0"/>
        <w:rPr>
          <w:rFonts w:ascii="Times New Roman" w:hAnsi="Times New Roman"/>
          <w:sz w:val="24"/>
        </w:rPr>
      </w:pPr>
    </w:p>
    <w:p w14:paraId="30BA6BB1" w14:textId="77777777" w:rsidR="00A66FB9" w:rsidRPr="00881D13" w:rsidRDefault="00A66FB9" w:rsidP="009339C1">
      <w:pPr>
        <w:pStyle w:val="BodyTextIndent3"/>
        <w:ind w:left="0" w:firstLine="0"/>
        <w:rPr>
          <w:rFonts w:ascii="Times New Roman" w:hAnsi="Times New Roman"/>
          <w:sz w:val="24"/>
        </w:rPr>
      </w:pPr>
      <w:r w:rsidRPr="00881D13">
        <w:rPr>
          <w:rFonts w:ascii="Times New Roman" w:hAnsi="Times New Roman"/>
          <w:sz w:val="24"/>
        </w:rPr>
        <w:t>Co-Director of re</w:t>
      </w:r>
      <w:r>
        <w:rPr>
          <w:rFonts w:ascii="Times New Roman" w:hAnsi="Times New Roman"/>
          <w:sz w:val="24"/>
        </w:rPr>
        <w:t>search team (with Paul Schrodt):</w:t>
      </w:r>
      <w:r w:rsidRPr="00881D13">
        <w:rPr>
          <w:rFonts w:ascii="Times New Roman" w:hAnsi="Times New Roman"/>
          <w:sz w:val="24"/>
        </w:rPr>
        <w:t xml:space="preserve"> Braithwaite, D. O., Schrodt, P., Soliz, J., Lamb Emily, Miller, Aimee, Marko Meredith, Tye-William, Stacy, Communication networks in stepfamilies (2003-2006)</w:t>
      </w:r>
    </w:p>
    <w:p w14:paraId="7AC23446" w14:textId="77777777" w:rsidR="00A66FB9" w:rsidRPr="00881D13" w:rsidRDefault="00A66FB9" w:rsidP="009339C1">
      <w:pPr>
        <w:pStyle w:val="BodyTextIndent3"/>
        <w:ind w:left="0" w:firstLine="0"/>
        <w:rPr>
          <w:rFonts w:ascii="Times New Roman" w:hAnsi="Times New Roman"/>
          <w:sz w:val="24"/>
        </w:rPr>
      </w:pPr>
    </w:p>
    <w:p w14:paraId="075C6382" w14:textId="77777777" w:rsidR="00A66FB9" w:rsidRPr="00881D13" w:rsidRDefault="00A66FB9" w:rsidP="009339C1">
      <w:pPr>
        <w:pStyle w:val="BodyTextIndent3"/>
        <w:ind w:left="0" w:firstLine="0"/>
        <w:rPr>
          <w:rFonts w:ascii="Times New Roman" w:hAnsi="Times New Roman"/>
          <w:sz w:val="24"/>
        </w:rPr>
      </w:pPr>
      <w:r w:rsidRPr="00881D13">
        <w:rPr>
          <w:rFonts w:ascii="Times New Roman" w:hAnsi="Times New Roman"/>
          <w:sz w:val="24"/>
        </w:rPr>
        <w:t>Director of g</w:t>
      </w:r>
      <w:r>
        <w:rPr>
          <w:rFonts w:ascii="Times New Roman" w:hAnsi="Times New Roman"/>
          <w:sz w:val="24"/>
        </w:rPr>
        <w:t xml:space="preserve">raduate student research team: </w:t>
      </w:r>
      <w:r w:rsidRPr="00881D13">
        <w:rPr>
          <w:rFonts w:ascii="Times New Roman" w:hAnsi="Times New Roman"/>
          <w:sz w:val="24"/>
        </w:rPr>
        <w:t xml:space="preserve">Braithwaite, D. O., Daas, K., Durham, W., Jones, A., Toller, P., Stepchildren’s perceptions of communication of co-parents (2002-2006) </w:t>
      </w:r>
    </w:p>
    <w:p w14:paraId="7E623249" w14:textId="77777777" w:rsidR="00A66FB9" w:rsidRPr="00881D13" w:rsidRDefault="00A66FB9" w:rsidP="009339C1"/>
    <w:p w14:paraId="18302657" w14:textId="77777777" w:rsidR="00A66FB9" w:rsidRPr="00881D13" w:rsidRDefault="00A66FB9" w:rsidP="009339C1">
      <w:r w:rsidRPr="00881D13">
        <w:t>Director of research team: Braithwaite, D. O., Fine, M., McBride, C., &amp; Schrodt, P., Baxter, L. A. Communicative structures of “parent teams” in blended and post-divorce families (2000-2005)</w:t>
      </w:r>
    </w:p>
    <w:p w14:paraId="0A3B88FD" w14:textId="77777777" w:rsidR="00A66FB9" w:rsidRPr="00881D13" w:rsidRDefault="00A66FB9" w:rsidP="009339C1"/>
    <w:p w14:paraId="2902F9EC" w14:textId="77777777" w:rsidR="00A66FB9" w:rsidRPr="00881D13" w:rsidRDefault="00A66FB9" w:rsidP="009339C1">
      <w:pPr>
        <w:pStyle w:val="BodyTextIndent"/>
        <w:ind w:left="0" w:firstLine="0"/>
        <w:jc w:val="left"/>
        <w:rPr>
          <w:rFonts w:ascii="Times New Roman" w:hAnsi="Times New Roman"/>
          <w:sz w:val="24"/>
        </w:rPr>
      </w:pPr>
      <w:r w:rsidRPr="00881D13">
        <w:rPr>
          <w:rFonts w:ascii="Times New Roman" w:hAnsi="Times New Roman"/>
          <w:sz w:val="24"/>
        </w:rPr>
        <w:t>Director of student research team on stepfamilies: Braithwaite, D. O. Baxter, L. Bryant, L., Wagner, A.  (2001-2002)</w:t>
      </w:r>
    </w:p>
    <w:p w14:paraId="723AAC6C" w14:textId="77777777" w:rsidR="00A66FB9" w:rsidRPr="00881D13" w:rsidRDefault="00A66FB9" w:rsidP="009339C1">
      <w:pPr>
        <w:pStyle w:val="BodyTextIndent"/>
        <w:ind w:left="0" w:firstLine="0"/>
        <w:jc w:val="left"/>
        <w:rPr>
          <w:rFonts w:ascii="Times New Roman" w:hAnsi="Times New Roman"/>
          <w:sz w:val="24"/>
        </w:rPr>
      </w:pPr>
    </w:p>
    <w:p w14:paraId="4FF59555" w14:textId="77777777" w:rsidR="00A66FB9" w:rsidRPr="00881D13" w:rsidRDefault="00A66FB9" w:rsidP="009339C1">
      <w:pPr>
        <w:pStyle w:val="BodyTextIndent"/>
        <w:ind w:left="0" w:firstLine="0"/>
        <w:jc w:val="left"/>
        <w:rPr>
          <w:rFonts w:ascii="Times New Roman" w:hAnsi="Times New Roman"/>
          <w:sz w:val="24"/>
        </w:rPr>
      </w:pPr>
      <w:r w:rsidRPr="00881D13">
        <w:rPr>
          <w:rFonts w:ascii="Times New Roman" w:hAnsi="Times New Roman"/>
          <w:sz w:val="24"/>
        </w:rPr>
        <w:t xml:space="preserve">Director of research team on blended family developmental trajectories. Braithwaite, D. O. Golish, T., Olson, L., Soukup, C. Turman, P. (1998--1999) </w:t>
      </w:r>
    </w:p>
    <w:p w14:paraId="1B6EBF83" w14:textId="77777777" w:rsidR="00A66FB9" w:rsidRPr="00881D13" w:rsidRDefault="00A66FB9" w:rsidP="009339C1">
      <w:pPr>
        <w:pStyle w:val="BodyTextIndent"/>
        <w:ind w:left="0" w:firstLine="0"/>
        <w:jc w:val="left"/>
        <w:rPr>
          <w:rFonts w:ascii="Times New Roman" w:hAnsi="Times New Roman"/>
          <w:sz w:val="24"/>
        </w:rPr>
      </w:pPr>
    </w:p>
    <w:p w14:paraId="02B5D212" w14:textId="77777777" w:rsidR="00A66FB9" w:rsidRPr="00A74634" w:rsidRDefault="00A66FB9" w:rsidP="009339C1">
      <w:pPr>
        <w:pStyle w:val="BodyTextIndent"/>
        <w:ind w:left="0" w:firstLine="0"/>
        <w:jc w:val="left"/>
        <w:rPr>
          <w:rFonts w:ascii="Times New Roman" w:hAnsi="Times New Roman"/>
          <w:b/>
          <w:sz w:val="24"/>
        </w:rPr>
      </w:pPr>
      <w:r w:rsidRPr="00A74634">
        <w:rPr>
          <w:rFonts w:ascii="Times New Roman" w:hAnsi="Times New Roman"/>
          <w:b/>
          <w:sz w:val="24"/>
        </w:rPr>
        <w:t>Graduate Student Advising UNL</w:t>
      </w:r>
    </w:p>
    <w:p w14:paraId="1448A8F9" w14:textId="77777777" w:rsidR="00A66FB9" w:rsidRPr="00881D13" w:rsidRDefault="00A66FB9" w:rsidP="009339C1">
      <w:pPr>
        <w:pStyle w:val="BodyTextIndent"/>
        <w:ind w:left="0" w:firstLine="0"/>
        <w:jc w:val="left"/>
        <w:rPr>
          <w:rFonts w:ascii="Times New Roman" w:hAnsi="Times New Roman"/>
          <w:sz w:val="24"/>
        </w:rPr>
      </w:pPr>
    </w:p>
    <w:p w14:paraId="42872749" w14:textId="77777777" w:rsidR="00A66FB9" w:rsidRPr="00AB119A" w:rsidRDefault="00A66FB9" w:rsidP="009339C1">
      <w:pPr>
        <w:rPr>
          <w:i/>
        </w:rPr>
      </w:pPr>
      <w:r w:rsidRPr="00AB119A">
        <w:rPr>
          <w:i/>
        </w:rPr>
        <w:t xml:space="preserve">Advisor for doctoral students: </w:t>
      </w:r>
    </w:p>
    <w:p w14:paraId="55FAE94B" w14:textId="77777777" w:rsidR="00A66FB9" w:rsidRDefault="00A66FB9" w:rsidP="009339C1">
      <w:pPr>
        <w:rPr>
          <w:i/>
        </w:rPr>
      </w:pPr>
    </w:p>
    <w:p w14:paraId="3D131130" w14:textId="77777777" w:rsidR="00195A14" w:rsidRDefault="00195A14" w:rsidP="00195A14">
      <w:pPr>
        <w:pStyle w:val="ListParagraph"/>
        <w:numPr>
          <w:ilvl w:val="0"/>
          <w:numId w:val="12"/>
        </w:numPr>
      </w:pPr>
      <w:r w:rsidRPr="00881D13">
        <w:t xml:space="preserve">Loreen Olson </w:t>
      </w:r>
      <w:r>
        <w:t>(</w:t>
      </w:r>
      <w:r w:rsidRPr="00881D13">
        <w:t>1998--2000)</w:t>
      </w:r>
    </w:p>
    <w:p w14:paraId="1F873E7F" w14:textId="77777777" w:rsidR="00195A14" w:rsidRPr="00881D13" w:rsidRDefault="00195A14" w:rsidP="00195A14">
      <w:pPr>
        <w:pStyle w:val="ListParagraph"/>
        <w:numPr>
          <w:ilvl w:val="0"/>
          <w:numId w:val="12"/>
        </w:numPr>
      </w:pPr>
      <w:r w:rsidRPr="00881D13">
        <w:t>Jack Sargent (1998--2000)</w:t>
      </w:r>
    </w:p>
    <w:p w14:paraId="227562BC" w14:textId="77777777" w:rsidR="00195A14" w:rsidRPr="00881D13" w:rsidRDefault="00195A14" w:rsidP="00195A14">
      <w:pPr>
        <w:pStyle w:val="ListParagraph"/>
        <w:numPr>
          <w:ilvl w:val="0"/>
          <w:numId w:val="12"/>
        </w:numPr>
      </w:pPr>
      <w:r w:rsidRPr="00881D13">
        <w:t>Charles Soukup (1998--2000)</w:t>
      </w:r>
    </w:p>
    <w:p w14:paraId="0C597C8C" w14:textId="77777777" w:rsidR="00195A14" w:rsidRPr="00881D13" w:rsidRDefault="00195A14" w:rsidP="00195A14">
      <w:pPr>
        <w:pStyle w:val="ListParagraph"/>
        <w:numPr>
          <w:ilvl w:val="0"/>
          <w:numId w:val="12"/>
        </w:numPr>
      </w:pPr>
      <w:r w:rsidRPr="00881D13">
        <w:t xml:space="preserve">Nancy </w:t>
      </w:r>
      <w:r>
        <w:t>(</w:t>
      </w:r>
      <w:r w:rsidRPr="00881D13">
        <w:t>Eckstein</w:t>
      </w:r>
      <w:r>
        <w:t>) Brule</w:t>
      </w:r>
      <w:r w:rsidRPr="00881D13">
        <w:t xml:space="preserve"> (1998--2002)</w:t>
      </w:r>
      <w:r w:rsidRPr="00881D13">
        <w:tab/>
      </w:r>
    </w:p>
    <w:p w14:paraId="600BCDD1" w14:textId="77777777" w:rsidR="00195A14" w:rsidRPr="00881D13" w:rsidRDefault="00195A14" w:rsidP="00195A14">
      <w:pPr>
        <w:pStyle w:val="ListParagraph"/>
        <w:numPr>
          <w:ilvl w:val="0"/>
          <w:numId w:val="12"/>
        </w:numPr>
      </w:pPr>
      <w:r w:rsidRPr="00881D13">
        <w:t>Leah Bryant (1999-2003)</w:t>
      </w:r>
    </w:p>
    <w:p w14:paraId="3FE3A54A" w14:textId="77777777" w:rsidR="00195A14" w:rsidRPr="00881D13" w:rsidRDefault="00195A14" w:rsidP="00195A14">
      <w:pPr>
        <w:pStyle w:val="ListParagraph"/>
        <w:numPr>
          <w:ilvl w:val="0"/>
          <w:numId w:val="12"/>
        </w:numPr>
      </w:pPr>
      <w:r w:rsidRPr="00881D13">
        <w:t>Paul Schrodt (2000--2003)</w:t>
      </w:r>
    </w:p>
    <w:p w14:paraId="1B48E3F9" w14:textId="77777777" w:rsidR="00195A14" w:rsidRPr="00881D13" w:rsidRDefault="00195A14" w:rsidP="00195A14">
      <w:pPr>
        <w:pStyle w:val="ListParagraph"/>
        <w:numPr>
          <w:ilvl w:val="0"/>
          <w:numId w:val="12"/>
        </w:numPr>
      </w:pPr>
      <w:r w:rsidRPr="00881D13">
        <w:t>M. Chad McBride (2000-2003)</w:t>
      </w:r>
    </w:p>
    <w:p w14:paraId="565E8400" w14:textId="77777777" w:rsidR="00195A14" w:rsidRPr="00881D13" w:rsidRDefault="00195A14" w:rsidP="00195A14">
      <w:pPr>
        <w:pStyle w:val="ListParagraph"/>
        <w:numPr>
          <w:ilvl w:val="0"/>
          <w:numId w:val="12"/>
        </w:numPr>
      </w:pPr>
      <w:r w:rsidRPr="00881D13">
        <w:t>Wesley Durham (2001-2004)</w:t>
      </w:r>
    </w:p>
    <w:p w14:paraId="02FAC4DA" w14:textId="77777777" w:rsidR="00195A14" w:rsidRPr="00881D13" w:rsidRDefault="00195A14" w:rsidP="00195A14">
      <w:pPr>
        <w:pStyle w:val="ListParagraph"/>
        <w:numPr>
          <w:ilvl w:val="0"/>
          <w:numId w:val="12"/>
        </w:numPr>
      </w:pPr>
      <w:r w:rsidRPr="00881D13">
        <w:t>Paige Toller (2002-2006)</w:t>
      </w:r>
    </w:p>
    <w:p w14:paraId="695E924B" w14:textId="77777777" w:rsidR="00195A14" w:rsidRPr="00881D13" w:rsidRDefault="00195A14" w:rsidP="00195A14">
      <w:pPr>
        <w:pStyle w:val="ListParagraph"/>
        <w:numPr>
          <w:ilvl w:val="0"/>
          <w:numId w:val="12"/>
        </w:numPr>
      </w:pPr>
      <w:r w:rsidRPr="00881D13">
        <w:t>Karla Bergen (2002-2006)</w:t>
      </w:r>
    </w:p>
    <w:p w14:paraId="6C1F42CE" w14:textId="77777777" w:rsidR="00195A14" w:rsidRPr="00881D13" w:rsidRDefault="00195A14" w:rsidP="00195A14">
      <w:pPr>
        <w:pStyle w:val="ListParagraph"/>
        <w:numPr>
          <w:ilvl w:val="0"/>
          <w:numId w:val="12"/>
        </w:numPr>
      </w:pPr>
      <w:r w:rsidRPr="00881D13">
        <w:t xml:space="preserve">Meredith </w:t>
      </w:r>
      <w:r>
        <w:t>(</w:t>
      </w:r>
      <w:r w:rsidRPr="00881D13">
        <w:t>Marko</w:t>
      </w:r>
      <w:r>
        <w:t>) Harrigan</w:t>
      </w:r>
      <w:r w:rsidRPr="00881D13">
        <w:t xml:space="preserve"> (2003-2006)</w:t>
      </w:r>
    </w:p>
    <w:p w14:paraId="0652B779" w14:textId="77777777" w:rsidR="00195A14" w:rsidRPr="00881D13" w:rsidRDefault="00195A14" w:rsidP="00195A14">
      <w:pPr>
        <w:pStyle w:val="ListParagraph"/>
        <w:numPr>
          <w:ilvl w:val="0"/>
          <w:numId w:val="12"/>
        </w:numPr>
      </w:pPr>
      <w:r w:rsidRPr="00881D13">
        <w:t xml:space="preserve">Aimee </w:t>
      </w:r>
      <w:r>
        <w:t>(Miller) Miller-Ott</w:t>
      </w:r>
      <w:r w:rsidRPr="00881D13">
        <w:t xml:space="preserve"> (2003-2007)</w:t>
      </w:r>
    </w:p>
    <w:p w14:paraId="2E556052" w14:textId="77777777" w:rsidR="00195A14" w:rsidRPr="00881D13" w:rsidRDefault="00195A14" w:rsidP="00195A14">
      <w:pPr>
        <w:pStyle w:val="ListParagraph"/>
        <w:numPr>
          <w:ilvl w:val="0"/>
          <w:numId w:val="12"/>
        </w:numPr>
      </w:pPr>
      <w:r w:rsidRPr="00881D13">
        <w:t>Jason Thompson (2005-2008)</w:t>
      </w:r>
    </w:p>
    <w:p w14:paraId="1C5CE895" w14:textId="77777777" w:rsidR="00195A14" w:rsidRPr="00881D13" w:rsidRDefault="00195A14" w:rsidP="00195A14">
      <w:pPr>
        <w:pStyle w:val="ListParagraph"/>
        <w:numPr>
          <w:ilvl w:val="0"/>
          <w:numId w:val="12"/>
        </w:numPr>
      </w:pPr>
      <w:r w:rsidRPr="00881D13">
        <w:t>Elizabeth Ribarsky (co-advise</w:t>
      </w:r>
      <w:r>
        <w:t>d</w:t>
      </w:r>
      <w:r w:rsidRPr="00881D13">
        <w:t xml:space="preserve"> with Jody Kellas) (2005-2009)</w:t>
      </w:r>
    </w:p>
    <w:p w14:paraId="335357D9" w14:textId="77777777" w:rsidR="00195A14" w:rsidRPr="00881D13" w:rsidRDefault="00195A14" w:rsidP="00195A14">
      <w:pPr>
        <w:pStyle w:val="ListParagraph"/>
        <w:numPr>
          <w:ilvl w:val="0"/>
          <w:numId w:val="12"/>
        </w:numPr>
      </w:pPr>
      <w:r w:rsidRPr="00881D13">
        <w:t>Joshua Hammonds (co-advise</w:t>
      </w:r>
      <w:r>
        <w:t>d</w:t>
      </w:r>
      <w:r w:rsidRPr="00881D13">
        <w:t xml:space="preserve"> with Jordan Soliz) (2006—2009)</w:t>
      </w:r>
    </w:p>
    <w:p w14:paraId="1F5DF0C2" w14:textId="77777777" w:rsidR="00195A14" w:rsidRPr="00881D13" w:rsidRDefault="00195A14" w:rsidP="00195A14">
      <w:pPr>
        <w:pStyle w:val="ListParagraph"/>
        <w:numPr>
          <w:ilvl w:val="0"/>
          <w:numId w:val="12"/>
        </w:numPr>
      </w:pPr>
      <w:r w:rsidRPr="00881D13">
        <w:t>Emily Lamb Norm</w:t>
      </w:r>
      <w:r>
        <w:t xml:space="preserve">and </w:t>
      </w:r>
      <w:r w:rsidRPr="00881D13">
        <w:t>(co-advise</w:t>
      </w:r>
      <w:r>
        <w:t>d</w:t>
      </w:r>
      <w:r w:rsidRPr="00881D13">
        <w:t xml:space="preserve"> with Jordan Soliz) (2003-2010)</w:t>
      </w:r>
    </w:p>
    <w:p w14:paraId="71E9FC8B" w14:textId="77777777" w:rsidR="00195A14" w:rsidRPr="00881D13" w:rsidRDefault="00195A14" w:rsidP="00195A14">
      <w:pPr>
        <w:pStyle w:val="ListParagraph"/>
        <w:numPr>
          <w:ilvl w:val="0"/>
          <w:numId w:val="12"/>
        </w:numPr>
      </w:pPr>
      <w:r>
        <w:t>Rebecca DiVerniero</w:t>
      </w:r>
      <w:r w:rsidRPr="00881D13">
        <w:t xml:space="preserve"> (2007-2010)</w:t>
      </w:r>
    </w:p>
    <w:p w14:paraId="388A57EF" w14:textId="77777777" w:rsidR="00195A14" w:rsidRPr="00881D13" w:rsidRDefault="00195A14" w:rsidP="00195A14">
      <w:pPr>
        <w:pStyle w:val="ListParagraph"/>
        <w:numPr>
          <w:ilvl w:val="0"/>
          <w:numId w:val="12"/>
        </w:numPr>
      </w:pPr>
      <w:r>
        <w:t>Diana Breshears (2008-2011</w:t>
      </w:r>
      <w:r w:rsidRPr="00881D13">
        <w:t>)</w:t>
      </w:r>
    </w:p>
    <w:p w14:paraId="2E5C33FB" w14:textId="77777777" w:rsidR="00195A14" w:rsidRPr="00F97E4F" w:rsidRDefault="00195A14" w:rsidP="00195A14">
      <w:pPr>
        <w:pStyle w:val="ListParagraph"/>
        <w:numPr>
          <w:ilvl w:val="0"/>
          <w:numId w:val="12"/>
        </w:numPr>
      </w:pPr>
      <w:r w:rsidRPr="00F97E4F">
        <w:t xml:space="preserve">Jenna Stephenson </w:t>
      </w:r>
      <w:r>
        <w:t>Abetz (2011-2013</w:t>
      </w:r>
      <w:r w:rsidRPr="00F97E4F">
        <w:t xml:space="preserve">) </w:t>
      </w:r>
    </w:p>
    <w:p w14:paraId="2242FAF4" w14:textId="77777777" w:rsidR="00195A14" w:rsidRPr="00F97E4F" w:rsidRDefault="00195A14" w:rsidP="00195A14">
      <w:pPr>
        <w:pStyle w:val="ListParagraph"/>
        <w:numPr>
          <w:ilvl w:val="0"/>
          <w:numId w:val="12"/>
        </w:numPr>
      </w:pPr>
      <w:r>
        <w:t>Zantel Nichols (2012-2017</w:t>
      </w:r>
      <w:r w:rsidRPr="00F97E4F">
        <w:t>)</w:t>
      </w:r>
    </w:p>
    <w:p w14:paraId="7EA22326" w14:textId="77777777" w:rsidR="00195A14" w:rsidRPr="00F97E4F" w:rsidRDefault="00195A14" w:rsidP="00195A14">
      <w:pPr>
        <w:pStyle w:val="ListParagraph"/>
        <w:numPr>
          <w:ilvl w:val="0"/>
          <w:numId w:val="12"/>
        </w:numPr>
      </w:pPr>
      <w:r w:rsidRPr="00F97E4F">
        <w:t>Julia Moore (</w:t>
      </w:r>
      <w:r>
        <w:t>2013-2016</w:t>
      </w:r>
      <w:r w:rsidRPr="00F97E4F">
        <w:t>)</w:t>
      </w:r>
    </w:p>
    <w:p w14:paraId="2D2B7812" w14:textId="77777777" w:rsidR="00195A14" w:rsidRDefault="00195A14" w:rsidP="00195A14">
      <w:pPr>
        <w:pStyle w:val="ListParagraph"/>
        <w:numPr>
          <w:ilvl w:val="0"/>
          <w:numId w:val="12"/>
        </w:numPr>
      </w:pPr>
      <w:r>
        <w:t>Katie (Brockhage) Storck (2014-2021)</w:t>
      </w:r>
    </w:p>
    <w:p w14:paraId="77AA0967" w14:textId="77777777" w:rsidR="00195A14" w:rsidRDefault="00195A14" w:rsidP="00195A14">
      <w:pPr>
        <w:pStyle w:val="ListParagraph"/>
        <w:numPr>
          <w:ilvl w:val="0"/>
          <w:numId w:val="12"/>
        </w:numPr>
      </w:pPr>
      <w:r>
        <w:t>Jordan Allen (2014-2018)</w:t>
      </w:r>
    </w:p>
    <w:p w14:paraId="51379D77" w14:textId="77777777" w:rsidR="00195A14" w:rsidRDefault="00195A14" w:rsidP="00195A14">
      <w:pPr>
        <w:pStyle w:val="ListParagraph"/>
        <w:numPr>
          <w:ilvl w:val="0"/>
          <w:numId w:val="12"/>
        </w:numPr>
      </w:pPr>
      <w:r>
        <w:t>Darcy Wente-Hahn (2015-2020)</w:t>
      </w:r>
    </w:p>
    <w:p w14:paraId="5DA0D18B" w14:textId="77777777" w:rsidR="00195A14" w:rsidRDefault="00195A14" w:rsidP="00195A14">
      <w:pPr>
        <w:pStyle w:val="ListParagraph"/>
        <w:numPr>
          <w:ilvl w:val="0"/>
          <w:numId w:val="12"/>
        </w:numPr>
      </w:pPr>
      <w:r w:rsidRPr="00E76DDB">
        <w:t>Jaclyn Marsh</w:t>
      </w:r>
      <w:r>
        <w:t xml:space="preserve"> (2015-2019)</w:t>
      </w:r>
    </w:p>
    <w:p w14:paraId="7D93B03D" w14:textId="77777777" w:rsidR="00195A14" w:rsidRDefault="00195A14" w:rsidP="00195A14">
      <w:pPr>
        <w:pStyle w:val="ListParagraph"/>
        <w:numPr>
          <w:ilvl w:val="0"/>
          <w:numId w:val="12"/>
        </w:numPr>
      </w:pPr>
      <w:r>
        <w:t>Robert Hall (2018-2022)</w:t>
      </w:r>
    </w:p>
    <w:p w14:paraId="25DCFFD6" w14:textId="77777777" w:rsidR="00195A14" w:rsidRDefault="00195A14" w:rsidP="00195A14">
      <w:pPr>
        <w:pStyle w:val="ListParagraph"/>
        <w:numPr>
          <w:ilvl w:val="0"/>
          <w:numId w:val="12"/>
        </w:numPr>
      </w:pPr>
      <w:r>
        <w:t>Lucas Hackenburg (2018-2023)</w:t>
      </w:r>
    </w:p>
    <w:p w14:paraId="2A4F68F8" w14:textId="77777777" w:rsidR="00195A14" w:rsidRDefault="00195A14" w:rsidP="00195A14">
      <w:pPr>
        <w:pStyle w:val="ListParagraph"/>
        <w:numPr>
          <w:ilvl w:val="0"/>
          <w:numId w:val="12"/>
        </w:numPr>
      </w:pPr>
      <w:r>
        <w:t>Braedon Worman (2018--)</w:t>
      </w:r>
    </w:p>
    <w:p w14:paraId="437ABCB9" w14:textId="77777777" w:rsidR="00195A14" w:rsidRPr="00E76DDB" w:rsidRDefault="00195A14" w:rsidP="00195A14">
      <w:pPr>
        <w:pStyle w:val="ListParagraph"/>
        <w:numPr>
          <w:ilvl w:val="0"/>
          <w:numId w:val="12"/>
        </w:numPr>
      </w:pPr>
      <w:r>
        <w:lastRenderedPageBreak/>
        <w:t>Carol Tschampl-Diesing (2015--)</w:t>
      </w:r>
    </w:p>
    <w:p w14:paraId="13E0F26D" w14:textId="77777777" w:rsidR="00A66FB9" w:rsidRPr="00881D13" w:rsidRDefault="00A66FB9" w:rsidP="009339C1"/>
    <w:p w14:paraId="37C10D26" w14:textId="77777777" w:rsidR="00A66FB9" w:rsidRPr="00AB119A" w:rsidRDefault="00A66FB9" w:rsidP="009339C1">
      <w:pPr>
        <w:rPr>
          <w:i/>
        </w:rPr>
      </w:pPr>
      <w:r w:rsidRPr="00AB119A">
        <w:rPr>
          <w:i/>
        </w:rPr>
        <w:t xml:space="preserve">Doctoral advisees for partial program </w:t>
      </w:r>
    </w:p>
    <w:p w14:paraId="04224493" w14:textId="77777777" w:rsidR="00A66FB9" w:rsidRPr="00881D13" w:rsidRDefault="00A66FB9" w:rsidP="009339C1">
      <w:pPr>
        <w:rPr>
          <w:i/>
        </w:rPr>
      </w:pPr>
    </w:p>
    <w:p w14:paraId="7DD7BF8E" w14:textId="77777777" w:rsidR="00195A14" w:rsidRPr="00881D13" w:rsidRDefault="00195A14" w:rsidP="00195A14">
      <w:pPr>
        <w:pStyle w:val="ListParagraph"/>
        <w:numPr>
          <w:ilvl w:val="0"/>
          <w:numId w:val="3"/>
        </w:numPr>
      </w:pPr>
      <w:r w:rsidRPr="00881D13">
        <w:t>Jeff Cook (1998-2004</w:t>
      </w:r>
      <w:r>
        <w:t xml:space="preserve"> through data collection</w:t>
      </w:r>
      <w:r w:rsidRPr="00881D13">
        <w:t>)</w:t>
      </w:r>
    </w:p>
    <w:p w14:paraId="633ED988" w14:textId="77777777" w:rsidR="00A66FB9" w:rsidRPr="00881D13" w:rsidRDefault="00A66FB9">
      <w:pPr>
        <w:pStyle w:val="ListParagraph"/>
        <w:numPr>
          <w:ilvl w:val="0"/>
          <w:numId w:val="3"/>
        </w:numPr>
      </w:pPr>
      <w:r w:rsidRPr="00881D13">
        <w:t>Ana Cruz (2000-2003</w:t>
      </w:r>
      <w:r>
        <w:t>; stayed on committee</w:t>
      </w:r>
      <w:r w:rsidRPr="00881D13">
        <w:t>)</w:t>
      </w:r>
    </w:p>
    <w:p w14:paraId="59C5C19F" w14:textId="77777777" w:rsidR="00195A14" w:rsidRDefault="00195A14" w:rsidP="00195A14">
      <w:pPr>
        <w:pStyle w:val="ListParagraph"/>
        <w:numPr>
          <w:ilvl w:val="0"/>
          <w:numId w:val="3"/>
        </w:numPr>
      </w:pPr>
      <w:r>
        <w:t>Darren Epping (2007-2011through comprehensive exams)</w:t>
      </w:r>
    </w:p>
    <w:p w14:paraId="226BE50A" w14:textId="77777777" w:rsidR="00A66FB9" w:rsidRPr="00881D13" w:rsidRDefault="00A66FB9" w:rsidP="009339C1"/>
    <w:p w14:paraId="203E6B01" w14:textId="77777777" w:rsidR="00A66FB9" w:rsidRPr="00AB119A" w:rsidRDefault="00A66FB9" w:rsidP="009339C1">
      <w:pPr>
        <w:rPr>
          <w:i/>
        </w:rPr>
      </w:pPr>
      <w:r w:rsidRPr="00AB119A">
        <w:rPr>
          <w:i/>
        </w:rPr>
        <w:t>Advisor for student MA committees</w:t>
      </w:r>
    </w:p>
    <w:p w14:paraId="159BCBF3" w14:textId="77777777" w:rsidR="00A66FB9" w:rsidRPr="00881D13" w:rsidRDefault="00A66FB9" w:rsidP="009339C1">
      <w:pPr>
        <w:rPr>
          <w:i/>
        </w:rPr>
      </w:pPr>
    </w:p>
    <w:p w14:paraId="14EBE0CD" w14:textId="77777777" w:rsidR="00A66FB9" w:rsidRPr="00AB119A" w:rsidRDefault="00A66FB9" w:rsidP="009339C1">
      <w:pPr>
        <w:rPr>
          <w:i/>
        </w:rPr>
      </w:pPr>
      <w:r w:rsidRPr="00881D13">
        <w:t xml:space="preserve">Advisor for all Departmental </w:t>
      </w:r>
      <w:r>
        <w:t>Master</w:t>
      </w:r>
      <w:r w:rsidR="00E36514">
        <w:t>’</w:t>
      </w:r>
      <w:r>
        <w:t>s in Marketing Communication and Advertising</w:t>
      </w:r>
      <w:r w:rsidRPr="00881D13">
        <w:t xml:space="preserve"> students</w:t>
      </w:r>
      <w:r>
        <w:t xml:space="preserve"> (1999-2011).</w:t>
      </w:r>
    </w:p>
    <w:p w14:paraId="381BE2CD" w14:textId="77777777" w:rsidR="00A66FB9" w:rsidRPr="00881D13" w:rsidRDefault="00A66FB9" w:rsidP="009339C1">
      <w:pPr>
        <w:rPr>
          <w:i/>
        </w:rPr>
      </w:pPr>
    </w:p>
    <w:p w14:paraId="20D8B382" w14:textId="77777777" w:rsidR="00A66FB9" w:rsidRPr="00AB119A" w:rsidRDefault="00A66FB9" w:rsidP="009339C1">
      <w:pPr>
        <w:rPr>
          <w:i/>
        </w:rPr>
      </w:pPr>
      <w:proofErr w:type="gramStart"/>
      <w:r w:rsidRPr="00AB119A">
        <w:rPr>
          <w:i/>
        </w:rPr>
        <w:t>Masters</w:t>
      </w:r>
      <w:proofErr w:type="gramEnd"/>
      <w:r w:rsidRPr="00AB119A">
        <w:rPr>
          <w:i/>
        </w:rPr>
        <w:t xml:space="preserve"> advisees graduated or completed</w:t>
      </w:r>
    </w:p>
    <w:p w14:paraId="346B3E52" w14:textId="77777777" w:rsidR="00A66FB9" w:rsidRPr="00881D13" w:rsidRDefault="00A66FB9" w:rsidP="009339C1">
      <w:pPr>
        <w:rPr>
          <w:i/>
        </w:rPr>
      </w:pPr>
    </w:p>
    <w:p w14:paraId="4C690163" w14:textId="77777777" w:rsidR="00A53AED" w:rsidRPr="00881D13" w:rsidRDefault="00A53AED" w:rsidP="00A53AED">
      <w:pPr>
        <w:pStyle w:val="ListParagraph"/>
        <w:numPr>
          <w:ilvl w:val="0"/>
          <w:numId w:val="4"/>
        </w:numPr>
      </w:pPr>
      <w:r w:rsidRPr="00881D13">
        <w:t>Jason Thompson (1998-2000)</w:t>
      </w:r>
    </w:p>
    <w:p w14:paraId="592E78F2" w14:textId="77777777" w:rsidR="00A53AED" w:rsidRPr="00881D13" w:rsidRDefault="00A53AED" w:rsidP="00A53AED">
      <w:pPr>
        <w:pStyle w:val="ListParagraph"/>
        <w:numPr>
          <w:ilvl w:val="0"/>
          <w:numId w:val="4"/>
        </w:numPr>
      </w:pPr>
      <w:r w:rsidRPr="00881D13">
        <w:t>Karla Bergen (2000-2002)</w:t>
      </w:r>
    </w:p>
    <w:p w14:paraId="0EA809F9" w14:textId="77777777" w:rsidR="00A53AED" w:rsidRPr="00881D13" w:rsidRDefault="00A53AED" w:rsidP="00A53AED">
      <w:pPr>
        <w:pStyle w:val="ListParagraph"/>
        <w:numPr>
          <w:ilvl w:val="0"/>
          <w:numId w:val="4"/>
        </w:numPr>
      </w:pPr>
      <w:r w:rsidRPr="00881D13">
        <w:t>Jennifer Parker (2001-2003)</w:t>
      </w:r>
    </w:p>
    <w:p w14:paraId="11429D31" w14:textId="77777777" w:rsidR="00A66FB9" w:rsidRPr="00881D13" w:rsidRDefault="00A66FB9">
      <w:pPr>
        <w:pStyle w:val="ListParagraph"/>
        <w:numPr>
          <w:ilvl w:val="0"/>
          <w:numId w:val="4"/>
        </w:numPr>
      </w:pPr>
      <w:r w:rsidRPr="00881D13">
        <w:t>Jenna Catlett (2006-2008) (Co-advised with Jody Koenig Kellas)</w:t>
      </w:r>
    </w:p>
    <w:p w14:paraId="5A54EAE2" w14:textId="77777777" w:rsidR="00A66FB9" w:rsidRPr="00881D13" w:rsidRDefault="00A66FB9" w:rsidP="009339C1"/>
    <w:p w14:paraId="06C3D8AA" w14:textId="77777777" w:rsidR="00A66FB9" w:rsidRPr="00AB119A" w:rsidRDefault="00A66FB9" w:rsidP="009339C1">
      <w:pPr>
        <w:rPr>
          <w:i/>
        </w:rPr>
      </w:pPr>
      <w:proofErr w:type="gramStart"/>
      <w:r w:rsidRPr="00AB119A">
        <w:rPr>
          <w:i/>
        </w:rPr>
        <w:t>Masters</w:t>
      </w:r>
      <w:proofErr w:type="gramEnd"/>
      <w:r w:rsidRPr="00AB119A">
        <w:rPr>
          <w:i/>
        </w:rPr>
        <w:t xml:space="preserve"> advisees for partial program </w:t>
      </w:r>
    </w:p>
    <w:p w14:paraId="225BAF33" w14:textId="77777777" w:rsidR="00A66FB9" w:rsidRPr="00881D13" w:rsidRDefault="00A66FB9" w:rsidP="009339C1">
      <w:pPr>
        <w:rPr>
          <w:i/>
        </w:rPr>
      </w:pPr>
    </w:p>
    <w:p w14:paraId="325D0F45" w14:textId="77777777" w:rsidR="00A66FB9" w:rsidRPr="00881D13" w:rsidRDefault="00A66FB9" w:rsidP="00EA2B6B">
      <w:pPr>
        <w:ind w:left="360"/>
      </w:pPr>
      <w:r>
        <w:t xml:space="preserve">Elizabeth Woods </w:t>
      </w:r>
      <w:r w:rsidRPr="00881D13">
        <w:t>(1999-2000</w:t>
      </w:r>
      <w:r>
        <w:t>; completed one year</w:t>
      </w:r>
      <w:r w:rsidRPr="00881D13">
        <w:t xml:space="preserve">) </w:t>
      </w:r>
    </w:p>
    <w:p w14:paraId="371F9871" w14:textId="77777777" w:rsidR="00A66FB9" w:rsidRPr="00881D13" w:rsidRDefault="00A66FB9" w:rsidP="009339C1"/>
    <w:p w14:paraId="522800BD" w14:textId="77777777" w:rsidR="00A66FB9" w:rsidRPr="00AB119A" w:rsidRDefault="00A66FB9" w:rsidP="009339C1">
      <w:pPr>
        <w:rPr>
          <w:b/>
        </w:rPr>
      </w:pPr>
      <w:r w:rsidRPr="00AB119A">
        <w:rPr>
          <w:b/>
        </w:rPr>
        <w:t>Graduate Committee Member:</w:t>
      </w:r>
    </w:p>
    <w:p w14:paraId="63B13CC2" w14:textId="77777777" w:rsidR="00A66FB9" w:rsidRPr="00881D13" w:rsidRDefault="00A66FB9" w:rsidP="009339C1"/>
    <w:p w14:paraId="2174C01C" w14:textId="77777777" w:rsidR="00A66FB9" w:rsidRPr="00AB119A" w:rsidRDefault="00A66FB9" w:rsidP="009339C1">
      <w:pPr>
        <w:rPr>
          <w:i/>
        </w:rPr>
      </w:pPr>
      <w:r w:rsidRPr="00AB119A">
        <w:rPr>
          <w:i/>
        </w:rPr>
        <w:t>Member for student doctoral committee Communication Studies</w:t>
      </w:r>
    </w:p>
    <w:p w14:paraId="16FABFA7" w14:textId="77777777" w:rsidR="00A66FB9" w:rsidRDefault="00A66FB9" w:rsidP="009339C1"/>
    <w:p w14:paraId="2C97161A" w14:textId="0F895901" w:rsidR="00E935DB" w:rsidRDefault="00E935DB">
      <w:pPr>
        <w:pStyle w:val="ListParagraph"/>
        <w:numPr>
          <w:ilvl w:val="0"/>
          <w:numId w:val="5"/>
        </w:numPr>
      </w:pPr>
      <w:r>
        <w:t>April</w:t>
      </w:r>
      <w:r w:rsidR="00157CFF">
        <w:t xml:space="preserve"> Morley</w:t>
      </w:r>
      <w:r>
        <w:t xml:space="preserve"> (2018-</w:t>
      </w:r>
      <w:r w:rsidR="00BE03E1">
        <w:t>2022</w:t>
      </w:r>
      <w:r>
        <w:t>)</w:t>
      </w:r>
    </w:p>
    <w:p w14:paraId="3B37B245" w14:textId="722C4AD8" w:rsidR="00A66FB9" w:rsidRDefault="00A66FB9">
      <w:pPr>
        <w:pStyle w:val="ListParagraph"/>
        <w:numPr>
          <w:ilvl w:val="0"/>
          <w:numId w:val="5"/>
        </w:numPr>
      </w:pPr>
      <w:r>
        <w:t>Toni Morgan (2017-</w:t>
      </w:r>
      <w:r w:rsidR="00F82FE2">
        <w:t>2020</w:t>
      </w:r>
      <w:r>
        <w:t>)</w:t>
      </w:r>
    </w:p>
    <w:p w14:paraId="62BEDE33" w14:textId="77777777" w:rsidR="00A66FB9" w:rsidRDefault="00A66FB9">
      <w:pPr>
        <w:pStyle w:val="ListParagraph"/>
        <w:numPr>
          <w:ilvl w:val="0"/>
          <w:numId w:val="5"/>
        </w:numPr>
      </w:pPr>
      <w:r>
        <w:t>Kaitlin Phillips (2013-2017)</w:t>
      </w:r>
    </w:p>
    <w:p w14:paraId="4F5F4243" w14:textId="77777777" w:rsidR="00A66FB9" w:rsidRDefault="00A66FB9">
      <w:pPr>
        <w:pStyle w:val="ListParagraph"/>
        <w:numPr>
          <w:ilvl w:val="0"/>
          <w:numId w:val="5"/>
        </w:numPr>
      </w:pPr>
      <w:r>
        <w:t>Amy Arellano (2013-</w:t>
      </w:r>
      <w:r w:rsidR="00327C7F">
        <w:t>2018</w:t>
      </w:r>
      <w:r>
        <w:t>)</w:t>
      </w:r>
    </w:p>
    <w:p w14:paraId="147DE839" w14:textId="77777777" w:rsidR="00A66FB9" w:rsidRDefault="00A66FB9">
      <w:pPr>
        <w:pStyle w:val="ListParagraph"/>
        <w:numPr>
          <w:ilvl w:val="0"/>
          <w:numId w:val="5"/>
        </w:numPr>
      </w:pPr>
      <w:r>
        <w:t>Katherine Castle (2013-2015)</w:t>
      </w:r>
    </w:p>
    <w:p w14:paraId="3D428B0E" w14:textId="77777777" w:rsidR="00A66FB9" w:rsidRDefault="00A66FB9">
      <w:pPr>
        <w:pStyle w:val="ListParagraph"/>
        <w:numPr>
          <w:ilvl w:val="0"/>
          <w:numId w:val="5"/>
        </w:numPr>
      </w:pPr>
      <w:r>
        <w:t>Elizabeth Flood Grady (2012-2016)</w:t>
      </w:r>
    </w:p>
    <w:p w14:paraId="3CDD6257" w14:textId="5E38EEC9" w:rsidR="00A66FB9" w:rsidRDefault="00A66FB9">
      <w:pPr>
        <w:pStyle w:val="ListParagraph"/>
        <w:numPr>
          <w:ilvl w:val="0"/>
          <w:numId w:val="5"/>
        </w:numPr>
      </w:pPr>
      <w:r>
        <w:t>Alexis Waters</w:t>
      </w:r>
      <w:r w:rsidR="00A97C45">
        <w:t xml:space="preserve"> Johnson</w:t>
      </w:r>
      <w:r>
        <w:t xml:space="preserve"> (2012-2016)</w:t>
      </w:r>
    </w:p>
    <w:p w14:paraId="14127DAC" w14:textId="77777777" w:rsidR="00A66FB9" w:rsidRDefault="00A66FB9">
      <w:pPr>
        <w:pStyle w:val="ListParagraph"/>
        <w:numPr>
          <w:ilvl w:val="0"/>
          <w:numId w:val="5"/>
        </w:numPr>
      </w:pPr>
      <w:r>
        <w:t>Audra Nuru (2011-2014)</w:t>
      </w:r>
    </w:p>
    <w:p w14:paraId="246BEFB3" w14:textId="77777777" w:rsidR="00A66FB9" w:rsidRDefault="00A66FB9">
      <w:pPr>
        <w:pStyle w:val="ListParagraph"/>
        <w:numPr>
          <w:ilvl w:val="0"/>
          <w:numId w:val="5"/>
        </w:numPr>
      </w:pPr>
      <w:r>
        <w:t>Amanda Holman (2011-2014)</w:t>
      </w:r>
    </w:p>
    <w:p w14:paraId="5BD7730D" w14:textId="77777777" w:rsidR="00A66FB9" w:rsidRPr="008712AE" w:rsidRDefault="00A66FB9">
      <w:pPr>
        <w:pStyle w:val="ListParagraph"/>
        <w:numPr>
          <w:ilvl w:val="0"/>
          <w:numId w:val="5"/>
        </w:numPr>
      </w:pPr>
      <w:r w:rsidRPr="008712AE">
        <w:t>Tiffany Wang</w:t>
      </w:r>
      <w:r>
        <w:t xml:space="preserve"> (2010-2012)</w:t>
      </w:r>
    </w:p>
    <w:p w14:paraId="7365AF6F" w14:textId="77777777" w:rsidR="00A66FB9" w:rsidRPr="008712AE" w:rsidRDefault="00A66FB9">
      <w:pPr>
        <w:pStyle w:val="ListParagraph"/>
        <w:numPr>
          <w:ilvl w:val="0"/>
          <w:numId w:val="5"/>
        </w:numPr>
      </w:pPr>
      <w:r w:rsidRPr="008712AE">
        <w:t>Kristen Carr</w:t>
      </w:r>
      <w:r>
        <w:t xml:space="preserve"> (2010-2012)</w:t>
      </w:r>
    </w:p>
    <w:p w14:paraId="1F081CE1" w14:textId="77777777" w:rsidR="00A66FB9" w:rsidRPr="00881D13" w:rsidRDefault="00A66FB9">
      <w:pPr>
        <w:pStyle w:val="ListParagraph"/>
        <w:numPr>
          <w:ilvl w:val="0"/>
          <w:numId w:val="5"/>
        </w:numPr>
      </w:pPr>
      <w:r w:rsidRPr="00881D13">
        <w:t>Haley Kranstuber</w:t>
      </w:r>
      <w:r>
        <w:t xml:space="preserve"> Horstman</w:t>
      </w:r>
      <w:r w:rsidRPr="00881D13">
        <w:t xml:space="preserve"> (2009-</w:t>
      </w:r>
      <w:r>
        <w:t>2012</w:t>
      </w:r>
      <w:r w:rsidRPr="00881D13">
        <w:t>)</w:t>
      </w:r>
    </w:p>
    <w:p w14:paraId="1548986A" w14:textId="77777777" w:rsidR="00A66FB9" w:rsidRPr="00881D13" w:rsidRDefault="00A66FB9">
      <w:pPr>
        <w:pStyle w:val="ListParagraph"/>
        <w:numPr>
          <w:ilvl w:val="0"/>
          <w:numId w:val="5"/>
        </w:numPr>
      </w:pPr>
      <w:r w:rsidRPr="00881D13">
        <w:t xml:space="preserve">Sarah </w:t>
      </w:r>
      <w:r>
        <w:t xml:space="preserve">Wilder </w:t>
      </w:r>
      <w:r w:rsidRPr="00881D13">
        <w:t>(2009-</w:t>
      </w:r>
      <w:r>
        <w:t>2012</w:t>
      </w:r>
      <w:r w:rsidRPr="00881D13">
        <w:t>)</w:t>
      </w:r>
    </w:p>
    <w:p w14:paraId="1D0BE896" w14:textId="77777777" w:rsidR="00A66FB9" w:rsidRPr="00881D13" w:rsidRDefault="00A66FB9">
      <w:pPr>
        <w:pStyle w:val="ListParagraph"/>
        <w:numPr>
          <w:ilvl w:val="0"/>
          <w:numId w:val="5"/>
        </w:numPr>
      </w:pPr>
      <w:r>
        <w:t>Sayaka Sato Mumm (2009- 2011; through exams</w:t>
      </w:r>
      <w:r w:rsidRPr="00881D13">
        <w:t>)</w:t>
      </w:r>
    </w:p>
    <w:p w14:paraId="6CE6804E" w14:textId="77777777" w:rsidR="00A66FB9" w:rsidRPr="00881D13" w:rsidRDefault="00A66FB9">
      <w:pPr>
        <w:pStyle w:val="ListParagraph"/>
        <w:numPr>
          <w:ilvl w:val="0"/>
          <w:numId w:val="5"/>
        </w:numPr>
      </w:pPr>
      <w:r>
        <w:t>Colleen Colaner (2008-2011</w:t>
      </w:r>
      <w:r w:rsidRPr="00881D13">
        <w:t>)</w:t>
      </w:r>
    </w:p>
    <w:p w14:paraId="61D52AEB" w14:textId="77777777" w:rsidR="00A66FB9" w:rsidRPr="00881D13" w:rsidRDefault="00A66FB9">
      <w:pPr>
        <w:pStyle w:val="ListParagraph"/>
        <w:numPr>
          <w:ilvl w:val="0"/>
          <w:numId w:val="5"/>
        </w:numPr>
      </w:pPr>
      <w:r>
        <w:t>Richard Murphy (2008-2015</w:t>
      </w:r>
      <w:r w:rsidRPr="00881D13">
        <w:t>)</w:t>
      </w:r>
    </w:p>
    <w:p w14:paraId="49DC5981" w14:textId="77777777" w:rsidR="00A66FB9" w:rsidRPr="00881D13" w:rsidRDefault="00A66FB9">
      <w:pPr>
        <w:pStyle w:val="ListParagraph"/>
        <w:numPr>
          <w:ilvl w:val="0"/>
          <w:numId w:val="5"/>
        </w:numPr>
      </w:pPr>
      <w:r w:rsidRPr="00881D13">
        <w:t>Michelle Maresh (2007-2009)</w:t>
      </w:r>
    </w:p>
    <w:p w14:paraId="2562856D" w14:textId="77777777" w:rsidR="00A66FB9" w:rsidRPr="00881D13" w:rsidRDefault="00A66FB9">
      <w:pPr>
        <w:pStyle w:val="ListParagraph"/>
        <w:numPr>
          <w:ilvl w:val="0"/>
          <w:numId w:val="5"/>
        </w:numPr>
      </w:pPr>
      <w:r>
        <w:t>Kaitlyn Dernovich (2007-2011; through exams</w:t>
      </w:r>
      <w:r w:rsidRPr="00881D13">
        <w:t>)</w:t>
      </w:r>
    </w:p>
    <w:p w14:paraId="4FA57F16" w14:textId="77777777" w:rsidR="00A66FB9" w:rsidRPr="00881D13" w:rsidRDefault="00A66FB9">
      <w:pPr>
        <w:pStyle w:val="ListParagraph"/>
        <w:numPr>
          <w:ilvl w:val="0"/>
          <w:numId w:val="5"/>
        </w:numPr>
      </w:pPr>
      <w:r w:rsidRPr="00881D13">
        <w:lastRenderedPageBreak/>
        <w:t>Erin Willer (2007-2009)</w:t>
      </w:r>
    </w:p>
    <w:p w14:paraId="1B095CB1" w14:textId="77777777" w:rsidR="00A66FB9" w:rsidRPr="00881D13" w:rsidRDefault="00A66FB9">
      <w:pPr>
        <w:pStyle w:val="ListParagraph"/>
        <w:numPr>
          <w:ilvl w:val="0"/>
          <w:numId w:val="5"/>
        </w:numPr>
      </w:pPr>
      <w:r w:rsidRPr="00881D13">
        <w:t>Christy Rittenour (2006-2009)</w:t>
      </w:r>
    </w:p>
    <w:p w14:paraId="5135A2C7" w14:textId="77777777" w:rsidR="00A66FB9" w:rsidRPr="00881D13" w:rsidRDefault="00A66FB9">
      <w:pPr>
        <w:pStyle w:val="ListParagraph"/>
        <w:numPr>
          <w:ilvl w:val="0"/>
          <w:numId w:val="5"/>
        </w:numPr>
      </w:pPr>
      <w:r w:rsidRPr="00881D13">
        <w:t>Allison Thorson (2006-2009</w:t>
      </w:r>
      <w:r>
        <w:t>)</w:t>
      </w:r>
    </w:p>
    <w:p w14:paraId="11B29A24" w14:textId="77777777" w:rsidR="00A66FB9" w:rsidRPr="00881D13" w:rsidRDefault="00A66FB9">
      <w:pPr>
        <w:pStyle w:val="ListParagraph"/>
        <w:numPr>
          <w:ilvl w:val="0"/>
          <w:numId w:val="5"/>
        </w:numPr>
      </w:pPr>
      <w:r w:rsidRPr="00881D13">
        <w:t>Cassandra Le-Clair Underberg (2005-2008)</w:t>
      </w:r>
    </w:p>
    <w:p w14:paraId="0BD0157F" w14:textId="77777777" w:rsidR="00A66FB9" w:rsidRPr="00881D13" w:rsidRDefault="00A66FB9">
      <w:pPr>
        <w:pStyle w:val="ListParagraph"/>
        <w:numPr>
          <w:ilvl w:val="0"/>
          <w:numId w:val="5"/>
        </w:numPr>
      </w:pPr>
      <w:r w:rsidRPr="00881D13">
        <w:t>Stacy Tye-Williams (2004-2007)</w:t>
      </w:r>
    </w:p>
    <w:p w14:paraId="48D56860" w14:textId="77777777" w:rsidR="00A66FB9" w:rsidRPr="00881D13" w:rsidRDefault="00A66FB9">
      <w:pPr>
        <w:pStyle w:val="ListParagraph"/>
        <w:numPr>
          <w:ilvl w:val="0"/>
          <w:numId w:val="5"/>
        </w:numPr>
      </w:pPr>
      <w:r w:rsidRPr="00881D13">
        <w:t>Blair Thompson (2003-2007)</w:t>
      </w:r>
    </w:p>
    <w:p w14:paraId="3E121067" w14:textId="77777777" w:rsidR="00A66FB9" w:rsidRPr="00881D13" w:rsidRDefault="00A66FB9">
      <w:pPr>
        <w:pStyle w:val="ListParagraph"/>
        <w:numPr>
          <w:ilvl w:val="0"/>
          <w:numId w:val="5"/>
        </w:numPr>
      </w:pPr>
      <w:r w:rsidRPr="00881D13">
        <w:t>Adam Jones (2002-2007)</w:t>
      </w:r>
    </w:p>
    <w:p w14:paraId="560C1DFA" w14:textId="77777777" w:rsidR="00A66FB9" w:rsidRPr="00881D13" w:rsidRDefault="00A66FB9">
      <w:pPr>
        <w:pStyle w:val="ListParagraph"/>
        <w:numPr>
          <w:ilvl w:val="0"/>
          <w:numId w:val="5"/>
        </w:numPr>
      </w:pPr>
      <w:r w:rsidRPr="00881D13">
        <w:t>Rachel Friedman (2002-2009)</w:t>
      </w:r>
    </w:p>
    <w:p w14:paraId="29E6E281" w14:textId="77777777" w:rsidR="00A66FB9" w:rsidRPr="00881D13" w:rsidRDefault="00A66FB9">
      <w:pPr>
        <w:pStyle w:val="ListParagraph"/>
        <w:numPr>
          <w:ilvl w:val="0"/>
          <w:numId w:val="5"/>
        </w:numPr>
      </w:pPr>
      <w:r w:rsidRPr="00881D13">
        <w:t>Kristi Gerding (2002-2006)</w:t>
      </w:r>
    </w:p>
    <w:p w14:paraId="198C2ACF" w14:textId="77777777" w:rsidR="00A66FB9" w:rsidRPr="00881D13" w:rsidRDefault="00A66FB9">
      <w:pPr>
        <w:pStyle w:val="ListParagraph"/>
        <w:numPr>
          <w:ilvl w:val="0"/>
          <w:numId w:val="5"/>
        </w:numPr>
      </w:pPr>
      <w:r w:rsidRPr="00881D13">
        <w:t>Ana Cruz (2000-2007)</w:t>
      </w:r>
    </w:p>
    <w:p w14:paraId="315306AA" w14:textId="77777777" w:rsidR="00A66FB9" w:rsidRPr="00881D13" w:rsidRDefault="00A66FB9">
      <w:pPr>
        <w:pStyle w:val="ListParagraph"/>
        <w:numPr>
          <w:ilvl w:val="0"/>
          <w:numId w:val="5"/>
        </w:numPr>
      </w:pPr>
      <w:r w:rsidRPr="00881D13">
        <w:t>Karen Daas (2002-2005)</w:t>
      </w:r>
    </w:p>
    <w:p w14:paraId="59337BD3" w14:textId="77777777" w:rsidR="00A66FB9" w:rsidRPr="00881D13" w:rsidRDefault="00A66FB9">
      <w:pPr>
        <w:pStyle w:val="ListParagraph"/>
        <w:numPr>
          <w:ilvl w:val="0"/>
          <w:numId w:val="5"/>
        </w:numPr>
      </w:pPr>
      <w:r w:rsidRPr="00881D13">
        <w:t>Cynthia Robinson-Moore (2001-2005)</w:t>
      </w:r>
    </w:p>
    <w:p w14:paraId="27224637" w14:textId="77777777" w:rsidR="00A66FB9" w:rsidRPr="00881D13" w:rsidRDefault="00A66FB9">
      <w:pPr>
        <w:pStyle w:val="ListParagraph"/>
        <w:numPr>
          <w:ilvl w:val="0"/>
          <w:numId w:val="5"/>
        </w:numPr>
      </w:pPr>
      <w:r w:rsidRPr="00881D13">
        <w:t>Shawn Wahl (2000-2003)</w:t>
      </w:r>
    </w:p>
    <w:p w14:paraId="68EC696B" w14:textId="77777777" w:rsidR="00A66FB9" w:rsidRPr="00881D13" w:rsidRDefault="00A66FB9">
      <w:pPr>
        <w:pStyle w:val="ListParagraph"/>
        <w:numPr>
          <w:ilvl w:val="0"/>
          <w:numId w:val="5"/>
        </w:numPr>
      </w:pPr>
      <w:r w:rsidRPr="00881D13">
        <w:t>Lisa Schreiber (1999-2002)</w:t>
      </w:r>
    </w:p>
    <w:p w14:paraId="50952BFA" w14:textId="77777777" w:rsidR="00A66FB9" w:rsidRPr="00881D13" w:rsidRDefault="00A66FB9">
      <w:pPr>
        <w:pStyle w:val="ListParagraph"/>
        <w:numPr>
          <w:ilvl w:val="0"/>
          <w:numId w:val="5"/>
        </w:numPr>
      </w:pPr>
      <w:r>
        <w:t>Sheri Blok (1998-</w:t>
      </w:r>
      <w:r w:rsidRPr="00881D13">
        <w:t>2002)</w:t>
      </w:r>
    </w:p>
    <w:p w14:paraId="05C4E433" w14:textId="77777777" w:rsidR="00A66FB9" w:rsidRDefault="00A66FB9">
      <w:pPr>
        <w:pStyle w:val="ListParagraph"/>
        <w:numPr>
          <w:ilvl w:val="0"/>
          <w:numId w:val="5"/>
        </w:numPr>
      </w:pPr>
      <w:r>
        <w:t>Scott Dickmeyer (1998-2001</w:t>
      </w:r>
      <w:r w:rsidRPr="00881D13">
        <w:t>)</w:t>
      </w:r>
    </w:p>
    <w:p w14:paraId="6D732BDA" w14:textId="77777777" w:rsidR="00A66FB9" w:rsidRPr="00881D13" w:rsidRDefault="00A66FB9">
      <w:pPr>
        <w:pStyle w:val="ListParagraph"/>
        <w:numPr>
          <w:ilvl w:val="0"/>
          <w:numId w:val="5"/>
        </w:numPr>
      </w:pPr>
      <w:r w:rsidRPr="00881D13">
        <w:t xml:space="preserve">Laura Pierson (1998--1999)  </w:t>
      </w:r>
    </w:p>
    <w:p w14:paraId="7666344A" w14:textId="77777777" w:rsidR="00A66FB9" w:rsidRPr="00881D13" w:rsidRDefault="00A66FB9">
      <w:pPr>
        <w:pStyle w:val="ListParagraph"/>
        <w:numPr>
          <w:ilvl w:val="0"/>
          <w:numId w:val="5"/>
        </w:numPr>
      </w:pPr>
      <w:r w:rsidRPr="00881D13">
        <w:t>Lynn Harter (1998-2000)</w:t>
      </w:r>
    </w:p>
    <w:p w14:paraId="49F102E1" w14:textId="77777777" w:rsidR="00A66FB9" w:rsidRPr="00881D13" w:rsidRDefault="00A66FB9">
      <w:pPr>
        <w:pStyle w:val="ListParagraph"/>
        <w:numPr>
          <w:ilvl w:val="0"/>
          <w:numId w:val="5"/>
        </w:numPr>
      </w:pPr>
      <w:r w:rsidRPr="00881D13">
        <w:t xml:space="preserve">Tamara </w:t>
      </w:r>
      <w:r w:rsidR="00327C7F">
        <w:t>(</w:t>
      </w:r>
      <w:r w:rsidRPr="00881D13">
        <w:t>Golish</w:t>
      </w:r>
      <w:r w:rsidR="00327C7F">
        <w:t>)</w:t>
      </w:r>
      <w:r>
        <w:t xml:space="preserve"> Afifi</w:t>
      </w:r>
      <w:r w:rsidRPr="00881D13">
        <w:t xml:space="preserve"> (1998-1999)</w:t>
      </w:r>
    </w:p>
    <w:p w14:paraId="3E083F4A" w14:textId="77777777" w:rsidR="00A66FB9" w:rsidRPr="00881D13" w:rsidRDefault="00A66FB9" w:rsidP="009339C1"/>
    <w:p w14:paraId="5D70D3A5" w14:textId="77777777" w:rsidR="00A66FB9" w:rsidRDefault="00A66FB9" w:rsidP="009339C1">
      <w:pPr>
        <w:pStyle w:val="Heading6"/>
        <w:ind w:left="0"/>
        <w:jc w:val="left"/>
        <w:rPr>
          <w:rFonts w:ascii="Times New Roman" w:hAnsi="Times New Roman"/>
          <w:i/>
          <w:sz w:val="24"/>
          <w:u w:val="none"/>
        </w:rPr>
      </w:pPr>
      <w:r>
        <w:rPr>
          <w:rFonts w:ascii="Times New Roman" w:hAnsi="Times New Roman"/>
          <w:i/>
          <w:sz w:val="24"/>
          <w:u w:val="none"/>
        </w:rPr>
        <w:t>Outside Doctoral Committee M</w:t>
      </w:r>
      <w:r w:rsidRPr="00881D13">
        <w:rPr>
          <w:rFonts w:ascii="Times New Roman" w:hAnsi="Times New Roman"/>
          <w:i/>
          <w:sz w:val="24"/>
          <w:u w:val="none"/>
        </w:rPr>
        <w:t>ember, UNL</w:t>
      </w:r>
    </w:p>
    <w:p w14:paraId="4C745202" w14:textId="096F5105" w:rsidR="00E64BAA" w:rsidRDefault="00E64BAA">
      <w:pPr>
        <w:pStyle w:val="ListParagraph"/>
        <w:numPr>
          <w:ilvl w:val="0"/>
          <w:numId w:val="9"/>
        </w:numPr>
        <w:rPr>
          <w:rFonts w:eastAsia="Times New Roman"/>
        </w:rPr>
      </w:pPr>
      <w:r w:rsidRPr="00E124A3">
        <w:rPr>
          <w:rFonts w:eastAsia="Times New Roman"/>
        </w:rPr>
        <w:t>Jessica Morrow (</w:t>
      </w:r>
      <w:r w:rsidR="00F82FE2">
        <w:rPr>
          <w:rFonts w:eastAsia="Times New Roman"/>
        </w:rPr>
        <w:t>S</w:t>
      </w:r>
      <w:r w:rsidRPr="00E124A3">
        <w:rPr>
          <w:rFonts w:eastAsia="Times New Roman"/>
        </w:rPr>
        <w:t>ociology (2019</w:t>
      </w:r>
      <w:r>
        <w:rPr>
          <w:rFonts w:eastAsia="Times New Roman"/>
        </w:rPr>
        <w:t>--</w:t>
      </w:r>
      <w:r w:rsidRPr="00E124A3">
        <w:rPr>
          <w:rFonts w:eastAsia="Times New Roman"/>
        </w:rPr>
        <w:t>)</w:t>
      </w:r>
    </w:p>
    <w:p w14:paraId="73F89226" w14:textId="30915C3E" w:rsidR="001836D8" w:rsidRPr="001836D8" w:rsidRDefault="001836D8">
      <w:pPr>
        <w:pStyle w:val="ListParagraph"/>
        <w:numPr>
          <w:ilvl w:val="0"/>
          <w:numId w:val="9"/>
        </w:numPr>
        <w:rPr>
          <w:rFonts w:eastAsia="Times New Roman"/>
        </w:rPr>
      </w:pPr>
      <w:r w:rsidRPr="001836D8">
        <w:rPr>
          <w:rFonts w:eastAsia="Times New Roman"/>
        </w:rPr>
        <w:t>Brittany Piper, Sociology (2017-)</w:t>
      </w:r>
    </w:p>
    <w:p w14:paraId="52A39084" w14:textId="77777777" w:rsidR="00A66FB9" w:rsidRPr="00A51183" w:rsidRDefault="00A66FB9">
      <w:pPr>
        <w:pStyle w:val="ListParagraph"/>
        <w:numPr>
          <w:ilvl w:val="0"/>
          <w:numId w:val="9"/>
        </w:numPr>
        <w:rPr>
          <w:rFonts w:eastAsia="Times New Roman"/>
        </w:rPr>
      </w:pPr>
      <w:r w:rsidRPr="00A51183">
        <w:rPr>
          <w:rFonts w:eastAsia="Times New Roman"/>
        </w:rPr>
        <w:t>Audrina Duncan-Wagner, Education Leadership and Higher Education (2012)</w:t>
      </w:r>
    </w:p>
    <w:p w14:paraId="67EC04F9" w14:textId="77777777" w:rsidR="00A66FB9" w:rsidRPr="00A51183" w:rsidRDefault="00A66FB9">
      <w:pPr>
        <w:pStyle w:val="ListParagraph"/>
        <w:numPr>
          <w:ilvl w:val="0"/>
          <w:numId w:val="9"/>
        </w:numPr>
        <w:rPr>
          <w:rFonts w:eastAsia="Times New Roman"/>
        </w:rPr>
      </w:pPr>
      <w:r w:rsidRPr="00A51183">
        <w:rPr>
          <w:rFonts w:eastAsia="Times New Roman"/>
        </w:rPr>
        <w:t>Courtney Haines, Educational Psychology (2009-2010)</w:t>
      </w:r>
    </w:p>
    <w:p w14:paraId="6487A94F" w14:textId="77777777" w:rsidR="00A66FB9" w:rsidRPr="00A51183" w:rsidRDefault="00A66FB9">
      <w:pPr>
        <w:pStyle w:val="ListParagraph"/>
        <w:numPr>
          <w:ilvl w:val="0"/>
          <w:numId w:val="9"/>
        </w:numPr>
        <w:rPr>
          <w:rFonts w:eastAsia="Times New Roman"/>
        </w:rPr>
      </w:pPr>
      <w:r w:rsidRPr="00A51183">
        <w:rPr>
          <w:rFonts w:eastAsia="Times New Roman"/>
        </w:rPr>
        <w:t>Amber Epp, Marketing (2006-2008)</w:t>
      </w:r>
    </w:p>
    <w:p w14:paraId="43772845" w14:textId="77777777" w:rsidR="001273B9" w:rsidRDefault="001273B9" w:rsidP="009339C1">
      <w:pPr>
        <w:rPr>
          <w:rFonts w:eastAsia="Times New Roman"/>
        </w:rPr>
      </w:pPr>
    </w:p>
    <w:p w14:paraId="4D50C079" w14:textId="77777777" w:rsidR="001273B9" w:rsidRDefault="001273B9" w:rsidP="009339C1">
      <w:pPr>
        <w:rPr>
          <w:i/>
        </w:rPr>
      </w:pPr>
      <w:r w:rsidRPr="00AB119A">
        <w:rPr>
          <w:i/>
        </w:rPr>
        <w:t xml:space="preserve">Member for </w:t>
      </w:r>
      <w:r>
        <w:rPr>
          <w:i/>
        </w:rPr>
        <w:t>Master</w:t>
      </w:r>
      <w:r w:rsidR="004E2F26">
        <w:rPr>
          <w:i/>
        </w:rPr>
        <w:t>s</w:t>
      </w:r>
      <w:r>
        <w:rPr>
          <w:i/>
        </w:rPr>
        <w:t xml:space="preserve"> C</w:t>
      </w:r>
      <w:r w:rsidRPr="00AB119A">
        <w:rPr>
          <w:i/>
        </w:rPr>
        <w:t>ommittee Communication Studies</w:t>
      </w:r>
    </w:p>
    <w:p w14:paraId="2DF4C0E5" w14:textId="77777777" w:rsidR="003B714C" w:rsidRDefault="003B714C" w:rsidP="009339C1"/>
    <w:p w14:paraId="2198C9FD" w14:textId="0D43B595" w:rsidR="0048146C" w:rsidRDefault="0048146C">
      <w:pPr>
        <w:pStyle w:val="ListParagraph"/>
        <w:numPr>
          <w:ilvl w:val="0"/>
          <w:numId w:val="6"/>
        </w:numPr>
      </w:pPr>
      <w:r>
        <w:t>Cassidy Taladay (2020-</w:t>
      </w:r>
      <w:r w:rsidR="00AF0A18">
        <w:t>2021</w:t>
      </w:r>
      <w:r>
        <w:t>)</w:t>
      </w:r>
    </w:p>
    <w:p w14:paraId="7D89BC9B" w14:textId="77777777" w:rsidR="001273B9" w:rsidRPr="003B714C" w:rsidRDefault="003B714C">
      <w:pPr>
        <w:pStyle w:val="ListParagraph"/>
        <w:numPr>
          <w:ilvl w:val="0"/>
          <w:numId w:val="6"/>
        </w:numPr>
      </w:pPr>
      <w:r w:rsidRPr="003B714C">
        <w:t>Megan Cardwell (2018-</w:t>
      </w:r>
      <w:r w:rsidR="00E124A3">
        <w:t>2019</w:t>
      </w:r>
      <w:r w:rsidRPr="003B714C">
        <w:t>)</w:t>
      </w:r>
    </w:p>
    <w:p w14:paraId="28159460" w14:textId="77777777" w:rsidR="001273B9" w:rsidRDefault="001273B9" w:rsidP="009339C1">
      <w:pPr>
        <w:rPr>
          <w:rFonts w:eastAsia="Times New Roman"/>
        </w:rPr>
      </w:pPr>
    </w:p>
    <w:p w14:paraId="5EE9E956" w14:textId="77777777" w:rsidR="00A66FB9" w:rsidRPr="003B714C" w:rsidRDefault="00A66FB9" w:rsidP="009339C1">
      <w:pPr>
        <w:pStyle w:val="Heading6"/>
        <w:ind w:left="0"/>
        <w:jc w:val="left"/>
        <w:rPr>
          <w:rFonts w:ascii="Times New Roman" w:hAnsi="Times New Roman"/>
          <w:i/>
          <w:sz w:val="24"/>
          <w:u w:val="none"/>
        </w:rPr>
      </w:pPr>
      <w:r w:rsidRPr="00881D13">
        <w:rPr>
          <w:rFonts w:ascii="Times New Roman" w:hAnsi="Times New Roman"/>
          <w:i/>
          <w:sz w:val="24"/>
          <w:u w:val="none"/>
        </w:rPr>
        <w:t xml:space="preserve">Outside </w:t>
      </w:r>
      <w:r>
        <w:rPr>
          <w:rFonts w:ascii="Times New Roman" w:hAnsi="Times New Roman"/>
          <w:i/>
          <w:sz w:val="24"/>
          <w:u w:val="none"/>
        </w:rPr>
        <w:t>Masters Committee M</w:t>
      </w:r>
      <w:r w:rsidRPr="00881D13">
        <w:rPr>
          <w:rFonts w:ascii="Times New Roman" w:hAnsi="Times New Roman"/>
          <w:i/>
          <w:sz w:val="24"/>
          <w:u w:val="none"/>
        </w:rPr>
        <w:t>ember, UNL</w:t>
      </w:r>
    </w:p>
    <w:p w14:paraId="4EA96680" w14:textId="77777777" w:rsidR="003B714C" w:rsidRDefault="003B714C" w:rsidP="009339C1"/>
    <w:p w14:paraId="53CE29AB" w14:textId="77777777" w:rsidR="00A66FB9" w:rsidRDefault="00A66FB9">
      <w:pPr>
        <w:pStyle w:val="ListParagraph"/>
        <w:numPr>
          <w:ilvl w:val="0"/>
          <w:numId w:val="10"/>
        </w:numPr>
      </w:pPr>
      <w:r>
        <w:t>Sylvia Zheng, Sociology (2013)</w:t>
      </w:r>
    </w:p>
    <w:p w14:paraId="272177EA" w14:textId="77777777" w:rsidR="00A66FB9" w:rsidRDefault="00A66FB9">
      <w:pPr>
        <w:pStyle w:val="ListParagraph"/>
        <w:numPr>
          <w:ilvl w:val="0"/>
          <w:numId w:val="10"/>
        </w:numPr>
      </w:pPr>
      <w:r>
        <w:t xml:space="preserve">Zach Breunig, </w:t>
      </w:r>
      <w:r w:rsidRPr="007C4B38">
        <w:t xml:space="preserve">Marriage </w:t>
      </w:r>
      <w:r>
        <w:t>and Family Therapy (2012)</w:t>
      </w:r>
    </w:p>
    <w:p w14:paraId="4A0209F9" w14:textId="77777777" w:rsidR="00A66FB9" w:rsidRPr="007C4B38" w:rsidRDefault="00A66FB9" w:rsidP="009339C1"/>
    <w:p w14:paraId="4B45779D" w14:textId="77777777" w:rsidR="00A66FB9" w:rsidRDefault="00A66FB9" w:rsidP="009339C1">
      <w:pPr>
        <w:pStyle w:val="Heading6"/>
        <w:ind w:left="0"/>
        <w:jc w:val="left"/>
        <w:rPr>
          <w:rFonts w:ascii="Times New Roman" w:hAnsi="Times New Roman"/>
          <w:i/>
          <w:sz w:val="24"/>
          <w:u w:val="none"/>
        </w:rPr>
      </w:pPr>
      <w:r w:rsidRPr="00881D13">
        <w:rPr>
          <w:rFonts w:ascii="Times New Roman" w:hAnsi="Times New Roman"/>
          <w:i/>
          <w:sz w:val="24"/>
          <w:u w:val="none"/>
        </w:rPr>
        <w:t>Outside Doctoral Committee Member</w:t>
      </w:r>
      <w:r>
        <w:rPr>
          <w:rFonts w:ascii="Times New Roman" w:hAnsi="Times New Roman"/>
          <w:i/>
          <w:sz w:val="24"/>
          <w:u w:val="none"/>
        </w:rPr>
        <w:t xml:space="preserve"> Discipline</w:t>
      </w:r>
    </w:p>
    <w:p w14:paraId="430A99ED" w14:textId="77777777" w:rsidR="003B714C" w:rsidRPr="003B714C" w:rsidRDefault="003B714C" w:rsidP="009339C1"/>
    <w:p w14:paraId="08BFF56A" w14:textId="77777777" w:rsidR="00A66FB9" w:rsidRPr="00A51183" w:rsidRDefault="00A66FB9">
      <w:pPr>
        <w:pStyle w:val="ListParagraph"/>
        <w:numPr>
          <w:ilvl w:val="0"/>
          <w:numId w:val="7"/>
        </w:numPr>
        <w:rPr>
          <w:rFonts w:eastAsia="Times New Roman"/>
        </w:rPr>
      </w:pPr>
      <w:r w:rsidRPr="00A51183">
        <w:rPr>
          <w:rFonts w:eastAsia="Times New Roman"/>
        </w:rPr>
        <w:t>Lynsey Kluver Romo, University of Texas Austin (2011, through prospectus)</w:t>
      </w:r>
    </w:p>
    <w:p w14:paraId="47368E97" w14:textId="77777777" w:rsidR="00A66FB9" w:rsidRPr="00881D13" w:rsidRDefault="00A66FB9" w:rsidP="009339C1">
      <w:pPr>
        <w:rPr>
          <w:rFonts w:eastAsia="Times New Roman"/>
          <w:i/>
        </w:rPr>
      </w:pPr>
    </w:p>
    <w:p w14:paraId="130921B5" w14:textId="77777777" w:rsidR="00A66FB9" w:rsidRPr="00AB119A" w:rsidRDefault="00A66FB9" w:rsidP="009339C1">
      <w:pPr>
        <w:rPr>
          <w:rFonts w:eastAsia="Times New Roman"/>
          <w:i/>
        </w:rPr>
      </w:pPr>
      <w:r w:rsidRPr="00AB119A">
        <w:rPr>
          <w:rFonts w:eastAsia="Times New Roman"/>
          <w:i/>
        </w:rPr>
        <w:t xml:space="preserve">Program Committee </w:t>
      </w:r>
    </w:p>
    <w:p w14:paraId="605ED0FA" w14:textId="77777777" w:rsidR="00A66FB9" w:rsidRPr="00881D13" w:rsidRDefault="00A66FB9" w:rsidP="009339C1">
      <w:pPr>
        <w:rPr>
          <w:rFonts w:eastAsia="Times New Roman"/>
          <w:i/>
        </w:rPr>
      </w:pPr>
    </w:p>
    <w:p w14:paraId="3083F7D0" w14:textId="77777777" w:rsidR="00A66FB9" w:rsidRPr="00A51183" w:rsidRDefault="00A66FB9">
      <w:pPr>
        <w:pStyle w:val="ListParagraph"/>
        <w:numPr>
          <w:ilvl w:val="0"/>
          <w:numId w:val="7"/>
        </w:numPr>
        <w:rPr>
          <w:rFonts w:eastAsia="Times New Roman"/>
        </w:rPr>
      </w:pPr>
      <w:r w:rsidRPr="00A51183">
        <w:rPr>
          <w:rFonts w:eastAsia="Times New Roman"/>
        </w:rPr>
        <w:t>Robert Harrison, Marketing (2006)</w:t>
      </w:r>
    </w:p>
    <w:p w14:paraId="51C6BD1B" w14:textId="77777777" w:rsidR="00A66FB9" w:rsidRPr="00A51183" w:rsidRDefault="00A66FB9">
      <w:pPr>
        <w:pStyle w:val="ListParagraph"/>
        <w:numPr>
          <w:ilvl w:val="0"/>
          <w:numId w:val="7"/>
        </w:numPr>
        <w:rPr>
          <w:rFonts w:eastAsia="Times New Roman"/>
        </w:rPr>
      </w:pPr>
      <w:r w:rsidRPr="00A51183">
        <w:rPr>
          <w:rFonts w:eastAsia="Times New Roman"/>
        </w:rPr>
        <w:t xml:space="preserve">Clinton Lanier, </w:t>
      </w:r>
      <w:r w:rsidRPr="00881D13">
        <w:t>Marketing (2004)</w:t>
      </w:r>
    </w:p>
    <w:p w14:paraId="505186C8" w14:textId="77777777" w:rsidR="00A66FB9" w:rsidRPr="00A51183" w:rsidRDefault="00A66FB9">
      <w:pPr>
        <w:pStyle w:val="ListParagraph"/>
        <w:numPr>
          <w:ilvl w:val="0"/>
          <w:numId w:val="7"/>
        </w:numPr>
        <w:rPr>
          <w:rFonts w:eastAsia="Times New Roman"/>
        </w:rPr>
      </w:pPr>
      <w:r w:rsidRPr="00A51183">
        <w:rPr>
          <w:rFonts w:eastAsia="Times New Roman"/>
        </w:rPr>
        <w:t xml:space="preserve">Anyuan Shen, </w:t>
      </w:r>
      <w:r w:rsidRPr="00881D13">
        <w:t>Marketing (2004)</w:t>
      </w:r>
    </w:p>
    <w:p w14:paraId="62AC758E" w14:textId="77777777" w:rsidR="00A66FB9" w:rsidRPr="00881D13" w:rsidRDefault="00A66FB9">
      <w:pPr>
        <w:pStyle w:val="ListParagraph"/>
        <w:numPr>
          <w:ilvl w:val="0"/>
          <w:numId w:val="7"/>
        </w:numPr>
      </w:pPr>
      <w:r w:rsidRPr="00881D13">
        <w:lastRenderedPageBreak/>
        <w:t>Fleura Bardhi, Marketing (2002)</w:t>
      </w:r>
    </w:p>
    <w:p w14:paraId="0D26ACB2" w14:textId="77777777" w:rsidR="00A66FB9" w:rsidRPr="00881D13" w:rsidRDefault="00A66FB9">
      <w:pPr>
        <w:pStyle w:val="ListParagraph"/>
        <w:numPr>
          <w:ilvl w:val="0"/>
          <w:numId w:val="7"/>
        </w:numPr>
      </w:pPr>
      <w:r w:rsidRPr="00881D13">
        <w:t>Diana Naghi Marketing (2001)</w:t>
      </w:r>
    </w:p>
    <w:p w14:paraId="1FBBCF8E" w14:textId="77777777" w:rsidR="00A66FB9" w:rsidRPr="00881D13" w:rsidRDefault="00A66FB9">
      <w:pPr>
        <w:pStyle w:val="ListParagraph"/>
        <w:numPr>
          <w:ilvl w:val="0"/>
          <w:numId w:val="7"/>
        </w:numPr>
      </w:pPr>
      <w:r w:rsidRPr="00881D13">
        <w:t>Susie Pryor, Marketing (2001)</w:t>
      </w:r>
    </w:p>
    <w:p w14:paraId="0316387B" w14:textId="77777777" w:rsidR="00A66FB9" w:rsidRDefault="00A66FB9">
      <w:pPr>
        <w:pStyle w:val="ListParagraph"/>
        <w:numPr>
          <w:ilvl w:val="0"/>
          <w:numId w:val="7"/>
        </w:numPr>
      </w:pPr>
      <w:r w:rsidRPr="00881D13">
        <w:t>Stephanie Hughes, Marketing (2000)</w:t>
      </w:r>
    </w:p>
    <w:p w14:paraId="06817B83" w14:textId="77777777" w:rsidR="00A66FB9" w:rsidRPr="00881D13" w:rsidRDefault="00A66FB9" w:rsidP="009339C1"/>
    <w:p w14:paraId="306C063E" w14:textId="77777777" w:rsidR="00A66FB9" w:rsidRPr="00AB119A" w:rsidRDefault="00A66FB9" w:rsidP="009339C1">
      <w:pPr>
        <w:rPr>
          <w:i/>
        </w:rPr>
      </w:pPr>
      <w:r w:rsidRPr="00AB119A">
        <w:rPr>
          <w:i/>
        </w:rPr>
        <w:t>Direct-Co-Direct Undergraduate Thesis</w:t>
      </w:r>
    </w:p>
    <w:p w14:paraId="3B384517" w14:textId="77777777" w:rsidR="00A66FB9" w:rsidRDefault="00A66FB9" w:rsidP="009339C1">
      <w:pPr>
        <w:rPr>
          <w:i/>
        </w:rPr>
      </w:pPr>
    </w:p>
    <w:p w14:paraId="78BF665F" w14:textId="77777777" w:rsidR="00A66FB9" w:rsidRPr="00AB119A" w:rsidRDefault="00A66FB9" w:rsidP="009339C1">
      <w:pPr>
        <w:rPr>
          <w:i/>
        </w:rPr>
      </w:pPr>
      <w:r w:rsidRPr="00AB119A">
        <w:rPr>
          <w:i/>
        </w:rPr>
        <w:t>Member of Undergraduate Honors Thesis Committee</w:t>
      </w:r>
    </w:p>
    <w:p w14:paraId="61C738F4" w14:textId="77777777" w:rsidR="00A51183" w:rsidRDefault="00A51183" w:rsidP="009339C1"/>
    <w:p w14:paraId="32E0DEF4" w14:textId="77777777" w:rsidR="00A66FB9" w:rsidRPr="001273B9" w:rsidRDefault="001273B9">
      <w:pPr>
        <w:pStyle w:val="ListParagraph"/>
        <w:numPr>
          <w:ilvl w:val="0"/>
          <w:numId w:val="8"/>
        </w:numPr>
      </w:pPr>
      <w:r w:rsidRPr="00162EF2">
        <w:t xml:space="preserve">Angela </w:t>
      </w:r>
      <w:r>
        <w:t>Lorenz  (2017)</w:t>
      </w:r>
    </w:p>
    <w:p w14:paraId="77D60935" w14:textId="77777777" w:rsidR="00A66FB9" w:rsidRDefault="00A66FB9">
      <w:pPr>
        <w:pStyle w:val="ListParagraph"/>
        <w:numPr>
          <w:ilvl w:val="0"/>
          <w:numId w:val="8"/>
        </w:numPr>
      </w:pPr>
      <w:r>
        <w:t xml:space="preserve">Emily Schlicting (2012)  </w:t>
      </w:r>
    </w:p>
    <w:p w14:paraId="692C3CE6" w14:textId="77777777" w:rsidR="00A66FB9" w:rsidRPr="00881D13" w:rsidRDefault="00A66FB9">
      <w:pPr>
        <w:pStyle w:val="ListParagraph"/>
        <w:numPr>
          <w:ilvl w:val="0"/>
          <w:numId w:val="8"/>
        </w:numPr>
      </w:pPr>
      <w:r w:rsidRPr="00881D13">
        <w:t>Emily Potter (2008)</w:t>
      </w:r>
    </w:p>
    <w:p w14:paraId="61292D20" w14:textId="77777777" w:rsidR="00A66FB9" w:rsidRPr="00881D13" w:rsidRDefault="00A66FB9">
      <w:pPr>
        <w:pStyle w:val="ListParagraph"/>
        <w:numPr>
          <w:ilvl w:val="0"/>
          <w:numId w:val="8"/>
        </w:numPr>
      </w:pPr>
      <w:r w:rsidRPr="00881D13">
        <w:t>Tiffany Heidtbrink (2006)</w:t>
      </w:r>
    </w:p>
    <w:p w14:paraId="03B52235" w14:textId="77777777" w:rsidR="00A66FB9" w:rsidRPr="00881D13" w:rsidRDefault="00A66FB9" w:rsidP="009339C1">
      <w:pPr>
        <w:rPr>
          <w:i/>
        </w:rPr>
      </w:pPr>
    </w:p>
    <w:p w14:paraId="6DEE97C0" w14:textId="09E5501C" w:rsidR="00373EA1" w:rsidRDefault="00373EA1" w:rsidP="009339C1">
      <w:pPr>
        <w:rPr>
          <w:b/>
        </w:rPr>
      </w:pPr>
      <w:r>
        <w:rPr>
          <w:b/>
        </w:rPr>
        <w:t xml:space="preserve">Graduate Advisee </w:t>
      </w:r>
      <w:r w:rsidR="00843BE2">
        <w:rPr>
          <w:b/>
        </w:rPr>
        <w:t xml:space="preserve">Major </w:t>
      </w:r>
      <w:r>
        <w:rPr>
          <w:b/>
        </w:rPr>
        <w:t>Awards</w:t>
      </w:r>
    </w:p>
    <w:p w14:paraId="3A17387E" w14:textId="4EB1CB3F" w:rsidR="00373EA1" w:rsidRDefault="00373EA1">
      <w:pPr>
        <w:pStyle w:val="ListParagraph"/>
        <w:numPr>
          <w:ilvl w:val="0"/>
          <w:numId w:val="11"/>
        </w:numPr>
      </w:pPr>
      <w:r w:rsidRPr="00373EA1">
        <w:t>Fling Fellowship,</w:t>
      </w:r>
      <w:r w:rsidR="00BB224B">
        <w:t xml:space="preserve"> University of Nebraska-Lincoln,</w:t>
      </w:r>
      <w:r w:rsidRPr="00373EA1">
        <w:t xml:space="preserve"> Robert D. Hall  (2020-2021)</w:t>
      </w:r>
    </w:p>
    <w:p w14:paraId="47000049" w14:textId="15CF1FD5" w:rsidR="00373EA1" w:rsidRDefault="00373EA1">
      <w:pPr>
        <w:pStyle w:val="ListParagraph"/>
        <w:numPr>
          <w:ilvl w:val="0"/>
          <w:numId w:val="11"/>
        </w:numPr>
      </w:pPr>
      <w:r>
        <w:t xml:space="preserve">Graduate Teaching Assistant Award, </w:t>
      </w:r>
      <w:r w:rsidR="00BB224B">
        <w:t>University of Nebraska-Lincoln</w:t>
      </w:r>
      <w:r w:rsidR="00BB224B" w:rsidRPr="00373EA1">
        <w:t xml:space="preserve"> </w:t>
      </w:r>
      <w:r w:rsidRPr="00373EA1">
        <w:t>Robert D. Hall  (2020)</w:t>
      </w:r>
    </w:p>
    <w:p w14:paraId="1A243302" w14:textId="4E3AEFDE" w:rsidR="00373EA1" w:rsidRPr="00373EA1" w:rsidRDefault="00373EA1">
      <w:pPr>
        <w:pStyle w:val="ListParagraph"/>
        <w:numPr>
          <w:ilvl w:val="0"/>
          <w:numId w:val="11"/>
        </w:numPr>
      </w:pPr>
      <w:r>
        <w:t>Gerald Miller Dissertation Award, National Communication Association, Jordan Allen (2019)</w:t>
      </w:r>
    </w:p>
    <w:p w14:paraId="141B4DEE" w14:textId="0F8926AF" w:rsidR="00373EA1" w:rsidRDefault="00373EA1">
      <w:pPr>
        <w:pStyle w:val="ListParagraph"/>
        <w:numPr>
          <w:ilvl w:val="0"/>
          <w:numId w:val="11"/>
        </w:numPr>
      </w:pPr>
      <w:r>
        <w:t>Gerald Miller Dissertation Award, National Communication Association, Julia Moore (2017)</w:t>
      </w:r>
    </w:p>
    <w:p w14:paraId="1B9DD115" w14:textId="033FCD70" w:rsidR="00BB224B" w:rsidRDefault="00BB224B">
      <w:pPr>
        <w:pStyle w:val="ListParagraph"/>
        <w:numPr>
          <w:ilvl w:val="0"/>
          <w:numId w:val="11"/>
        </w:numPr>
      </w:pPr>
      <w:r>
        <w:t>Dissertation Award, Interpersonal Communication Division, National Communication Association, Julia Moore (2017)</w:t>
      </w:r>
    </w:p>
    <w:p w14:paraId="41B8EB93" w14:textId="44671D66" w:rsidR="00BB224B" w:rsidRDefault="00BB224B">
      <w:pPr>
        <w:pStyle w:val="ListParagraph"/>
        <w:numPr>
          <w:ilvl w:val="0"/>
          <w:numId w:val="11"/>
        </w:numPr>
      </w:pPr>
      <w:r>
        <w:t>Dissertation Award, Organization for Communication, Language &amp; Gender (OSCLG), Julia Moore (2017)</w:t>
      </w:r>
    </w:p>
    <w:p w14:paraId="6E7E7CD2" w14:textId="77777777" w:rsidR="00AF0A18" w:rsidRDefault="00373EA1">
      <w:pPr>
        <w:pStyle w:val="ListParagraph"/>
        <w:numPr>
          <w:ilvl w:val="0"/>
          <w:numId w:val="11"/>
        </w:numPr>
      </w:pPr>
      <w:r>
        <w:t>Sandra Petronio Dissertation Award, Family Communication Division, National Communication Association</w:t>
      </w:r>
      <w:r w:rsidR="00AF0A18">
        <w:t>:</w:t>
      </w:r>
    </w:p>
    <w:p w14:paraId="36E47324" w14:textId="06E620E4" w:rsidR="00AF0A18" w:rsidRDefault="00BB224B" w:rsidP="00AF0A18">
      <w:pPr>
        <w:ind w:left="1440"/>
      </w:pPr>
      <w:r>
        <w:t>1</w:t>
      </w:r>
      <w:r w:rsidR="00742E34">
        <w:t>.</w:t>
      </w:r>
      <w:r>
        <w:t xml:space="preserve"> </w:t>
      </w:r>
      <w:r w:rsidR="00373EA1">
        <w:t>Julia Moore</w:t>
      </w:r>
    </w:p>
    <w:p w14:paraId="4210D7E1" w14:textId="1EF26F8F" w:rsidR="00AF0A18" w:rsidRDefault="00BB224B" w:rsidP="00AF0A18">
      <w:pPr>
        <w:ind w:left="1440"/>
      </w:pPr>
      <w:r>
        <w:t>2</w:t>
      </w:r>
      <w:r w:rsidR="00742E34">
        <w:t>.</w:t>
      </w:r>
      <w:r>
        <w:t xml:space="preserve"> Diana Breshears</w:t>
      </w:r>
    </w:p>
    <w:p w14:paraId="377833F9" w14:textId="214DA46B" w:rsidR="00AF0A18" w:rsidRDefault="00BB224B" w:rsidP="00AF0A18">
      <w:pPr>
        <w:ind w:left="1440"/>
      </w:pPr>
      <w:r>
        <w:t>3</w:t>
      </w:r>
      <w:r w:rsidR="00742E34">
        <w:t>.</w:t>
      </w:r>
      <w:r>
        <w:t xml:space="preserve"> Meredith Marko Harrigan</w:t>
      </w:r>
    </w:p>
    <w:p w14:paraId="784566F0" w14:textId="0E2E447B" w:rsidR="00AF0A18" w:rsidRDefault="00AF0A18" w:rsidP="00AF0A18">
      <w:pPr>
        <w:ind w:left="1080" w:firstLine="360"/>
      </w:pPr>
      <w:r>
        <w:t>4</w:t>
      </w:r>
      <w:r w:rsidR="00742E34">
        <w:t>.</w:t>
      </w:r>
      <w:r w:rsidR="00BB224B">
        <w:t xml:space="preserve"> Karla Bergen</w:t>
      </w:r>
    </w:p>
    <w:p w14:paraId="28523835" w14:textId="199FA3F5" w:rsidR="00373EA1" w:rsidRDefault="00AF0A18" w:rsidP="00AF0A18">
      <w:pPr>
        <w:ind w:left="1440"/>
      </w:pPr>
      <w:r>
        <w:t>5</w:t>
      </w:r>
      <w:r w:rsidR="00742E34">
        <w:t>.</w:t>
      </w:r>
      <w:r w:rsidR="00BB224B">
        <w:t xml:space="preserve"> Paul Schrodt</w:t>
      </w:r>
    </w:p>
    <w:p w14:paraId="0C10280D" w14:textId="79149860" w:rsidR="00BB224B" w:rsidRDefault="00BB224B">
      <w:pPr>
        <w:pStyle w:val="ListParagraph"/>
        <w:numPr>
          <w:ilvl w:val="0"/>
          <w:numId w:val="11"/>
        </w:numPr>
      </w:pPr>
      <w:r>
        <w:t>Presidential</w:t>
      </w:r>
      <w:r w:rsidRPr="00373EA1">
        <w:t xml:space="preserve"> Fellowship,</w:t>
      </w:r>
      <w:r>
        <w:t xml:space="preserve"> University of Nebraska-Lincoln,</w:t>
      </w:r>
      <w:r w:rsidRPr="00373EA1">
        <w:t xml:space="preserve"> </w:t>
      </w:r>
      <w:r>
        <w:t>Paige Toller 2005-2006</w:t>
      </w:r>
    </w:p>
    <w:p w14:paraId="69B6E481" w14:textId="77777777" w:rsidR="00225C54" w:rsidRDefault="00BB224B">
      <w:pPr>
        <w:pStyle w:val="ListParagraph"/>
        <w:numPr>
          <w:ilvl w:val="0"/>
          <w:numId w:val="11"/>
        </w:numPr>
      </w:pPr>
      <w:r>
        <w:t xml:space="preserve">American Association for University Women Dissertation Fellowship: </w:t>
      </w:r>
    </w:p>
    <w:p w14:paraId="1D90D09A" w14:textId="149749BB" w:rsidR="00225C54" w:rsidRDefault="00BB224B" w:rsidP="00225C54">
      <w:pPr>
        <w:pStyle w:val="ListParagraph"/>
        <w:ind w:left="1440"/>
      </w:pPr>
      <w:r>
        <w:t>1</w:t>
      </w:r>
      <w:r w:rsidR="00742E34">
        <w:t>.</w:t>
      </w:r>
      <w:r>
        <w:t xml:space="preserve"> Julia Moore</w:t>
      </w:r>
    </w:p>
    <w:p w14:paraId="12A675D5" w14:textId="558FA4E3" w:rsidR="00BB224B" w:rsidRDefault="00BB224B" w:rsidP="00225C54">
      <w:pPr>
        <w:pStyle w:val="ListParagraph"/>
        <w:ind w:left="1440"/>
      </w:pPr>
      <w:r>
        <w:t>2</w:t>
      </w:r>
      <w:r w:rsidR="00742E34">
        <w:t>.</w:t>
      </w:r>
      <w:r>
        <w:t xml:space="preserve"> Karla Bergen</w:t>
      </w:r>
    </w:p>
    <w:p w14:paraId="1EB02FD3" w14:textId="0CC406F8" w:rsidR="00BB224B" w:rsidRPr="00373EA1" w:rsidRDefault="00BB224B">
      <w:pPr>
        <w:pStyle w:val="ListParagraph"/>
        <w:numPr>
          <w:ilvl w:val="0"/>
          <w:numId w:val="11"/>
        </w:numPr>
      </w:pPr>
      <w:r>
        <w:t>Graduate Student Leadership Award, University of Nebraska-Lincoln, Jason Thompson (2000)</w:t>
      </w:r>
    </w:p>
    <w:p w14:paraId="4B406441" w14:textId="77777777" w:rsidR="00373EA1" w:rsidRDefault="00373EA1" w:rsidP="009339C1">
      <w:pPr>
        <w:rPr>
          <w:b/>
        </w:rPr>
      </w:pPr>
    </w:p>
    <w:p w14:paraId="56EE0F36" w14:textId="7240404E" w:rsidR="00A66FB9" w:rsidRPr="00AB119A" w:rsidRDefault="00A66FB9" w:rsidP="009339C1">
      <w:pPr>
        <w:rPr>
          <w:b/>
        </w:rPr>
      </w:pPr>
      <w:r w:rsidRPr="00AB119A">
        <w:rPr>
          <w:b/>
        </w:rPr>
        <w:t>A</w:t>
      </w:r>
      <w:r w:rsidR="00C43660">
        <w:rPr>
          <w:b/>
        </w:rPr>
        <w:t>rizona State University</w:t>
      </w:r>
      <w:r w:rsidRPr="00AB119A">
        <w:rPr>
          <w:b/>
        </w:rPr>
        <w:t xml:space="preserve"> West Teaching and Advising</w:t>
      </w:r>
    </w:p>
    <w:p w14:paraId="05CA8128" w14:textId="77777777" w:rsidR="00A66FB9" w:rsidRPr="00881D13" w:rsidRDefault="00A66FB9" w:rsidP="009339C1">
      <w:pPr>
        <w:rPr>
          <w:i/>
        </w:rPr>
      </w:pPr>
    </w:p>
    <w:p w14:paraId="44C99CA5" w14:textId="77777777" w:rsidR="00A66FB9" w:rsidRPr="00881D13" w:rsidRDefault="00A66FB9" w:rsidP="009339C1">
      <w:r w:rsidRPr="00881D13">
        <w:t>Co-Chair and founder of annual ASUW Communication Studies Student Scholarship Conference (multi-state scholarly conference for bachelor and masters-level students)</w:t>
      </w:r>
      <w:r>
        <w:t>. (1995, 1996, 1997, 1998).</w:t>
      </w:r>
    </w:p>
    <w:p w14:paraId="058B39DD" w14:textId="77777777" w:rsidR="00A66FB9" w:rsidRPr="00881D13" w:rsidRDefault="00A66FB9" w:rsidP="009339C1"/>
    <w:p w14:paraId="4937978B" w14:textId="77777777" w:rsidR="00A66FB9" w:rsidRPr="00881D13" w:rsidRDefault="00A66FB9" w:rsidP="009339C1">
      <w:r w:rsidRPr="00881D13">
        <w:lastRenderedPageBreak/>
        <w:t>Originated project and chaired committee of Communication and Psychology faculty members to create cooperative, interdepartmental student emphasis in pe</w:t>
      </w:r>
      <w:r>
        <w:t>rsonal and family relationships. (1997)</w:t>
      </w:r>
    </w:p>
    <w:p w14:paraId="74BD9B8A" w14:textId="77777777" w:rsidR="00A66FB9" w:rsidRPr="00881D13" w:rsidRDefault="00A66FB9" w:rsidP="009339C1"/>
    <w:p w14:paraId="2904FA7D" w14:textId="77777777" w:rsidR="00A66FB9" w:rsidRPr="00881D13" w:rsidRDefault="00A66FB9" w:rsidP="009339C1">
      <w:r w:rsidRPr="00881D13">
        <w:t>Organized a research team with nine students to study marital communication and aging</w:t>
      </w:r>
      <w:r>
        <w:t>. (1997)</w:t>
      </w:r>
      <w:r w:rsidRPr="00881D13">
        <w:t xml:space="preserve">  </w:t>
      </w:r>
    </w:p>
    <w:p w14:paraId="3F0A62E7" w14:textId="77777777" w:rsidR="00A66FB9" w:rsidRPr="00881D13" w:rsidRDefault="00A66FB9" w:rsidP="009339C1"/>
    <w:p w14:paraId="0C811B6D" w14:textId="77777777" w:rsidR="00A66FB9" w:rsidRPr="00881D13" w:rsidRDefault="00A66FB9" w:rsidP="009339C1">
      <w:r w:rsidRPr="00881D13">
        <w:t>Redesigned Gerontology Program Advising materials</w:t>
      </w:r>
      <w:r>
        <w:t>.</w:t>
      </w:r>
      <w:r w:rsidRPr="00881D13">
        <w:t xml:space="preserve"> (1996-7).</w:t>
      </w:r>
    </w:p>
    <w:p w14:paraId="5005E077" w14:textId="77777777" w:rsidR="00A66FB9" w:rsidRPr="00881D13" w:rsidRDefault="00A66FB9" w:rsidP="009339C1"/>
    <w:p w14:paraId="0C811418" w14:textId="77777777" w:rsidR="00A66FB9" w:rsidRPr="00881D13" w:rsidRDefault="00A66FB9" w:rsidP="009339C1">
      <w:r w:rsidRPr="00881D13">
        <w:t>Developed procedures for Gerontology Program Students Advising processes</w:t>
      </w:r>
      <w:r>
        <w:t>. (1996-7)</w:t>
      </w:r>
    </w:p>
    <w:p w14:paraId="4EEC8E8C" w14:textId="77777777" w:rsidR="00A66FB9" w:rsidRPr="00881D13" w:rsidRDefault="00A66FB9" w:rsidP="009339C1"/>
    <w:p w14:paraId="642562AE" w14:textId="77777777" w:rsidR="00A66FB9" w:rsidRPr="00881D13" w:rsidRDefault="00A66FB9" w:rsidP="009339C1">
      <w:r w:rsidRPr="00881D13">
        <w:t>Co-directed and facilitated implementation of first Department of Communication Studies New Student Orientation</w:t>
      </w:r>
      <w:r>
        <w:t>.</w:t>
      </w:r>
      <w:r w:rsidRPr="00881D13">
        <w:t xml:space="preserve"> (</w:t>
      </w:r>
      <w:r>
        <w:t>1996).</w:t>
      </w:r>
      <w:r w:rsidRPr="00881D13">
        <w:t xml:space="preserve"> </w:t>
      </w:r>
    </w:p>
    <w:p w14:paraId="0947948A" w14:textId="77777777" w:rsidR="00A66FB9" w:rsidRPr="00881D13" w:rsidRDefault="00A66FB9" w:rsidP="009339C1"/>
    <w:p w14:paraId="1A1A381E" w14:textId="77777777" w:rsidR="00A66FB9" w:rsidRPr="00881D13" w:rsidRDefault="00A66FB9" w:rsidP="009339C1">
      <w:r w:rsidRPr="00881D13">
        <w:t>Contributor of numerous articles to ASU Gerontology Pro</w:t>
      </w:r>
      <w:r>
        <w:t>gram Student Newsletter. (1997)</w:t>
      </w:r>
      <w:r w:rsidRPr="00881D13">
        <w:t xml:space="preserve">  </w:t>
      </w:r>
    </w:p>
    <w:p w14:paraId="7AE7A366" w14:textId="77777777" w:rsidR="00A66FB9" w:rsidRPr="00881D13" w:rsidRDefault="00A66FB9" w:rsidP="009339C1"/>
    <w:p w14:paraId="23746B5B" w14:textId="77777777" w:rsidR="00A66FB9" w:rsidRPr="00881D13" w:rsidRDefault="00A66FB9" w:rsidP="009339C1">
      <w:r w:rsidRPr="00881D13">
        <w:t>Conducted classroom visitations for Gerontology Program</w:t>
      </w:r>
      <w:r>
        <w:t>. (1996-7)</w:t>
      </w:r>
      <w:r w:rsidRPr="00881D13">
        <w:t xml:space="preserve"> </w:t>
      </w:r>
    </w:p>
    <w:p w14:paraId="444739BB" w14:textId="77777777" w:rsidR="00A66FB9" w:rsidRPr="00881D13" w:rsidRDefault="00A66FB9" w:rsidP="009339C1"/>
    <w:p w14:paraId="7B7E9332" w14:textId="77777777" w:rsidR="00A66FB9" w:rsidRPr="00881D13" w:rsidRDefault="00A66FB9" w:rsidP="009339C1">
      <w:r>
        <w:t>Designed</w:t>
      </w:r>
      <w:r w:rsidRPr="00881D13">
        <w:t xml:space="preserve"> Department of Communication Studies Web Page</w:t>
      </w:r>
      <w:r>
        <w:t>. (1996)</w:t>
      </w:r>
    </w:p>
    <w:p w14:paraId="41E1E451" w14:textId="77777777" w:rsidR="00A66FB9" w:rsidRPr="00881D13" w:rsidRDefault="00A66FB9" w:rsidP="009339C1"/>
    <w:p w14:paraId="1200DAB5" w14:textId="77777777" w:rsidR="00A66FB9" w:rsidRPr="00881D13" w:rsidRDefault="00A66FB9" w:rsidP="009339C1">
      <w:r>
        <w:t>Designed</w:t>
      </w:r>
      <w:r w:rsidRPr="00881D13">
        <w:t xml:space="preserve"> Gerontology Program Web Page</w:t>
      </w:r>
      <w:r>
        <w:t>. (1996)</w:t>
      </w:r>
    </w:p>
    <w:p w14:paraId="45D31F14" w14:textId="77777777" w:rsidR="00A66FB9" w:rsidRPr="00881D13" w:rsidRDefault="00A66FB9" w:rsidP="009339C1"/>
    <w:p w14:paraId="4F5C2D7D" w14:textId="77777777" w:rsidR="00A66FB9" w:rsidRPr="00881D13" w:rsidRDefault="00A66FB9" w:rsidP="009339C1">
      <w:r w:rsidRPr="00881D13">
        <w:t>Designed and facilitated implementation of Department of Communication Studies Minor</w:t>
      </w:r>
      <w:r>
        <w:t>, (1995-1996)</w:t>
      </w:r>
      <w:r w:rsidRPr="00881D13">
        <w:t xml:space="preserve">  </w:t>
      </w:r>
    </w:p>
    <w:p w14:paraId="1E49EB7B" w14:textId="77777777" w:rsidR="00A66FB9" w:rsidRPr="00881D13" w:rsidRDefault="00A66FB9" w:rsidP="009339C1"/>
    <w:p w14:paraId="14DB83B6" w14:textId="77777777" w:rsidR="00A66FB9" w:rsidRPr="00881D13" w:rsidRDefault="00A66FB9" w:rsidP="009339C1">
      <w:r w:rsidRPr="00881D13">
        <w:t>Researched and wrote departmental "Communication Studies Student Handbook</w:t>
      </w:r>
      <w:r>
        <w:t>." (1994 &amp; 1996)</w:t>
      </w:r>
    </w:p>
    <w:p w14:paraId="44588F2B" w14:textId="77777777" w:rsidR="00A66FB9" w:rsidRPr="00881D13" w:rsidRDefault="00A66FB9" w:rsidP="009339C1"/>
    <w:p w14:paraId="14794B5A" w14:textId="77777777" w:rsidR="00A66FB9" w:rsidRPr="00881D13" w:rsidRDefault="00A66FB9" w:rsidP="009339C1">
      <w:r w:rsidRPr="00881D13">
        <w:t>Serving as departmental Graduate Advisor for Communication Studies students wish</w:t>
      </w:r>
      <w:r>
        <w:t>ing to attend graduate school. (1992--1998)</w:t>
      </w:r>
    </w:p>
    <w:p w14:paraId="0C4C704C" w14:textId="77777777" w:rsidR="00A66FB9" w:rsidRPr="00881D13" w:rsidRDefault="00A66FB9" w:rsidP="009339C1"/>
    <w:p w14:paraId="6B7CDAB7" w14:textId="77777777" w:rsidR="00A66FB9" w:rsidRPr="00881D13" w:rsidRDefault="00A66FB9" w:rsidP="009339C1">
      <w:r w:rsidRPr="00881D13">
        <w:t>Chair and planner of Student Scholarship Showcase, Arizona Co</w:t>
      </w:r>
      <w:r>
        <w:t>mmunication Association. (1994)</w:t>
      </w:r>
    </w:p>
    <w:p w14:paraId="2FDF86C8" w14:textId="77777777" w:rsidR="00A66FB9" w:rsidRPr="00881D13" w:rsidRDefault="00A66FB9" w:rsidP="009339C1"/>
    <w:p w14:paraId="2D427A81" w14:textId="77777777" w:rsidR="00A66FB9" w:rsidRPr="00881D13" w:rsidRDefault="00A66FB9" w:rsidP="009339C1">
      <w:r w:rsidRPr="00881D13">
        <w:t>Prepared graduate materials and presented a workshop for Communication Studies students, (Videotaped lecture on permane</w:t>
      </w:r>
      <w:r>
        <w:t xml:space="preserve">nt reserve on Fletcher Library). </w:t>
      </w:r>
      <w:r w:rsidRPr="00881D13">
        <w:t>(1992, 1993)</w:t>
      </w:r>
    </w:p>
    <w:p w14:paraId="6A626427" w14:textId="77777777" w:rsidR="00A66FB9" w:rsidRPr="00881D13" w:rsidRDefault="00A66FB9" w:rsidP="009339C1"/>
    <w:p w14:paraId="5BA91C56" w14:textId="77777777" w:rsidR="00A66FB9" w:rsidRPr="00881D13" w:rsidRDefault="00A66FB9" w:rsidP="009339C1">
      <w:r w:rsidRPr="00881D13">
        <w:t>Organized a research te</w:t>
      </w:r>
      <w:r>
        <w:t>am with six students in COM 410 (1993)</w:t>
      </w:r>
      <w:r w:rsidRPr="00881D13">
        <w:t xml:space="preserve">   </w:t>
      </w:r>
    </w:p>
    <w:p w14:paraId="01B0E5DD" w14:textId="77777777" w:rsidR="00A66FB9" w:rsidRPr="00881D13" w:rsidRDefault="00A66FB9" w:rsidP="009339C1"/>
    <w:p w14:paraId="7A6F01DC" w14:textId="77777777" w:rsidR="00A66FB9" w:rsidRPr="00881D13" w:rsidRDefault="00A66FB9" w:rsidP="009339C1">
      <w:r w:rsidRPr="00881D13">
        <w:t>Working with Communication Studies students on independent study research projects</w:t>
      </w:r>
      <w:r>
        <w:t>.</w:t>
      </w:r>
      <w:r w:rsidRPr="00881D13">
        <w:t xml:space="preserve"> (1992-</w:t>
      </w:r>
      <w:r>
        <w:t>1998</w:t>
      </w:r>
      <w:r w:rsidRPr="00881D13">
        <w:t>)</w:t>
      </w:r>
    </w:p>
    <w:p w14:paraId="0FA74612" w14:textId="77777777" w:rsidR="00A66FB9" w:rsidRPr="00881D13" w:rsidRDefault="00A66FB9" w:rsidP="009339C1"/>
    <w:p w14:paraId="1F37CF5F" w14:textId="77777777" w:rsidR="00A66FB9" w:rsidRPr="00881D13" w:rsidRDefault="00A66FB9" w:rsidP="009339C1">
      <w:r w:rsidRPr="00881D13">
        <w:t>Advising Communication Studie</w:t>
      </w:r>
      <w:r>
        <w:t>s undergraduate majors. (1992-1998</w:t>
      </w:r>
    </w:p>
    <w:p w14:paraId="3B1B3725" w14:textId="77777777" w:rsidR="00A66FB9" w:rsidRPr="00881D13" w:rsidRDefault="00A66FB9" w:rsidP="009339C1">
      <w:pPr>
        <w:rPr>
          <w:u w:val="single"/>
        </w:rPr>
      </w:pPr>
    </w:p>
    <w:p w14:paraId="32B8131C" w14:textId="77777777" w:rsidR="00A66FB9" w:rsidRPr="00AB119A" w:rsidRDefault="00A66FB9" w:rsidP="009339C1">
      <w:pPr>
        <w:rPr>
          <w:b/>
        </w:rPr>
      </w:pPr>
      <w:r w:rsidRPr="00AB119A">
        <w:rPr>
          <w:b/>
        </w:rPr>
        <w:t>New Mexico State University Teaching and Advising</w:t>
      </w:r>
    </w:p>
    <w:p w14:paraId="5AC1D916" w14:textId="77777777" w:rsidR="00A66FB9" w:rsidRPr="00881D13" w:rsidRDefault="00A66FB9" w:rsidP="009339C1">
      <w:pPr>
        <w:rPr>
          <w:b/>
        </w:rPr>
      </w:pPr>
    </w:p>
    <w:p w14:paraId="59B1F882" w14:textId="77777777" w:rsidR="00A66FB9" w:rsidRPr="00881D13" w:rsidRDefault="00A66FB9" w:rsidP="009339C1">
      <w:r w:rsidRPr="00881D13">
        <w:lastRenderedPageBreak/>
        <w:t>Director of Graduate Studies, Department of Communication Studies, New Mexico State University</w:t>
      </w:r>
      <w:r>
        <w:t>. (1989-1992)</w:t>
      </w:r>
    </w:p>
    <w:p w14:paraId="1B977310" w14:textId="77777777" w:rsidR="00A66FB9" w:rsidRPr="00881D13" w:rsidRDefault="00A66FB9" w:rsidP="009339C1"/>
    <w:p w14:paraId="1C25EC81" w14:textId="77777777" w:rsidR="00A66FB9" w:rsidRPr="00881D13" w:rsidRDefault="00A66FB9" w:rsidP="009339C1">
      <w:r w:rsidRPr="00881D13">
        <w:t>Co-Director of Graduate Teaching Assistant Staff</w:t>
      </w:r>
      <w:r>
        <w:t>. (1989-1992)</w:t>
      </w:r>
    </w:p>
    <w:p w14:paraId="75EED379" w14:textId="77777777" w:rsidR="00A66FB9" w:rsidRPr="00881D13" w:rsidRDefault="00A66FB9" w:rsidP="009339C1"/>
    <w:p w14:paraId="6633B527" w14:textId="77777777" w:rsidR="00A66FB9" w:rsidRDefault="00A66FB9" w:rsidP="009339C1">
      <w:r w:rsidRPr="00881D13">
        <w:t xml:space="preserve">Adviser </w:t>
      </w:r>
      <w:r w:rsidR="00A51183">
        <w:t>for M</w:t>
      </w:r>
      <w:r>
        <w:t>aster's theses (1989-1992)</w:t>
      </w:r>
    </w:p>
    <w:p w14:paraId="2F275242" w14:textId="0E2C4601" w:rsidR="00A66FB9" w:rsidRPr="00881D13" w:rsidRDefault="00C43660" w:rsidP="00C43660">
      <w:pPr>
        <w:ind w:left="360"/>
      </w:pPr>
      <w:r>
        <w:t>1</w:t>
      </w:r>
      <w:r w:rsidR="00742E34">
        <w:t>.</w:t>
      </w:r>
      <w:r>
        <w:t xml:space="preserve"> </w:t>
      </w:r>
      <w:r w:rsidR="00A66FB9" w:rsidRPr="00881D13">
        <w:t>Margaret Leach (1992)</w:t>
      </w:r>
    </w:p>
    <w:p w14:paraId="128B8B44" w14:textId="60EF1B3E" w:rsidR="00A66FB9" w:rsidRPr="00881D13" w:rsidRDefault="00C43660" w:rsidP="00C43660">
      <w:pPr>
        <w:ind w:firstLine="360"/>
      </w:pPr>
      <w:r>
        <w:t>2</w:t>
      </w:r>
      <w:r w:rsidR="00742E34">
        <w:t>.</w:t>
      </w:r>
      <w:r>
        <w:t xml:space="preserve"> </w:t>
      </w:r>
      <w:r w:rsidR="00A66FB9" w:rsidRPr="00881D13">
        <w:t>Matthew Silver (1991)</w:t>
      </w:r>
    </w:p>
    <w:p w14:paraId="0E6A68A7" w14:textId="0539F0AA" w:rsidR="00A66FB9" w:rsidRPr="00881D13" w:rsidRDefault="00C43660" w:rsidP="00C43660">
      <w:pPr>
        <w:ind w:firstLine="360"/>
      </w:pPr>
      <w:r>
        <w:t>3</w:t>
      </w:r>
      <w:r w:rsidR="00742E34">
        <w:t>.</w:t>
      </w:r>
      <w:r>
        <w:t xml:space="preserve"> </w:t>
      </w:r>
      <w:r w:rsidR="00A66FB9" w:rsidRPr="00881D13">
        <w:t>Steven Madden (1990)</w:t>
      </w:r>
    </w:p>
    <w:p w14:paraId="233D83F2" w14:textId="77777777" w:rsidR="00A66FB9" w:rsidRPr="00881D13" w:rsidRDefault="00A66FB9" w:rsidP="009339C1"/>
    <w:p w14:paraId="09FB9403" w14:textId="77777777" w:rsidR="00A66FB9" w:rsidRPr="00881D13" w:rsidRDefault="00A66FB9" w:rsidP="009339C1">
      <w:r w:rsidRPr="00881D13">
        <w:t>Committee member for five M.A. Thesis Committees</w:t>
      </w:r>
      <w:r>
        <w:t>. (1989-1992)</w:t>
      </w:r>
    </w:p>
    <w:p w14:paraId="1369FA4E" w14:textId="77777777" w:rsidR="00A66FB9" w:rsidRPr="00881D13" w:rsidRDefault="00A66FB9" w:rsidP="009339C1"/>
    <w:p w14:paraId="63B43330" w14:textId="77777777" w:rsidR="00A66FB9" w:rsidRPr="00881D13" w:rsidRDefault="00A66FB9" w:rsidP="009339C1">
      <w:r w:rsidRPr="00881D13">
        <w:t>Chair and/or member for six M. A. Written Exams/Orals Committees</w:t>
      </w:r>
      <w:r>
        <w:t>. (1989-1992)</w:t>
      </w:r>
    </w:p>
    <w:p w14:paraId="131CA2C4" w14:textId="77777777" w:rsidR="00A66FB9" w:rsidRPr="00881D13" w:rsidRDefault="00A66FB9" w:rsidP="009339C1"/>
    <w:p w14:paraId="4C9CE303" w14:textId="77777777" w:rsidR="00A66FB9" w:rsidRPr="00881D13" w:rsidRDefault="00A66FB9" w:rsidP="009339C1">
      <w:r w:rsidRPr="00881D13">
        <w:t>Member of two Ph.D. committees</w:t>
      </w:r>
      <w:r>
        <w:t>. (1992)</w:t>
      </w:r>
    </w:p>
    <w:p w14:paraId="39BDD191" w14:textId="77777777" w:rsidR="00A66FB9" w:rsidRPr="00881D13" w:rsidRDefault="00A66FB9" w:rsidP="009339C1"/>
    <w:p w14:paraId="421D7B98" w14:textId="77777777" w:rsidR="00A66FB9" w:rsidRPr="00881D13" w:rsidRDefault="00A66FB9" w:rsidP="009339C1">
      <w:r w:rsidRPr="00881D13">
        <w:t>As Director of Graduate Studies, redesigned and implemented procedures for graduate theses</w:t>
      </w:r>
      <w:r>
        <w:t>; written and oral examinations. (1989-1992)</w:t>
      </w:r>
    </w:p>
    <w:p w14:paraId="001B60D9" w14:textId="77777777" w:rsidR="00A66FB9" w:rsidRPr="00881D13" w:rsidRDefault="00A66FB9" w:rsidP="009339C1"/>
    <w:p w14:paraId="355F0427" w14:textId="77777777" w:rsidR="00A66FB9" w:rsidRPr="00881D13" w:rsidRDefault="00A66FB9" w:rsidP="009339C1">
      <w:r w:rsidRPr="00881D13">
        <w:t>Researched and rewrote "Communication Studies Graduate Student Handbook</w:t>
      </w:r>
      <w:r>
        <w:t>." (1991)</w:t>
      </w:r>
    </w:p>
    <w:p w14:paraId="192F232A" w14:textId="77777777" w:rsidR="00A66FB9" w:rsidRPr="00881D13" w:rsidRDefault="00A66FB9" w:rsidP="009339C1"/>
    <w:p w14:paraId="4064BFB3" w14:textId="71C2248D" w:rsidR="00A66FB9" w:rsidRDefault="00A66FB9" w:rsidP="009339C1">
      <w:r w:rsidRPr="00881D13">
        <w:t>Advisor to graduate and und</w:t>
      </w:r>
      <w:r>
        <w:t>ergraduate students (1989-1992)</w:t>
      </w:r>
    </w:p>
    <w:p w14:paraId="40011C8D" w14:textId="77777777" w:rsidR="00F85B4D" w:rsidRPr="00881D13" w:rsidRDefault="00F85B4D" w:rsidP="009339C1"/>
    <w:p w14:paraId="741B0DC4" w14:textId="77777777" w:rsidR="00A66FB9" w:rsidRPr="00881D13" w:rsidRDefault="00A66FB9" w:rsidP="009339C1"/>
    <w:p w14:paraId="4CEC0CF1" w14:textId="77777777" w:rsidR="00A66FB9" w:rsidRPr="00AB119A" w:rsidRDefault="00A66FB9" w:rsidP="009339C1">
      <w:pPr>
        <w:rPr>
          <w:b/>
        </w:rPr>
      </w:pPr>
      <w:r w:rsidRPr="00AB119A">
        <w:rPr>
          <w:b/>
        </w:rPr>
        <w:t>University of Minnesota, Morris Teaching and Advising</w:t>
      </w:r>
    </w:p>
    <w:p w14:paraId="16B95365" w14:textId="77777777" w:rsidR="00A66FB9" w:rsidRPr="00881D13" w:rsidRDefault="00A66FB9" w:rsidP="009339C1">
      <w:pPr>
        <w:rPr>
          <w:i/>
        </w:rPr>
      </w:pPr>
    </w:p>
    <w:p w14:paraId="5EC0F500" w14:textId="77777777" w:rsidR="00A66FB9" w:rsidRPr="00881D13" w:rsidRDefault="00A66FB9" w:rsidP="009339C1">
      <w:r w:rsidRPr="00881D13">
        <w:t>Awarded two Undergraduate Research Opportunity Grants with students</w:t>
      </w:r>
      <w:r>
        <w:t>. (1987, 1988)</w:t>
      </w:r>
    </w:p>
    <w:p w14:paraId="2B83DA64" w14:textId="77777777" w:rsidR="00A66FB9" w:rsidRPr="00881D13" w:rsidRDefault="00A66FB9" w:rsidP="009339C1"/>
    <w:p w14:paraId="7C5DFC8D" w14:textId="77777777" w:rsidR="00A66FB9" w:rsidRPr="00881D13" w:rsidRDefault="00A66FB9" w:rsidP="009339C1">
      <w:r w:rsidRPr="00881D13">
        <w:t>Worked on committee to redesign and implement Undergraduate Curriculum</w:t>
      </w:r>
      <w:r>
        <w:t>. (1987)</w:t>
      </w:r>
    </w:p>
    <w:p w14:paraId="3CAE9F57" w14:textId="77777777" w:rsidR="00A66FB9" w:rsidRPr="00881D13" w:rsidRDefault="00A66FB9" w:rsidP="009339C1"/>
    <w:p w14:paraId="122398A9" w14:textId="77777777" w:rsidR="00A66FB9" w:rsidRPr="00881D13" w:rsidRDefault="00A66FB9" w:rsidP="009339C1">
      <w:r w:rsidRPr="00881D13">
        <w:t>Advisor to Forensics Program</w:t>
      </w:r>
      <w:r>
        <w:t>. (1985-1987)</w:t>
      </w:r>
    </w:p>
    <w:p w14:paraId="7AA44CE1" w14:textId="77777777" w:rsidR="00A66FB9" w:rsidRPr="00881D13" w:rsidRDefault="00A66FB9" w:rsidP="009339C1"/>
    <w:p w14:paraId="0C264A81" w14:textId="77777777" w:rsidR="00A66FB9" w:rsidRPr="00881D13" w:rsidRDefault="00A66FB9" w:rsidP="009339C1">
      <w:r w:rsidRPr="00881D13">
        <w:t>Advised projects for three students whose papers were accepted to national u</w:t>
      </w:r>
      <w:r>
        <w:t>ndergraduate honors conferences. (1986-1988</w:t>
      </w:r>
      <w:r w:rsidRPr="00881D13">
        <w:t>.</w:t>
      </w:r>
    </w:p>
    <w:p w14:paraId="3404E698" w14:textId="77777777" w:rsidR="00A66FB9" w:rsidRPr="00881D13" w:rsidRDefault="00A66FB9" w:rsidP="009339C1"/>
    <w:p w14:paraId="3B0F23BF" w14:textId="77777777" w:rsidR="00A66FB9" w:rsidRPr="00881D13" w:rsidRDefault="00A66FB9" w:rsidP="009339C1">
      <w:r w:rsidRPr="00881D13">
        <w:t>Advised projects and accompanied 15 students whose papers were accepted to the Red River St</w:t>
      </w:r>
      <w:r>
        <w:t>udent Communication Conference. (1987, 1988, 1989)</w:t>
      </w:r>
    </w:p>
    <w:p w14:paraId="4EDB17A6" w14:textId="77777777" w:rsidR="00A66FB9" w:rsidRPr="00881D13" w:rsidRDefault="00A66FB9" w:rsidP="009339C1"/>
    <w:p w14:paraId="46271D29" w14:textId="77777777" w:rsidR="00A66FB9" w:rsidRPr="00AB119A" w:rsidRDefault="00A66FB9" w:rsidP="009339C1">
      <w:pPr>
        <w:jc w:val="center"/>
        <w:rPr>
          <w:b/>
        </w:rPr>
      </w:pPr>
      <w:r w:rsidRPr="00AB119A">
        <w:rPr>
          <w:b/>
        </w:rPr>
        <w:t xml:space="preserve">PROFESSIONAL </w:t>
      </w:r>
    </w:p>
    <w:p w14:paraId="65969046" w14:textId="77777777" w:rsidR="00A66FB9" w:rsidRPr="00881D13" w:rsidRDefault="00A66FB9" w:rsidP="009339C1"/>
    <w:p w14:paraId="5C29BA39" w14:textId="77777777" w:rsidR="00A66FB9" w:rsidRPr="00AB119A" w:rsidRDefault="00A66FB9" w:rsidP="009339C1">
      <w:pPr>
        <w:rPr>
          <w:b/>
        </w:rPr>
      </w:pPr>
      <w:r w:rsidRPr="00AB119A">
        <w:rPr>
          <w:b/>
        </w:rPr>
        <w:t>National Communication Association (NCA)</w:t>
      </w:r>
    </w:p>
    <w:p w14:paraId="47DA1305" w14:textId="77777777" w:rsidR="00A66FB9" w:rsidRPr="00881D13" w:rsidRDefault="00A66FB9" w:rsidP="009339C1"/>
    <w:p w14:paraId="14187964" w14:textId="77777777" w:rsidR="00A66FB9" w:rsidRPr="00AB119A" w:rsidRDefault="00A66FB9" w:rsidP="009339C1">
      <w:pPr>
        <w:rPr>
          <w:i/>
        </w:rPr>
      </w:pPr>
      <w:r w:rsidRPr="00AB119A">
        <w:rPr>
          <w:i/>
        </w:rPr>
        <w:t>Association Leadership:</w:t>
      </w:r>
    </w:p>
    <w:p w14:paraId="09F5AB40" w14:textId="77777777" w:rsidR="00A66FB9" w:rsidRPr="00881D13" w:rsidRDefault="00A66FB9" w:rsidP="009339C1"/>
    <w:p w14:paraId="30B77963" w14:textId="77777777" w:rsidR="00A66FB9" w:rsidRPr="00881D13" w:rsidRDefault="00A66FB9" w:rsidP="009339C1">
      <w:r w:rsidRPr="00881D13">
        <w:t>President (2010)</w:t>
      </w:r>
    </w:p>
    <w:p w14:paraId="09B89B37" w14:textId="77777777" w:rsidR="00A66FB9" w:rsidRPr="00881D13" w:rsidRDefault="00A66FB9" w:rsidP="009339C1"/>
    <w:p w14:paraId="0A275511" w14:textId="77777777" w:rsidR="00A66FB9" w:rsidRPr="00881D13" w:rsidRDefault="00A66FB9" w:rsidP="009339C1">
      <w:r w:rsidRPr="00881D13">
        <w:lastRenderedPageBreak/>
        <w:t>First Vice P</w:t>
      </w:r>
      <w:r>
        <w:t xml:space="preserve">resident (2009) </w:t>
      </w:r>
    </w:p>
    <w:p w14:paraId="21F7169D" w14:textId="77777777" w:rsidR="00A66FB9" w:rsidRPr="00881D13" w:rsidRDefault="00A66FB9" w:rsidP="009339C1"/>
    <w:p w14:paraId="1F2B49AC" w14:textId="77777777" w:rsidR="00A66FB9" w:rsidRPr="00881D13" w:rsidRDefault="00A66FB9" w:rsidP="009339C1">
      <w:r w:rsidRPr="00881D13">
        <w:t>Second Vice P</w:t>
      </w:r>
      <w:r>
        <w:t xml:space="preserve">resident (2008) </w:t>
      </w:r>
    </w:p>
    <w:p w14:paraId="5AB60DA5" w14:textId="77777777" w:rsidR="00A66FB9" w:rsidRPr="00881D13" w:rsidRDefault="00A66FB9" w:rsidP="009339C1"/>
    <w:p w14:paraId="15365BB2" w14:textId="77777777" w:rsidR="00A66FB9" w:rsidRPr="00881D13" w:rsidRDefault="00A66FB9" w:rsidP="009339C1">
      <w:r w:rsidRPr="00881D13">
        <w:t>Member, NCA Executive Committee (2005-2011)</w:t>
      </w:r>
    </w:p>
    <w:p w14:paraId="61686C97" w14:textId="77777777" w:rsidR="00A66FB9" w:rsidRPr="00881D13" w:rsidRDefault="00A66FB9" w:rsidP="009339C1"/>
    <w:p w14:paraId="7E1ACE25" w14:textId="77777777" w:rsidR="00A66FB9" w:rsidRPr="00881D13" w:rsidRDefault="00A66FB9" w:rsidP="009339C1">
      <w:r w:rsidRPr="00881D13">
        <w:t>Director NCA Research Board (2005-</w:t>
      </w:r>
      <w:r>
        <w:t>200</w:t>
      </w:r>
      <w:r w:rsidRPr="00881D13">
        <w:t>7)</w:t>
      </w:r>
    </w:p>
    <w:p w14:paraId="656353DB" w14:textId="77777777" w:rsidR="00A66FB9" w:rsidRDefault="00A66FB9" w:rsidP="009339C1">
      <w:r>
        <w:t>________________________</w:t>
      </w:r>
    </w:p>
    <w:p w14:paraId="2E94E07C" w14:textId="77777777" w:rsidR="00A66FB9" w:rsidRPr="00881D13" w:rsidRDefault="00A66FB9" w:rsidP="009339C1"/>
    <w:p w14:paraId="7D5D74A0" w14:textId="19D69202" w:rsidR="006733C2" w:rsidRDefault="006733C2" w:rsidP="006733C2">
      <w:r>
        <w:t>Member Professional Services Awards Committee (2020</w:t>
      </w:r>
      <w:r w:rsidR="00375DEC">
        <w:t>-</w:t>
      </w:r>
      <w:r>
        <w:t>2021)</w:t>
      </w:r>
    </w:p>
    <w:p w14:paraId="6A3B95C8" w14:textId="77777777" w:rsidR="006733C2" w:rsidRDefault="006733C2" w:rsidP="00C86736"/>
    <w:p w14:paraId="53D2BBD7" w14:textId="0550077A" w:rsidR="00C86736" w:rsidRDefault="00C86736" w:rsidP="00C86736">
      <w:r>
        <w:t>Member Professional Services Awards Committee (2018-2019)</w:t>
      </w:r>
    </w:p>
    <w:p w14:paraId="178853D6" w14:textId="77777777" w:rsidR="00C86736" w:rsidRDefault="00C86736" w:rsidP="00C465BC">
      <w:pPr>
        <w:ind w:left="450" w:hanging="450"/>
      </w:pPr>
    </w:p>
    <w:p w14:paraId="2074CC6A" w14:textId="05EC5B12" w:rsidR="00E00CCB" w:rsidRDefault="008720FF" w:rsidP="00C465BC">
      <w:pPr>
        <w:ind w:left="450" w:hanging="450"/>
      </w:pPr>
      <w:r>
        <w:t xml:space="preserve">Keynote </w:t>
      </w:r>
      <w:r w:rsidR="00E00CCB">
        <w:t>Workshop, “</w:t>
      </w:r>
      <w:r w:rsidR="00E00CCB" w:rsidRPr="00141EDC">
        <w:t xml:space="preserve">En/Visioning Disciplinary Leadership </w:t>
      </w:r>
      <w:r w:rsidR="00E00CCB">
        <w:t>a</w:t>
      </w:r>
      <w:r w:rsidR="00E00CCB" w:rsidRPr="00141EDC">
        <w:t>nd Service</w:t>
      </w:r>
      <w:r w:rsidR="00E00CCB">
        <w:t>,” for NCA Leadership Retreat</w:t>
      </w:r>
      <w:r w:rsidR="007E5024">
        <w:t>, Baltimore, MD</w:t>
      </w:r>
      <w:r w:rsidR="00E00CCB">
        <w:t xml:space="preserve"> (2020)</w:t>
      </w:r>
    </w:p>
    <w:p w14:paraId="2B9F1540" w14:textId="77777777" w:rsidR="00C86736" w:rsidRDefault="00C86736" w:rsidP="00794508">
      <w:pPr>
        <w:ind w:left="720" w:hanging="630"/>
      </w:pPr>
    </w:p>
    <w:p w14:paraId="2191EDB7" w14:textId="6404EA58" w:rsidR="005F5508" w:rsidRDefault="005F5508" w:rsidP="00C86736">
      <w:r>
        <w:t>Member, Mentoring Task Force (2019-</w:t>
      </w:r>
      <w:r w:rsidR="00E00CCB">
        <w:t>2020</w:t>
      </w:r>
      <w:r w:rsidR="00F94177">
        <w:t>)</w:t>
      </w:r>
    </w:p>
    <w:p w14:paraId="76594757" w14:textId="77777777" w:rsidR="005F5508" w:rsidRDefault="005F5508" w:rsidP="00794508">
      <w:pPr>
        <w:ind w:left="720" w:hanging="630"/>
      </w:pPr>
    </w:p>
    <w:p w14:paraId="5A12C7D8" w14:textId="77777777" w:rsidR="00D762A1" w:rsidRDefault="00D762A1" w:rsidP="00C86736">
      <w:r>
        <w:t>Member Professional Services Awards Committee (2018-2019)</w:t>
      </w:r>
    </w:p>
    <w:p w14:paraId="1D899166" w14:textId="77777777" w:rsidR="00D762A1" w:rsidRDefault="00D762A1" w:rsidP="00794508">
      <w:pPr>
        <w:ind w:left="720" w:hanging="630"/>
      </w:pPr>
    </w:p>
    <w:p w14:paraId="419BA70F" w14:textId="77777777" w:rsidR="00A66FB9" w:rsidRPr="00881D13" w:rsidRDefault="00A66FB9" w:rsidP="00C86736">
      <w:r>
        <w:t xml:space="preserve">Chair or </w:t>
      </w:r>
      <w:r w:rsidRPr="00881D13">
        <w:t>Co-Chair NCA</w:t>
      </w:r>
      <w:r>
        <w:t xml:space="preserve"> Scholar’s Office Hours </w:t>
      </w:r>
      <w:r w:rsidRPr="00881D13">
        <w:t>(</w:t>
      </w:r>
      <w:r>
        <w:t>2009, 2010, 2015, 2016, 2</w:t>
      </w:r>
      <w:r w:rsidR="00D762A1">
        <w:t>0</w:t>
      </w:r>
      <w:r>
        <w:t>18</w:t>
      </w:r>
      <w:r w:rsidRPr="00881D13">
        <w:t xml:space="preserve">) </w:t>
      </w:r>
    </w:p>
    <w:p w14:paraId="0B64BC59" w14:textId="77777777" w:rsidR="00A66FB9" w:rsidRDefault="00A66FB9" w:rsidP="00794508">
      <w:pPr>
        <w:ind w:left="720" w:hanging="630"/>
      </w:pPr>
    </w:p>
    <w:p w14:paraId="329A6A44" w14:textId="77777777" w:rsidR="00A66FB9" w:rsidRDefault="00A66FB9" w:rsidP="00C86736">
      <w:pPr>
        <w:ind w:left="720" w:hanging="720"/>
      </w:pPr>
      <w:r>
        <w:t xml:space="preserve">Founder, </w:t>
      </w:r>
      <w:r w:rsidRPr="00881D13">
        <w:t>NCA</w:t>
      </w:r>
      <w:r>
        <w:t xml:space="preserve"> Scholar’s Office Hours </w:t>
      </w:r>
      <w:r w:rsidRPr="00881D13">
        <w:t>(</w:t>
      </w:r>
      <w:r>
        <w:t>2009)</w:t>
      </w:r>
    </w:p>
    <w:p w14:paraId="68EB7490" w14:textId="77777777" w:rsidR="00A66FB9" w:rsidRDefault="00A66FB9" w:rsidP="00C86736">
      <w:pPr>
        <w:ind w:left="720" w:hanging="720"/>
      </w:pPr>
    </w:p>
    <w:p w14:paraId="2BE3AB8E" w14:textId="77777777" w:rsidR="00A66FB9" w:rsidRPr="00881D13" w:rsidRDefault="00A66FB9" w:rsidP="00C86736">
      <w:pPr>
        <w:ind w:left="720" w:hanging="720"/>
      </w:pPr>
      <w:r>
        <w:t xml:space="preserve">Founder, </w:t>
      </w:r>
      <w:r w:rsidRPr="00881D13">
        <w:t>NCA</w:t>
      </w:r>
      <w:r>
        <w:t xml:space="preserve"> Roundtables on Research in Progress </w:t>
      </w:r>
      <w:r w:rsidRPr="00881D13">
        <w:t>(</w:t>
      </w:r>
      <w:r>
        <w:t>2009)</w:t>
      </w:r>
    </w:p>
    <w:p w14:paraId="583927FF" w14:textId="77777777" w:rsidR="00A66FB9" w:rsidRDefault="00A66FB9" w:rsidP="00C86736">
      <w:pPr>
        <w:ind w:left="720" w:hanging="720"/>
      </w:pPr>
    </w:p>
    <w:p w14:paraId="23C0516F" w14:textId="77777777" w:rsidR="00A66FB9" w:rsidRPr="00881D13" w:rsidRDefault="00A66FB9" w:rsidP="00C86736">
      <w:pPr>
        <w:ind w:left="720" w:hanging="720"/>
      </w:pPr>
      <w:r w:rsidRPr="00881D13">
        <w:t xml:space="preserve">Co-Chair NCA Centennial Committee (2008-2014) </w:t>
      </w:r>
    </w:p>
    <w:p w14:paraId="2400C31A" w14:textId="77777777" w:rsidR="00A66FB9" w:rsidRPr="00881D13" w:rsidRDefault="00A66FB9" w:rsidP="00C86736">
      <w:pPr>
        <w:ind w:left="720" w:hanging="720"/>
      </w:pPr>
    </w:p>
    <w:p w14:paraId="4C4983A0" w14:textId="77777777" w:rsidR="00A66FB9" w:rsidRDefault="00A66FB9" w:rsidP="00C86736">
      <w:pPr>
        <w:ind w:left="720" w:hanging="720"/>
      </w:pPr>
      <w:r>
        <w:t>Chair, NCA Committees on Committees (2011)</w:t>
      </w:r>
    </w:p>
    <w:p w14:paraId="3B4B8065" w14:textId="77777777" w:rsidR="00A66FB9" w:rsidRDefault="00A66FB9" w:rsidP="00C86736">
      <w:pPr>
        <w:ind w:left="720" w:hanging="720"/>
      </w:pPr>
    </w:p>
    <w:p w14:paraId="5A89726A" w14:textId="77777777" w:rsidR="00A66FB9" w:rsidRDefault="00A66FB9" w:rsidP="00C86736">
      <w:pPr>
        <w:ind w:left="720" w:hanging="720"/>
      </w:pPr>
      <w:r>
        <w:t>Member, NCA Committees on Committees (2008-2010)</w:t>
      </w:r>
    </w:p>
    <w:p w14:paraId="65F73089" w14:textId="77777777" w:rsidR="00A66FB9" w:rsidRDefault="00A66FB9" w:rsidP="00C86736">
      <w:pPr>
        <w:ind w:left="720" w:hanging="720"/>
      </w:pPr>
    </w:p>
    <w:p w14:paraId="570DE46A" w14:textId="77777777" w:rsidR="00A66FB9" w:rsidRPr="00881D13" w:rsidRDefault="00A66FB9" w:rsidP="00C86736">
      <w:pPr>
        <w:ind w:left="450" w:hanging="450"/>
      </w:pPr>
      <w:r w:rsidRPr="00881D13">
        <w:t>Outreach to National Science Foundation, National Institutes of Health, Council o</w:t>
      </w:r>
      <w:r>
        <w:t>f Graduate Schools, AAHE (2005-2008</w:t>
      </w:r>
      <w:r w:rsidRPr="00881D13">
        <w:t>)</w:t>
      </w:r>
    </w:p>
    <w:p w14:paraId="4B009EE2" w14:textId="77777777" w:rsidR="00A66FB9" w:rsidRPr="00881D13" w:rsidRDefault="00A66FB9" w:rsidP="00C465BC">
      <w:pPr>
        <w:ind w:left="450" w:hanging="450"/>
      </w:pPr>
    </w:p>
    <w:p w14:paraId="71DC1EE9" w14:textId="77777777" w:rsidR="00A66FB9" w:rsidRPr="00881D13" w:rsidRDefault="00A66FB9" w:rsidP="00C465BC">
      <w:pPr>
        <w:ind w:left="450" w:hanging="450"/>
      </w:pPr>
      <w:r w:rsidRPr="00881D13">
        <w:t>Chair of Nominating Procedures Committee (2008-</w:t>
      </w:r>
      <w:r w:rsidR="00F94177">
        <w:t>200</w:t>
      </w:r>
      <w:r w:rsidRPr="00881D13">
        <w:t>9)</w:t>
      </w:r>
    </w:p>
    <w:p w14:paraId="249AD68B" w14:textId="77777777" w:rsidR="00A66FB9" w:rsidRPr="00881D13" w:rsidRDefault="00A66FB9" w:rsidP="00C465BC">
      <w:pPr>
        <w:ind w:left="450" w:hanging="450"/>
      </w:pPr>
    </w:p>
    <w:p w14:paraId="63255CC0" w14:textId="77777777" w:rsidR="00A66FB9" w:rsidRPr="00881D13" w:rsidRDefault="00A66FB9" w:rsidP="00C465BC">
      <w:pPr>
        <w:ind w:left="450" w:hanging="450"/>
      </w:pPr>
      <w:r w:rsidRPr="00881D13">
        <w:t xml:space="preserve">Chair of Distinguished Scholars </w:t>
      </w:r>
      <w:r>
        <w:t>Task Force</w:t>
      </w:r>
      <w:r w:rsidRPr="00881D13">
        <w:t xml:space="preserve"> (2007-</w:t>
      </w:r>
      <w:r w:rsidR="00F94177">
        <w:t>200</w:t>
      </w:r>
      <w:r w:rsidRPr="00881D13">
        <w:t>8)</w:t>
      </w:r>
    </w:p>
    <w:p w14:paraId="2B640BD1" w14:textId="77777777" w:rsidR="00A66FB9" w:rsidRPr="00881D13" w:rsidRDefault="00A66FB9" w:rsidP="00C465BC">
      <w:pPr>
        <w:ind w:left="450" w:hanging="450"/>
      </w:pPr>
    </w:p>
    <w:p w14:paraId="38261124" w14:textId="77777777" w:rsidR="00A66FB9" w:rsidRPr="00881D13" w:rsidRDefault="00A66FB9" w:rsidP="00C465BC">
      <w:pPr>
        <w:ind w:left="450" w:hanging="450"/>
      </w:pPr>
      <w:r w:rsidRPr="00881D13">
        <w:t>Chair of Executive Committee’s Interboard (2007); Member (2005-</w:t>
      </w:r>
      <w:r w:rsidR="00F94177">
        <w:t>200</w:t>
      </w:r>
      <w:r w:rsidRPr="00881D13">
        <w:t>7)</w:t>
      </w:r>
    </w:p>
    <w:p w14:paraId="276C5F1B" w14:textId="77777777" w:rsidR="00A66FB9" w:rsidRPr="00881D13" w:rsidRDefault="00A66FB9" w:rsidP="00C465BC">
      <w:pPr>
        <w:ind w:left="450" w:hanging="450"/>
      </w:pPr>
    </w:p>
    <w:p w14:paraId="03895E29" w14:textId="77777777" w:rsidR="00A66FB9" w:rsidRPr="00AB119A" w:rsidRDefault="00A66FB9" w:rsidP="00C465BC">
      <w:pPr>
        <w:ind w:left="450" w:hanging="450"/>
        <w:jc w:val="both"/>
        <w:rPr>
          <w:b/>
        </w:rPr>
      </w:pPr>
      <w:r w:rsidRPr="00881D13">
        <w:t>Co-Chair (with Betsy W. Bach) of NCA Preconferences Committee (2005-</w:t>
      </w:r>
      <w:r w:rsidR="00F94177">
        <w:t>200</w:t>
      </w:r>
      <w:r w:rsidRPr="00881D13">
        <w:t>6)</w:t>
      </w:r>
    </w:p>
    <w:p w14:paraId="47EE0C15" w14:textId="77777777" w:rsidR="00A66FB9" w:rsidRPr="00881D13" w:rsidRDefault="00A66FB9" w:rsidP="00C465BC">
      <w:pPr>
        <w:ind w:left="450" w:hanging="450"/>
      </w:pPr>
    </w:p>
    <w:p w14:paraId="12525C85" w14:textId="77777777" w:rsidR="00A66FB9" w:rsidRPr="00881D13" w:rsidRDefault="00A66FB9" w:rsidP="00C465BC">
      <w:pPr>
        <w:ind w:left="450" w:hanging="450"/>
      </w:pPr>
      <w:r w:rsidRPr="00881D13">
        <w:t>Chair of Woolbert Award Selection Committee (2005-</w:t>
      </w:r>
      <w:r w:rsidR="00F94177">
        <w:t>200</w:t>
      </w:r>
      <w:r w:rsidRPr="00881D13">
        <w:t>8)</w:t>
      </w:r>
    </w:p>
    <w:p w14:paraId="7CB41A74" w14:textId="77777777" w:rsidR="00A66FB9" w:rsidRPr="00881D13" w:rsidRDefault="00A66FB9" w:rsidP="00C465BC">
      <w:pPr>
        <w:ind w:left="450" w:hanging="450"/>
      </w:pPr>
    </w:p>
    <w:p w14:paraId="2467C090" w14:textId="77777777" w:rsidR="00A66FB9" w:rsidRPr="00881D13" w:rsidRDefault="00A66FB9" w:rsidP="00C465BC">
      <w:pPr>
        <w:ind w:left="450" w:hanging="450"/>
      </w:pPr>
      <w:r>
        <w:t>Doctoral Education Committee (</w:t>
      </w:r>
      <w:r w:rsidRPr="00881D13">
        <w:t>2005-</w:t>
      </w:r>
      <w:r w:rsidR="00F94177">
        <w:t>200</w:t>
      </w:r>
      <w:r w:rsidRPr="00881D13">
        <w:t>7) (ex officio)</w:t>
      </w:r>
    </w:p>
    <w:p w14:paraId="3B5327DC" w14:textId="77777777" w:rsidR="00A66FB9" w:rsidRPr="00881D13" w:rsidRDefault="00A66FB9" w:rsidP="00C465BC">
      <w:pPr>
        <w:ind w:left="450" w:hanging="450"/>
      </w:pPr>
    </w:p>
    <w:p w14:paraId="002CEAB5" w14:textId="77777777" w:rsidR="00A66FB9" w:rsidRPr="00881D13" w:rsidRDefault="00A66FB9" w:rsidP="00C465BC">
      <w:pPr>
        <w:ind w:left="450" w:hanging="450"/>
      </w:pPr>
      <w:r w:rsidRPr="00881D13">
        <w:t>Co-Chair (with Betsy W. Bach) of NCA 2005 Preconferences Seminar Series for First Vice President Dan O’Hair (2004--5)</w:t>
      </w:r>
    </w:p>
    <w:p w14:paraId="5634D5AE" w14:textId="77777777" w:rsidR="00A66FB9" w:rsidRPr="00881D13" w:rsidRDefault="00A66FB9" w:rsidP="00C465BC">
      <w:pPr>
        <w:ind w:left="450" w:hanging="450"/>
      </w:pPr>
    </w:p>
    <w:p w14:paraId="43F64955" w14:textId="77777777" w:rsidR="00A66FB9" w:rsidRPr="00881D13" w:rsidRDefault="00A66FB9" w:rsidP="00C465BC">
      <w:pPr>
        <w:ind w:left="450" w:hanging="450"/>
      </w:pPr>
      <w:r w:rsidRPr="00881D13">
        <w:t>Member NCA Nominating Committee (2004)</w:t>
      </w:r>
    </w:p>
    <w:p w14:paraId="5A6810ED" w14:textId="77777777" w:rsidR="00A66FB9" w:rsidRPr="00881D13" w:rsidRDefault="00A66FB9" w:rsidP="00C465BC">
      <w:pPr>
        <w:ind w:left="450" w:hanging="450"/>
      </w:pPr>
    </w:p>
    <w:p w14:paraId="655E4623" w14:textId="77777777" w:rsidR="00A66FB9" w:rsidRPr="00881D13" w:rsidRDefault="00A66FB9" w:rsidP="00C465BC">
      <w:pPr>
        <w:ind w:left="450" w:hanging="450"/>
      </w:pPr>
      <w:r w:rsidRPr="00881D13">
        <w:t>Member NCA Research Board (2002-</w:t>
      </w:r>
      <w:r w:rsidR="00F94177">
        <w:t>200</w:t>
      </w:r>
      <w:r w:rsidRPr="00881D13">
        <w:t>4)</w:t>
      </w:r>
    </w:p>
    <w:p w14:paraId="6CB59816" w14:textId="77777777" w:rsidR="00A66FB9" w:rsidRPr="00881D13" w:rsidRDefault="00A66FB9" w:rsidP="00C465BC">
      <w:pPr>
        <w:ind w:left="450" w:hanging="450"/>
      </w:pPr>
    </w:p>
    <w:p w14:paraId="0D986900" w14:textId="77777777" w:rsidR="00A66FB9" w:rsidRPr="00881D13" w:rsidRDefault="00A66FB9" w:rsidP="00C465BC">
      <w:pPr>
        <w:ind w:left="450" w:hanging="450"/>
      </w:pPr>
      <w:r w:rsidRPr="00881D13">
        <w:t>Member of Woolbert Award Selection Committee (2003-</w:t>
      </w:r>
      <w:r w:rsidR="00F94177">
        <w:t>200</w:t>
      </w:r>
      <w:r w:rsidRPr="00881D13">
        <w:t>4)</w:t>
      </w:r>
    </w:p>
    <w:p w14:paraId="2B00D2C8" w14:textId="77777777" w:rsidR="00A66FB9" w:rsidRPr="00881D13" w:rsidRDefault="00A66FB9" w:rsidP="00C465BC">
      <w:pPr>
        <w:ind w:left="450" w:hanging="450"/>
      </w:pPr>
    </w:p>
    <w:p w14:paraId="59A31BD2" w14:textId="77777777" w:rsidR="00A66FB9" w:rsidRPr="00881D13" w:rsidRDefault="00A66FB9" w:rsidP="00C465BC">
      <w:pPr>
        <w:ind w:left="450" w:hanging="450"/>
      </w:pPr>
      <w:r w:rsidRPr="00881D13">
        <w:t>Chair, Web-based communication magazine proposal committee (2003)</w:t>
      </w:r>
    </w:p>
    <w:p w14:paraId="616F26F9" w14:textId="77777777" w:rsidR="00A66FB9" w:rsidRPr="00881D13" w:rsidRDefault="00A66FB9" w:rsidP="00C465BC">
      <w:pPr>
        <w:ind w:left="450" w:hanging="450"/>
      </w:pPr>
    </w:p>
    <w:p w14:paraId="0036F694" w14:textId="77777777" w:rsidR="00A66FB9" w:rsidRPr="00881D13" w:rsidRDefault="00A66FB9" w:rsidP="00C465BC">
      <w:pPr>
        <w:ind w:left="450" w:hanging="450"/>
      </w:pPr>
      <w:r w:rsidRPr="00881D13">
        <w:t>Co-Chair (with Betsy W. Bach) of NCA 2003 Preconferences Seminar Series for First Vice President Isa Engleberg (2003-</w:t>
      </w:r>
      <w:r w:rsidR="00F94177">
        <w:t>200</w:t>
      </w:r>
      <w:r w:rsidRPr="00881D13">
        <w:t>4)</w:t>
      </w:r>
    </w:p>
    <w:p w14:paraId="579E3041" w14:textId="77777777" w:rsidR="00A66FB9" w:rsidRPr="00881D13" w:rsidRDefault="00A66FB9" w:rsidP="00C465BC">
      <w:pPr>
        <w:ind w:left="450" w:hanging="450"/>
      </w:pPr>
    </w:p>
    <w:p w14:paraId="6AAE190F" w14:textId="77777777" w:rsidR="00A66FB9" w:rsidRPr="00881D13" w:rsidRDefault="00A66FB9" w:rsidP="00C465BC">
      <w:pPr>
        <w:ind w:left="450" w:hanging="450"/>
      </w:pPr>
      <w:r w:rsidRPr="00881D13">
        <w:t>Chair, Interpersonal Communication Division (2002-</w:t>
      </w:r>
      <w:r w:rsidR="00F94177">
        <w:t>200</w:t>
      </w:r>
      <w:r w:rsidRPr="00881D13">
        <w:t>3)</w:t>
      </w:r>
    </w:p>
    <w:p w14:paraId="34044ECF" w14:textId="77777777" w:rsidR="00A66FB9" w:rsidRPr="00881D13" w:rsidRDefault="00A66FB9" w:rsidP="00C465BC">
      <w:pPr>
        <w:ind w:left="450" w:hanging="450"/>
      </w:pPr>
    </w:p>
    <w:p w14:paraId="2450266E" w14:textId="77777777" w:rsidR="00A66FB9" w:rsidRPr="00881D13" w:rsidRDefault="00A66FB9" w:rsidP="00C465BC">
      <w:pPr>
        <w:ind w:left="450" w:hanging="450"/>
      </w:pPr>
      <w:r w:rsidRPr="00881D13">
        <w:t>Vice Chair and Program Planner, Interpersonal Communication Division (2001-</w:t>
      </w:r>
      <w:r w:rsidR="00F94177">
        <w:t>200</w:t>
      </w:r>
      <w:r w:rsidRPr="00881D13">
        <w:t>2)</w:t>
      </w:r>
    </w:p>
    <w:p w14:paraId="31DF0B86" w14:textId="77777777" w:rsidR="00A66FB9" w:rsidRPr="00881D13" w:rsidRDefault="00A66FB9" w:rsidP="00C465BC">
      <w:pPr>
        <w:ind w:left="450" w:hanging="450"/>
      </w:pPr>
    </w:p>
    <w:p w14:paraId="54C9EB0C" w14:textId="77777777" w:rsidR="00A66FB9" w:rsidRPr="00881D13" w:rsidRDefault="00A66FB9" w:rsidP="00C465BC">
      <w:pPr>
        <w:ind w:left="450" w:hanging="450"/>
      </w:pPr>
      <w:r w:rsidRPr="00881D13">
        <w:t xml:space="preserve">Member of NCA Constitutional Task Force of NCA President </w:t>
      </w:r>
      <w:r>
        <w:t>Raymie McKerrow (1999--2002)</w:t>
      </w:r>
      <w:r w:rsidRPr="00881D13">
        <w:t xml:space="preserve"> </w:t>
      </w:r>
    </w:p>
    <w:p w14:paraId="614AFD41" w14:textId="77777777" w:rsidR="00A66FB9" w:rsidRPr="00881D13" w:rsidRDefault="00A66FB9" w:rsidP="00C465BC">
      <w:pPr>
        <w:ind w:left="450" w:hanging="450"/>
      </w:pPr>
    </w:p>
    <w:p w14:paraId="14E294E9" w14:textId="77777777" w:rsidR="00A66FB9" w:rsidRPr="00881D13" w:rsidRDefault="00A66FB9" w:rsidP="00C465BC">
      <w:pPr>
        <w:ind w:left="450" w:hanging="450"/>
      </w:pPr>
      <w:r w:rsidRPr="00881D13">
        <w:t>Chair of Knower &amp; Miller Book and Article Awards Committee, Interpersonal Communication Division (2001-</w:t>
      </w:r>
      <w:r w:rsidR="00F94177">
        <w:t>200</w:t>
      </w:r>
      <w:r w:rsidRPr="00881D13">
        <w:t>2)</w:t>
      </w:r>
    </w:p>
    <w:p w14:paraId="53777081" w14:textId="77777777" w:rsidR="00A66FB9" w:rsidRPr="00881D13" w:rsidRDefault="00A66FB9" w:rsidP="00C465BC">
      <w:pPr>
        <w:ind w:left="450" w:hanging="450"/>
      </w:pPr>
    </w:p>
    <w:p w14:paraId="2823F81B" w14:textId="77777777" w:rsidR="00A66FB9" w:rsidRPr="00881D13" w:rsidRDefault="00A66FB9" w:rsidP="00C465BC">
      <w:pPr>
        <w:ind w:left="450" w:hanging="450"/>
      </w:pPr>
      <w:r w:rsidRPr="00881D13">
        <w:t>One of the founding officers of the Disability Caucus (1996-</w:t>
      </w:r>
      <w:r w:rsidR="00F94177">
        <w:t>199</w:t>
      </w:r>
      <w:r w:rsidRPr="00881D13">
        <w:t xml:space="preserve">7)  </w:t>
      </w:r>
    </w:p>
    <w:p w14:paraId="06F1E53A" w14:textId="77777777" w:rsidR="00A66FB9" w:rsidRPr="00881D13" w:rsidRDefault="00A66FB9" w:rsidP="00C465BC">
      <w:pPr>
        <w:ind w:left="450" w:hanging="450"/>
      </w:pPr>
    </w:p>
    <w:p w14:paraId="08F38524" w14:textId="77777777" w:rsidR="00A66FB9" w:rsidRPr="00881D13" w:rsidRDefault="00A66FB9" w:rsidP="00C465BC">
      <w:pPr>
        <w:ind w:left="450" w:hanging="450"/>
      </w:pPr>
      <w:r w:rsidRPr="00881D13">
        <w:t>Co-planner for day-long Preconferenc</w:t>
      </w:r>
      <w:r>
        <w:t xml:space="preserve">e on Community-Based Research </w:t>
      </w:r>
      <w:r w:rsidRPr="00881D13">
        <w:t>(1997)</w:t>
      </w:r>
    </w:p>
    <w:p w14:paraId="014769DC" w14:textId="77777777" w:rsidR="00A66FB9" w:rsidRPr="00881D13" w:rsidRDefault="00A66FB9" w:rsidP="00C465BC">
      <w:pPr>
        <w:ind w:left="450" w:hanging="450"/>
      </w:pPr>
    </w:p>
    <w:p w14:paraId="2BB4BDBE" w14:textId="77777777" w:rsidR="00A66FB9" w:rsidRPr="00881D13" w:rsidRDefault="00A66FB9" w:rsidP="00C465BC">
      <w:pPr>
        <w:ind w:left="450" w:hanging="450"/>
      </w:pPr>
      <w:r w:rsidRPr="00881D13">
        <w:t xml:space="preserve">Member of Interpersonal and Small Group Interaction Division ad hoc committee on community-based research (1996-7)  </w:t>
      </w:r>
    </w:p>
    <w:p w14:paraId="4FDFEAEE" w14:textId="77777777" w:rsidR="00A66FB9" w:rsidRPr="00881D13" w:rsidRDefault="00A66FB9" w:rsidP="00C465BC">
      <w:pPr>
        <w:ind w:left="450" w:hanging="450"/>
      </w:pPr>
    </w:p>
    <w:p w14:paraId="5C4487AF" w14:textId="77777777" w:rsidR="00A66FB9" w:rsidRPr="00881D13" w:rsidRDefault="00A66FB9" w:rsidP="00C465BC">
      <w:pPr>
        <w:ind w:left="450" w:hanging="450"/>
      </w:pPr>
      <w:r w:rsidRPr="00881D13">
        <w:t>Representative to the Publications Board, representing Health Communication Division (1994-1995)</w:t>
      </w:r>
    </w:p>
    <w:p w14:paraId="4C163737" w14:textId="77777777" w:rsidR="00A66FB9" w:rsidRPr="00881D13" w:rsidRDefault="00A66FB9" w:rsidP="00C465BC">
      <w:pPr>
        <w:ind w:left="450" w:hanging="450"/>
      </w:pPr>
    </w:p>
    <w:p w14:paraId="0B510F60" w14:textId="77777777" w:rsidR="00A66FB9" w:rsidRPr="00881D13" w:rsidRDefault="00A66FB9" w:rsidP="00C465BC">
      <w:pPr>
        <w:ind w:left="450" w:hanging="450"/>
      </w:pPr>
      <w:r w:rsidRPr="00881D13">
        <w:t xml:space="preserve">Appointed by the President-Elect to Co-Chair the "Theory and Research in Progress" series for 1994 SCA convention </w:t>
      </w:r>
    </w:p>
    <w:p w14:paraId="3FC799E9" w14:textId="77777777" w:rsidR="00A66FB9" w:rsidRPr="00881D13" w:rsidRDefault="00A66FB9" w:rsidP="00C465BC">
      <w:pPr>
        <w:ind w:left="450" w:hanging="450"/>
      </w:pPr>
    </w:p>
    <w:p w14:paraId="676856C9" w14:textId="77777777" w:rsidR="00A66FB9" w:rsidRPr="00881D13" w:rsidRDefault="00A66FB9" w:rsidP="00C465BC">
      <w:pPr>
        <w:ind w:left="450" w:hanging="450"/>
      </w:pPr>
      <w:r w:rsidRPr="00881D13">
        <w:t>Member of the Nominating Committee for the Interpersonal and Small Group Communication Interest Group (1993, 1994)</w:t>
      </w:r>
    </w:p>
    <w:p w14:paraId="28D64060" w14:textId="77777777" w:rsidR="00A66FB9" w:rsidRPr="00881D13" w:rsidRDefault="00A66FB9" w:rsidP="00C465BC">
      <w:pPr>
        <w:ind w:left="450" w:hanging="450"/>
      </w:pPr>
    </w:p>
    <w:p w14:paraId="3E70772B" w14:textId="77777777" w:rsidR="00A66FB9" w:rsidRPr="00881D13" w:rsidRDefault="00A66FB9" w:rsidP="00C465BC">
      <w:pPr>
        <w:ind w:left="450" w:hanging="450"/>
      </w:pPr>
      <w:r w:rsidRPr="00881D13">
        <w:t>Competitive Paper Referee for Commission on Health Communication (1991, 1992)</w:t>
      </w:r>
    </w:p>
    <w:p w14:paraId="7B9893B8" w14:textId="77777777" w:rsidR="00A66FB9" w:rsidRPr="00881D13" w:rsidRDefault="00A66FB9" w:rsidP="00C465BC">
      <w:pPr>
        <w:ind w:left="450" w:hanging="450"/>
      </w:pPr>
    </w:p>
    <w:p w14:paraId="2767F7A6" w14:textId="77777777" w:rsidR="00A66FB9" w:rsidRPr="00881D13" w:rsidRDefault="00A66FB9" w:rsidP="00C465BC">
      <w:pPr>
        <w:ind w:left="450" w:hanging="450"/>
      </w:pPr>
      <w:r w:rsidRPr="00881D13">
        <w:t>Competitive Paper Referee for Commission on Family Communication (1991)</w:t>
      </w:r>
    </w:p>
    <w:p w14:paraId="5A94743E" w14:textId="77777777" w:rsidR="00A66FB9" w:rsidRPr="00881D13" w:rsidRDefault="00A66FB9" w:rsidP="009339C1"/>
    <w:p w14:paraId="0C3C5FAB" w14:textId="77777777" w:rsidR="00A66FB9" w:rsidRDefault="00A66FB9" w:rsidP="009339C1">
      <w:pPr>
        <w:pStyle w:val="BodyText2"/>
        <w:jc w:val="left"/>
      </w:pPr>
    </w:p>
    <w:p w14:paraId="032EE13E" w14:textId="77777777" w:rsidR="008768F7" w:rsidRDefault="008768F7" w:rsidP="009339C1">
      <w:pPr>
        <w:pStyle w:val="BodyText2"/>
        <w:jc w:val="left"/>
      </w:pPr>
      <w:r>
        <w:t>Big Ten Conference</w:t>
      </w:r>
    </w:p>
    <w:p w14:paraId="3883AAE4" w14:textId="77777777" w:rsidR="008768F7" w:rsidRPr="008768F7" w:rsidRDefault="008768F7" w:rsidP="009339C1">
      <w:pPr>
        <w:pStyle w:val="BodyText2"/>
        <w:jc w:val="left"/>
        <w:rPr>
          <w:b w:val="0"/>
        </w:rPr>
      </w:pPr>
    </w:p>
    <w:p w14:paraId="2E3FBC7B" w14:textId="28C0BB44" w:rsidR="001101A0" w:rsidRPr="004233D9" w:rsidRDefault="00740B78" w:rsidP="009339C1">
      <w:pPr>
        <w:pStyle w:val="BodyText2"/>
        <w:jc w:val="left"/>
        <w:rPr>
          <w:b w:val="0"/>
        </w:rPr>
      </w:pPr>
      <w:r>
        <w:rPr>
          <w:b w:val="0"/>
        </w:rPr>
        <w:t>Founding C</w:t>
      </w:r>
      <w:r w:rsidR="008768F7" w:rsidRPr="008768F7">
        <w:rPr>
          <w:b w:val="0"/>
        </w:rPr>
        <w:t xml:space="preserve">oordinator of Big Ten </w:t>
      </w:r>
      <w:r w:rsidR="008768F7">
        <w:rPr>
          <w:b w:val="0"/>
        </w:rPr>
        <w:t xml:space="preserve">Department </w:t>
      </w:r>
      <w:r w:rsidR="008768F7" w:rsidRPr="008768F7">
        <w:rPr>
          <w:b w:val="0"/>
        </w:rPr>
        <w:t>Chairs in Communication (2013-</w:t>
      </w:r>
      <w:r>
        <w:rPr>
          <w:b w:val="0"/>
        </w:rPr>
        <w:t>20</w:t>
      </w:r>
      <w:r w:rsidR="00930511">
        <w:rPr>
          <w:b w:val="0"/>
        </w:rPr>
        <w:t>20</w:t>
      </w:r>
      <w:r w:rsidR="008768F7" w:rsidRPr="008768F7">
        <w:rPr>
          <w:b w:val="0"/>
        </w:rPr>
        <w:t>)</w:t>
      </w:r>
    </w:p>
    <w:p w14:paraId="5E2E8862" w14:textId="77777777" w:rsidR="008768F7" w:rsidRDefault="008768F7" w:rsidP="009339C1">
      <w:pPr>
        <w:pStyle w:val="BodyText2"/>
        <w:jc w:val="left"/>
      </w:pPr>
    </w:p>
    <w:p w14:paraId="3A32FF4E" w14:textId="77777777" w:rsidR="004233D9" w:rsidRDefault="004233D9" w:rsidP="009339C1">
      <w:pPr>
        <w:pStyle w:val="BodyText2"/>
        <w:jc w:val="left"/>
      </w:pPr>
    </w:p>
    <w:p w14:paraId="517915CC" w14:textId="77777777" w:rsidR="00A66FB9" w:rsidRDefault="00A66FB9" w:rsidP="009339C1">
      <w:pPr>
        <w:pStyle w:val="BodyText2"/>
        <w:jc w:val="left"/>
      </w:pPr>
      <w:r>
        <w:t>Council on Contemporary Families (CCF)</w:t>
      </w:r>
    </w:p>
    <w:p w14:paraId="2D46115F" w14:textId="77777777" w:rsidR="00A66FB9" w:rsidRDefault="00A66FB9" w:rsidP="009339C1">
      <w:pPr>
        <w:pStyle w:val="BodyText2"/>
        <w:jc w:val="left"/>
      </w:pPr>
    </w:p>
    <w:p w14:paraId="74153051" w14:textId="77777777" w:rsidR="00A66FB9" w:rsidRDefault="00A66FB9" w:rsidP="009339C1">
      <w:pPr>
        <w:pStyle w:val="BodyText2"/>
        <w:jc w:val="left"/>
        <w:rPr>
          <w:b w:val="0"/>
        </w:rPr>
      </w:pPr>
      <w:r>
        <w:rPr>
          <w:b w:val="0"/>
        </w:rPr>
        <w:t>Senior Research Fellow (2013--)</w:t>
      </w:r>
    </w:p>
    <w:p w14:paraId="6BEB8637" w14:textId="77777777" w:rsidR="00A66FB9" w:rsidRDefault="00A66FB9" w:rsidP="009339C1">
      <w:pPr>
        <w:pStyle w:val="BodyText2"/>
        <w:jc w:val="left"/>
        <w:rPr>
          <w:b w:val="0"/>
        </w:rPr>
      </w:pPr>
    </w:p>
    <w:p w14:paraId="4588D04F" w14:textId="77777777" w:rsidR="00A66FB9" w:rsidRDefault="00A66FB9" w:rsidP="009339C1">
      <w:pPr>
        <w:pStyle w:val="BodyText2"/>
        <w:jc w:val="left"/>
        <w:rPr>
          <w:b w:val="0"/>
        </w:rPr>
      </w:pPr>
      <w:r>
        <w:rPr>
          <w:b w:val="0"/>
        </w:rPr>
        <w:t>Chair, Holiday Press Releases (2013)</w:t>
      </w:r>
    </w:p>
    <w:p w14:paraId="2CAC48EF" w14:textId="77777777" w:rsidR="00A66FB9" w:rsidRDefault="00A66FB9" w:rsidP="009339C1">
      <w:pPr>
        <w:pStyle w:val="BodyText2"/>
        <w:jc w:val="left"/>
        <w:rPr>
          <w:b w:val="0"/>
        </w:rPr>
      </w:pPr>
    </w:p>
    <w:p w14:paraId="6876B151" w14:textId="77777777" w:rsidR="00A66FB9" w:rsidRDefault="00A66FB9" w:rsidP="009339C1">
      <w:pPr>
        <w:pStyle w:val="BodyText2"/>
        <w:jc w:val="left"/>
        <w:rPr>
          <w:b w:val="0"/>
        </w:rPr>
      </w:pPr>
      <w:r>
        <w:rPr>
          <w:b w:val="0"/>
        </w:rPr>
        <w:t>Conference Program Committee (2011-2012</w:t>
      </w:r>
      <w:r w:rsidRPr="00C37782">
        <w:rPr>
          <w:b w:val="0"/>
        </w:rPr>
        <w:t>)</w:t>
      </w:r>
    </w:p>
    <w:p w14:paraId="2C7D6EFB" w14:textId="77777777" w:rsidR="00A66FB9" w:rsidRDefault="00A66FB9" w:rsidP="009339C1">
      <w:pPr>
        <w:pStyle w:val="BodyText2"/>
        <w:jc w:val="left"/>
        <w:rPr>
          <w:b w:val="0"/>
        </w:rPr>
      </w:pPr>
    </w:p>
    <w:p w14:paraId="63176501" w14:textId="77777777" w:rsidR="00A66FB9" w:rsidRDefault="00A66FB9" w:rsidP="009339C1">
      <w:pPr>
        <w:pStyle w:val="BodyText2"/>
        <w:jc w:val="left"/>
      </w:pPr>
    </w:p>
    <w:p w14:paraId="0F56678D" w14:textId="77777777" w:rsidR="00842F0D" w:rsidRDefault="00842F0D" w:rsidP="00842F0D">
      <w:pPr>
        <w:pStyle w:val="BodyText2"/>
        <w:jc w:val="left"/>
      </w:pPr>
      <w:r w:rsidRPr="00881D13">
        <w:t xml:space="preserve">Council of </w:t>
      </w:r>
      <w:r>
        <w:t>Social Science</w:t>
      </w:r>
      <w:r w:rsidRPr="00881D13">
        <w:t xml:space="preserve"> Associations</w:t>
      </w:r>
      <w:r>
        <w:t xml:space="preserve"> (COSSA)</w:t>
      </w:r>
    </w:p>
    <w:p w14:paraId="4CC25249" w14:textId="77777777" w:rsidR="00A66FB9" w:rsidRPr="00881D13" w:rsidRDefault="00A66FB9" w:rsidP="009339C1">
      <w:pPr>
        <w:pStyle w:val="BodyText2"/>
        <w:jc w:val="left"/>
      </w:pPr>
    </w:p>
    <w:p w14:paraId="55DB8705" w14:textId="37F591A9" w:rsidR="00A66FB9" w:rsidRDefault="00A66FB9" w:rsidP="009339C1">
      <w:pPr>
        <w:pStyle w:val="BodyText2"/>
        <w:jc w:val="left"/>
        <w:rPr>
          <w:b w:val="0"/>
        </w:rPr>
      </w:pPr>
      <w:r>
        <w:rPr>
          <w:b w:val="0"/>
        </w:rPr>
        <w:t>Liaison for University of Nebraska-Lincoln (2009-)</w:t>
      </w:r>
    </w:p>
    <w:p w14:paraId="61D7B61D" w14:textId="77777777" w:rsidR="00A66FB9" w:rsidRDefault="00A66FB9" w:rsidP="009339C1">
      <w:pPr>
        <w:pStyle w:val="BodyText2"/>
        <w:jc w:val="left"/>
        <w:rPr>
          <w:b w:val="0"/>
        </w:rPr>
      </w:pPr>
    </w:p>
    <w:p w14:paraId="2B725492" w14:textId="77777777" w:rsidR="00A66FB9" w:rsidRPr="00881D13" w:rsidRDefault="00A66FB9" w:rsidP="009339C1">
      <w:pPr>
        <w:pStyle w:val="BodyText2"/>
        <w:jc w:val="left"/>
        <w:rPr>
          <w:b w:val="0"/>
        </w:rPr>
      </w:pPr>
      <w:r>
        <w:rPr>
          <w:b w:val="0"/>
        </w:rPr>
        <w:t xml:space="preserve">Representative from </w:t>
      </w:r>
      <w:r w:rsidRPr="00881D13">
        <w:rPr>
          <w:b w:val="0"/>
        </w:rPr>
        <w:t>National Communication Association (2010)</w:t>
      </w:r>
    </w:p>
    <w:p w14:paraId="5C233D4E" w14:textId="77777777" w:rsidR="00A66FB9" w:rsidRPr="00881D13" w:rsidRDefault="00A66FB9" w:rsidP="009339C1">
      <w:pPr>
        <w:pStyle w:val="BodyText2"/>
        <w:jc w:val="left"/>
        <w:rPr>
          <w:b w:val="0"/>
        </w:rPr>
      </w:pPr>
    </w:p>
    <w:p w14:paraId="4EF3B220" w14:textId="77777777" w:rsidR="00A66FB9" w:rsidRPr="00881D13" w:rsidRDefault="00A66FB9" w:rsidP="009339C1">
      <w:pPr>
        <w:pStyle w:val="BodyText2"/>
        <w:jc w:val="left"/>
        <w:rPr>
          <w:b w:val="0"/>
        </w:rPr>
      </w:pPr>
      <w:r w:rsidRPr="00881D13">
        <w:rPr>
          <w:b w:val="0"/>
        </w:rPr>
        <w:t>Co-created task force to analyze NRC</w:t>
      </w:r>
      <w:r>
        <w:rPr>
          <w:b w:val="0"/>
        </w:rPr>
        <w:t xml:space="preserve"> Survey</w:t>
      </w:r>
      <w:r w:rsidRPr="00881D13">
        <w:rPr>
          <w:b w:val="0"/>
        </w:rPr>
        <w:t xml:space="preserve"> data</w:t>
      </w:r>
    </w:p>
    <w:p w14:paraId="760558D4" w14:textId="77777777" w:rsidR="00A66FB9" w:rsidRPr="00881D13" w:rsidRDefault="00A66FB9" w:rsidP="009339C1">
      <w:pPr>
        <w:pStyle w:val="BodyText2"/>
        <w:jc w:val="left"/>
      </w:pPr>
    </w:p>
    <w:p w14:paraId="462DA9BD" w14:textId="77777777" w:rsidR="00A66FB9" w:rsidRDefault="00A66FB9" w:rsidP="009339C1">
      <w:pPr>
        <w:pStyle w:val="BodyText2"/>
        <w:jc w:val="left"/>
      </w:pPr>
    </w:p>
    <w:p w14:paraId="60D580B7" w14:textId="77777777" w:rsidR="00A66FB9" w:rsidRPr="00881D13" w:rsidRDefault="00A66FB9" w:rsidP="009339C1">
      <w:pPr>
        <w:pStyle w:val="BodyText2"/>
        <w:jc w:val="left"/>
        <w:rPr>
          <w:b w:val="0"/>
        </w:rPr>
      </w:pPr>
      <w:r w:rsidRPr="00881D13">
        <w:t xml:space="preserve">International Association for Relationship Research </w:t>
      </w:r>
      <w:r w:rsidRPr="00FE653D">
        <w:t xml:space="preserve">(IARR) </w:t>
      </w:r>
      <w:r>
        <w:rPr>
          <w:b w:val="0"/>
        </w:rPr>
        <w:t>(</w:t>
      </w:r>
      <w:r w:rsidRPr="00881D13">
        <w:rPr>
          <w:b w:val="0"/>
        </w:rPr>
        <w:t>formerly International Network on Personal Relationships)</w:t>
      </w:r>
    </w:p>
    <w:p w14:paraId="79B7CA23" w14:textId="77777777" w:rsidR="00A66FB9" w:rsidRPr="00881D13" w:rsidRDefault="00A66FB9" w:rsidP="009339C1"/>
    <w:p w14:paraId="15A46CE5" w14:textId="79D4D921" w:rsidR="00B65CF9" w:rsidRPr="00881D13" w:rsidRDefault="00B65CF9" w:rsidP="00B65CF9">
      <w:r w:rsidRPr="00881D13">
        <w:t xml:space="preserve">Member of </w:t>
      </w:r>
      <w:r>
        <w:t>Elections</w:t>
      </w:r>
      <w:r w:rsidRPr="00881D13">
        <w:t xml:space="preserve"> Committee (</w:t>
      </w:r>
      <w:r>
        <w:t>2021</w:t>
      </w:r>
      <w:r w:rsidRPr="00881D13">
        <w:t>-2</w:t>
      </w:r>
      <w:r w:rsidR="00BB4970">
        <w:t>022</w:t>
      </w:r>
      <w:r w:rsidRPr="00881D13">
        <w:t>)</w:t>
      </w:r>
    </w:p>
    <w:p w14:paraId="6A54810D" w14:textId="77777777" w:rsidR="00B65CF9" w:rsidRDefault="00B65CF9" w:rsidP="009339C1"/>
    <w:p w14:paraId="1AD2A2DE" w14:textId="49540738" w:rsidR="00A66FB9" w:rsidRDefault="00A66FB9" w:rsidP="009339C1">
      <w:r>
        <w:t>Mentor, IARR Mentor Program (2017-</w:t>
      </w:r>
      <w:r w:rsidR="00BB4970">
        <w:t>2019</w:t>
      </w:r>
      <w:r>
        <w:t>)</w:t>
      </w:r>
    </w:p>
    <w:p w14:paraId="1DBEE5C2" w14:textId="77777777" w:rsidR="00A66FB9" w:rsidRDefault="00A66FB9" w:rsidP="009339C1"/>
    <w:p w14:paraId="3F81056A" w14:textId="77777777" w:rsidR="00A66FB9" w:rsidRDefault="00A66FB9" w:rsidP="009339C1">
      <w:r>
        <w:t>Member, Elections Committee (2014-2016)</w:t>
      </w:r>
    </w:p>
    <w:p w14:paraId="53B9875A" w14:textId="77777777" w:rsidR="00A66FB9" w:rsidRDefault="00A66FB9" w:rsidP="009339C1"/>
    <w:p w14:paraId="0F8A6B5A" w14:textId="77777777" w:rsidR="00A66FB9" w:rsidRPr="00881D13" w:rsidRDefault="00A66FB9" w:rsidP="009339C1">
      <w:r w:rsidRPr="00881D13">
        <w:t>Member of Nominating Committee (2008-2009)</w:t>
      </w:r>
    </w:p>
    <w:p w14:paraId="4C452580" w14:textId="77777777" w:rsidR="00A66FB9" w:rsidRPr="00881D13" w:rsidRDefault="00A66FB9" w:rsidP="009339C1"/>
    <w:p w14:paraId="13BC761F" w14:textId="77777777" w:rsidR="00A66FB9" w:rsidRPr="00881D13" w:rsidRDefault="00A66FB9" w:rsidP="009339C1">
      <w:r w:rsidRPr="00881D13">
        <w:t>Member of Planning Committee, IUPUI Conference (2004-2005)</w:t>
      </w:r>
    </w:p>
    <w:p w14:paraId="400C35D7" w14:textId="77777777" w:rsidR="00A66FB9" w:rsidRPr="00881D13" w:rsidRDefault="00A66FB9" w:rsidP="009339C1"/>
    <w:p w14:paraId="2F7A43E3" w14:textId="77777777" w:rsidR="00A66FB9" w:rsidRPr="00881D13" w:rsidRDefault="00A66FB9" w:rsidP="009339C1">
      <w:r w:rsidRPr="00881D13">
        <w:t>Chair Awards Committee (2002-2004)</w:t>
      </w:r>
    </w:p>
    <w:p w14:paraId="008B1996" w14:textId="77777777" w:rsidR="00A66FB9" w:rsidRPr="00881D13" w:rsidRDefault="00A66FB9" w:rsidP="009339C1"/>
    <w:p w14:paraId="736132DB" w14:textId="77777777" w:rsidR="00A66FB9" w:rsidRPr="00881D13" w:rsidRDefault="00A66FB9" w:rsidP="009339C1">
      <w:r w:rsidRPr="00881D13">
        <w:t>Member of Planning Committee, Normal, IL Conference (2002-2003)</w:t>
      </w:r>
    </w:p>
    <w:p w14:paraId="72E8F192" w14:textId="77777777" w:rsidR="00A66FB9" w:rsidRPr="00881D13" w:rsidRDefault="00A66FB9" w:rsidP="009339C1"/>
    <w:p w14:paraId="6D8856B6" w14:textId="77777777" w:rsidR="00A66FB9" w:rsidRPr="00881D13" w:rsidRDefault="00A66FB9" w:rsidP="009339C1">
      <w:pPr>
        <w:pStyle w:val="Heading2"/>
        <w:jc w:val="left"/>
        <w:rPr>
          <w:rFonts w:ascii="Times New Roman" w:hAnsi="Times New Roman"/>
          <w:b w:val="0"/>
          <w:i w:val="0"/>
          <w:sz w:val="24"/>
        </w:rPr>
      </w:pPr>
      <w:r w:rsidRPr="00881D13">
        <w:rPr>
          <w:rFonts w:ascii="Times New Roman" w:hAnsi="Times New Roman"/>
          <w:b w:val="0"/>
          <w:i w:val="0"/>
          <w:sz w:val="24"/>
        </w:rPr>
        <w:t>Liaison to International Society for the Study of Personal Relationships (ISSPR) (2001-2002)</w:t>
      </w:r>
    </w:p>
    <w:p w14:paraId="22737AE1" w14:textId="77777777" w:rsidR="00A66FB9" w:rsidRPr="00881D13" w:rsidRDefault="00A66FB9" w:rsidP="009339C1"/>
    <w:p w14:paraId="433DDFD5" w14:textId="77777777" w:rsidR="00A66FB9" w:rsidRPr="00881D13" w:rsidRDefault="00A66FB9" w:rsidP="009339C1">
      <w:r w:rsidRPr="00881D13">
        <w:t xml:space="preserve">Member of International Network on Personal Relationships Executive Committee (1998-1999).  </w:t>
      </w:r>
    </w:p>
    <w:p w14:paraId="37C0BCE8" w14:textId="77777777" w:rsidR="00A66FB9" w:rsidRPr="00881D13" w:rsidRDefault="00A66FB9" w:rsidP="009339C1"/>
    <w:p w14:paraId="781BD18A" w14:textId="77777777" w:rsidR="00A66FB9" w:rsidRPr="00881D13" w:rsidRDefault="00A66FB9" w:rsidP="009339C1">
      <w:r w:rsidRPr="00881D13">
        <w:t xml:space="preserve">Member </w:t>
      </w:r>
      <w:r>
        <w:t>INPR</w:t>
      </w:r>
      <w:r w:rsidRPr="00881D13">
        <w:t xml:space="preserve"> Publications Board (1996-1998).</w:t>
      </w:r>
    </w:p>
    <w:p w14:paraId="5E42A35A" w14:textId="77777777" w:rsidR="00A66FB9" w:rsidRPr="00881D13" w:rsidRDefault="00A66FB9" w:rsidP="009339C1"/>
    <w:p w14:paraId="3D81963A" w14:textId="77777777" w:rsidR="00A66FB9" w:rsidRPr="00881D13" w:rsidRDefault="00A66FB9" w:rsidP="009339C1">
      <w:r w:rsidRPr="00881D13">
        <w:t xml:space="preserve">Competitive Paper Referee </w:t>
      </w:r>
      <w:r>
        <w:t>INPR</w:t>
      </w:r>
      <w:r w:rsidRPr="00881D13">
        <w:t xml:space="preserve"> (1993, 1996).</w:t>
      </w:r>
    </w:p>
    <w:p w14:paraId="2F6D0371" w14:textId="77777777" w:rsidR="00A66FB9" w:rsidRPr="00881D13" w:rsidRDefault="00A66FB9" w:rsidP="009339C1"/>
    <w:p w14:paraId="0429CDC3" w14:textId="77777777" w:rsidR="00A66FB9" w:rsidRDefault="00A66FB9" w:rsidP="009339C1">
      <w:pPr>
        <w:rPr>
          <w:b/>
        </w:rPr>
      </w:pPr>
    </w:p>
    <w:p w14:paraId="52C75ECC" w14:textId="77777777" w:rsidR="00A66FB9" w:rsidRPr="00AB119A" w:rsidRDefault="00A66FB9" w:rsidP="009339C1">
      <w:pPr>
        <w:rPr>
          <w:b/>
        </w:rPr>
      </w:pPr>
      <w:r w:rsidRPr="00AB119A">
        <w:rPr>
          <w:b/>
        </w:rPr>
        <w:t>Western States Communication Association (WSCA)</w:t>
      </w:r>
    </w:p>
    <w:p w14:paraId="458C9159" w14:textId="77777777" w:rsidR="00A66FB9" w:rsidRPr="00881D13" w:rsidRDefault="00A66FB9" w:rsidP="009339C1">
      <w:pPr>
        <w:rPr>
          <w:b/>
        </w:rPr>
      </w:pPr>
    </w:p>
    <w:p w14:paraId="3CB0E9FC" w14:textId="77777777" w:rsidR="00A66FB9" w:rsidRPr="00AB119A" w:rsidRDefault="00A66FB9" w:rsidP="009339C1">
      <w:pPr>
        <w:rPr>
          <w:i/>
        </w:rPr>
      </w:pPr>
      <w:r w:rsidRPr="00AB119A">
        <w:rPr>
          <w:i/>
        </w:rPr>
        <w:t>Association Leadership:</w:t>
      </w:r>
    </w:p>
    <w:p w14:paraId="6A0D3C8A" w14:textId="77777777" w:rsidR="00A66FB9" w:rsidRPr="00881D13" w:rsidRDefault="00A66FB9" w:rsidP="009339C1"/>
    <w:p w14:paraId="18D86BBA" w14:textId="77777777" w:rsidR="00A66FB9" w:rsidRPr="00881D13" w:rsidRDefault="00A66FB9" w:rsidP="009339C1">
      <w:r w:rsidRPr="00881D13">
        <w:t>President (2000-01)</w:t>
      </w:r>
    </w:p>
    <w:p w14:paraId="41A98022" w14:textId="77777777" w:rsidR="00A66FB9" w:rsidRPr="00881D13" w:rsidRDefault="00A66FB9" w:rsidP="009339C1"/>
    <w:p w14:paraId="1EA56FB8" w14:textId="77777777" w:rsidR="00A66FB9" w:rsidRPr="00881D13" w:rsidRDefault="00A66FB9" w:rsidP="009339C1">
      <w:r w:rsidRPr="00881D13">
        <w:t>Immediate Past President (2001-2)</w:t>
      </w:r>
    </w:p>
    <w:p w14:paraId="4BBBB7BD" w14:textId="77777777" w:rsidR="00A66FB9" w:rsidRPr="00881D13" w:rsidRDefault="00A66FB9" w:rsidP="009339C1"/>
    <w:p w14:paraId="7B84BBF4" w14:textId="77777777" w:rsidR="00A66FB9" w:rsidRPr="00881D13" w:rsidRDefault="00A66FB9" w:rsidP="009339C1">
      <w:r w:rsidRPr="00881D13">
        <w:t>First Vice President (1998-9)</w:t>
      </w:r>
    </w:p>
    <w:p w14:paraId="2E2B67DE" w14:textId="77777777" w:rsidR="00A66FB9" w:rsidRPr="00881D13" w:rsidRDefault="00A66FB9" w:rsidP="009339C1"/>
    <w:p w14:paraId="523C7C99" w14:textId="77777777" w:rsidR="00A66FB9" w:rsidRPr="00881D13" w:rsidRDefault="00A66FB9" w:rsidP="009339C1">
      <w:r w:rsidRPr="00881D13">
        <w:t>Second Vice-President (1995-6)</w:t>
      </w:r>
    </w:p>
    <w:p w14:paraId="7584E853" w14:textId="77777777" w:rsidR="00A66FB9" w:rsidRDefault="00A66FB9" w:rsidP="009339C1">
      <w:r w:rsidRPr="00881D13">
        <w:t>_________________________</w:t>
      </w:r>
    </w:p>
    <w:p w14:paraId="06D1A3D4" w14:textId="77777777" w:rsidR="00A66FB9" w:rsidRPr="00881D13" w:rsidRDefault="00A66FB9" w:rsidP="009339C1"/>
    <w:p w14:paraId="3386B03E" w14:textId="77777777" w:rsidR="00A66FB9" w:rsidRDefault="00A66FB9" w:rsidP="009339C1">
      <w:r>
        <w:t>Member, Distinguished Scholar Award Committee (2014-15)</w:t>
      </w:r>
    </w:p>
    <w:p w14:paraId="51240527" w14:textId="77777777" w:rsidR="00A66FB9" w:rsidRDefault="00A66FB9" w:rsidP="009339C1"/>
    <w:p w14:paraId="6DE67FB5" w14:textId="77777777" w:rsidR="00A66FB9" w:rsidRPr="00881D13" w:rsidRDefault="00A66FB9" w:rsidP="009339C1">
      <w:r w:rsidRPr="00881D13">
        <w:t>Chair of ad hoc Financial Planning Committee (2007-8)</w:t>
      </w:r>
    </w:p>
    <w:p w14:paraId="3EBE3B17" w14:textId="77777777" w:rsidR="00A66FB9" w:rsidRPr="00881D13" w:rsidRDefault="00A66FB9" w:rsidP="009339C1"/>
    <w:p w14:paraId="22EDB068" w14:textId="77777777" w:rsidR="00A66FB9" w:rsidRPr="00881D13" w:rsidRDefault="00A66FB9" w:rsidP="009339C1">
      <w:r w:rsidRPr="00881D13">
        <w:t>Co-Planner for 2006 conference Keynote Speaker (2006)</w:t>
      </w:r>
    </w:p>
    <w:p w14:paraId="13955176" w14:textId="77777777" w:rsidR="00A66FB9" w:rsidRPr="00881D13" w:rsidRDefault="00A66FB9" w:rsidP="009339C1"/>
    <w:p w14:paraId="6262E0E0" w14:textId="77777777" w:rsidR="00A66FB9" w:rsidRPr="00881D13" w:rsidRDefault="00A66FB9" w:rsidP="009339C1">
      <w:r w:rsidRPr="00881D13">
        <w:t>Member, Executive Director Search Committee (2003-4)</w:t>
      </w:r>
    </w:p>
    <w:p w14:paraId="0659D662" w14:textId="77777777" w:rsidR="00A66FB9" w:rsidRPr="00881D13" w:rsidRDefault="00A66FB9" w:rsidP="009339C1"/>
    <w:p w14:paraId="3F821B62" w14:textId="77777777" w:rsidR="00A66FB9" w:rsidRPr="00881D13" w:rsidRDefault="00A66FB9" w:rsidP="009339C1">
      <w:r>
        <w:t>Member, Future</w:t>
      </w:r>
      <w:r w:rsidRPr="00881D13">
        <w:t xml:space="preserve"> Directions of Association Committee (2001-2003)</w:t>
      </w:r>
    </w:p>
    <w:p w14:paraId="7D6157C3" w14:textId="77777777" w:rsidR="00A66FB9" w:rsidRPr="00881D13" w:rsidRDefault="00A66FB9" w:rsidP="009339C1"/>
    <w:p w14:paraId="1A70D9E4" w14:textId="77777777" w:rsidR="00A66FB9" w:rsidRPr="00881D13" w:rsidRDefault="00A66FB9" w:rsidP="009339C1">
      <w:r w:rsidRPr="00881D13">
        <w:t>Chair, Nominating Committee (2001)</w:t>
      </w:r>
    </w:p>
    <w:p w14:paraId="7663B1A7" w14:textId="77777777" w:rsidR="00A66FB9" w:rsidRPr="00881D13" w:rsidRDefault="00A66FB9" w:rsidP="009339C1"/>
    <w:p w14:paraId="69A34BDA" w14:textId="77777777" w:rsidR="00A66FB9" w:rsidRPr="00881D13" w:rsidRDefault="00A66FB9" w:rsidP="009339C1">
      <w:r w:rsidRPr="00881D13">
        <w:t>Member, Distinguished Service Award Committee (2001-2)</w:t>
      </w:r>
    </w:p>
    <w:p w14:paraId="38A1D186" w14:textId="77777777" w:rsidR="00A66FB9" w:rsidRPr="00881D13" w:rsidRDefault="00A66FB9" w:rsidP="009339C1"/>
    <w:p w14:paraId="32EFC7AA" w14:textId="77777777" w:rsidR="00A66FB9" w:rsidRPr="00881D13" w:rsidRDefault="00A66FB9" w:rsidP="009339C1">
      <w:pPr>
        <w:pStyle w:val="BodyTextIndent"/>
        <w:ind w:left="0" w:firstLine="0"/>
        <w:jc w:val="left"/>
        <w:rPr>
          <w:rFonts w:ascii="Times New Roman" w:hAnsi="Times New Roman"/>
          <w:sz w:val="24"/>
        </w:rPr>
      </w:pPr>
      <w:r w:rsidRPr="00881D13">
        <w:rPr>
          <w:rFonts w:ascii="Times New Roman" w:hAnsi="Times New Roman"/>
          <w:sz w:val="24"/>
        </w:rPr>
        <w:t>Primary Program Planner, 2000 convention, Sacramento, CA. (1998-2000)</w:t>
      </w:r>
    </w:p>
    <w:p w14:paraId="33CB9143" w14:textId="77777777" w:rsidR="00A66FB9" w:rsidRPr="00881D13" w:rsidRDefault="00A66FB9" w:rsidP="009339C1"/>
    <w:p w14:paraId="23907C47" w14:textId="77777777" w:rsidR="00A66FB9" w:rsidRPr="00881D13" w:rsidRDefault="00A66FB9" w:rsidP="009339C1">
      <w:r w:rsidRPr="00881D13">
        <w:t xml:space="preserve">Chair of ad hoc Membership Retention Committee (1998-1999)  </w:t>
      </w:r>
    </w:p>
    <w:p w14:paraId="78FC6776" w14:textId="77777777" w:rsidR="00A66FB9" w:rsidRPr="00881D13" w:rsidRDefault="00A66FB9" w:rsidP="009339C1"/>
    <w:p w14:paraId="061A1880" w14:textId="77777777" w:rsidR="00A66FB9" w:rsidRPr="00881D13" w:rsidRDefault="00A66FB9" w:rsidP="009339C1">
      <w:r w:rsidRPr="00881D13">
        <w:t>Member of Executive's Club Finance Committee (1997-1998)</w:t>
      </w:r>
    </w:p>
    <w:p w14:paraId="322A9914" w14:textId="77777777" w:rsidR="00A66FB9" w:rsidRPr="00881D13" w:rsidRDefault="00A66FB9" w:rsidP="009339C1"/>
    <w:p w14:paraId="273F5F0C" w14:textId="77777777" w:rsidR="00A66FB9" w:rsidRPr="00881D13" w:rsidRDefault="00A66FB9" w:rsidP="009339C1">
      <w:r w:rsidRPr="00881D13">
        <w:t>Member of Interest Group Ad Hoc Task Force (1997)</w:t>
      </w:r>
    </w:p>
    <w:p w14:paraId="452E0D7A" w14:textId="77777777" w:rsidR="00A66FB9" w:rsidRPr="00881D13" w:rsidRDefault="00A66FB9" w:rsidP="009339C1"/>
    <w:p w14:paraId="12C7CB0E" w14:textId="77777777" w:rsidR="00A66FB9" w:rsidRPr="00881D13" w:rsidRDefault="00A66FB9" w:rsidP="009339C1">
      <w:r w:rsidRPr="00881D13">
        <w:t xml:space="preserve">Member of Fisher Award Committee, choosing the outstanding research article in the year's volume of the </w:t>
      </w:r>
      <w:r w:rsidRPr="00AB119A">
        <w:rPr>
          <w:i/>
        </w:rPr>
        <w:t>Western Journal of Communication</w:t>
      </w:r>
      <w:r>
        <w:t xml:space="preserve"> </w:t>
      </w:r>
      <w:r w:rsidRPr="00881D13">
        <w:t>(1997)</w:t>
      </w:r>
    </w:p>
    <w:p w14:paraId="15C58160" w14:textId="77777777" w:rsidR="00A66FB9" w:rsidRPr="00881D13" w:rsidRDefault="00A66FB9" w:rsidP="009339C1"/>
    <w:p w14:paraId="5500F692" w14:textId="77777777" w:rsidR="00A66FB9" w:rsidRPr="00881D13" w:rsidRDefault="00A66FB9" w:rsidP="009339C1">
      <w:r w:rsidRPr="00881D13">
        <w:t>Chair of the Legislative Assembly (1995-1996)</w:t>
      </w:r>
    </w:p>
    <w:p w14:paraId="21002FCF" w14:textId="77777777" w:rsidR="00A66FB9" w:rsidRPr="00881D13" w:rsidRDefault="00A66FB9" w:rsidP="009339C1"/>
    <w:p w14:paraId="1F36D9D7" w14:textId="77777777" w:rsidR="00A66FB9" w:rsidRPr="00881D13" w:rsidRDefault="00A66FB9" w:rsidP="009339C1">
      <w:r w:rsidRPr="00881D13">
        <w:t>Primary Program Co-Planner for Western Great Town Hall Debate (1996, 1997, 1998)</w:t>
      </w:r>
    </w:p>
    <w:p w14:paraId="164FC514" w14:textId="77777777" w:rsidR="00A66FB9" w:rsidRPr="00881D13" w:rsidRDefault="00A66FB9" w:rsidP="009339C1"/>
    <w:p w14:paraId="0D485E0B" w14:textId="77777777" w:rsidR="00A66FB9" w:rsidRPr="00881D13" w:rsidRDefault="00A66FB9" w:rsidP="009339C1">
      <w:r w:rsidRPr="00881D13">
        <w:t>Member of Executive's Club (1996--)</w:t>
      </w:r>
    </w:p>
    <w:p w14:paraId="2C4C944E" w14:textId="77777777" w:rsidR="00A66FB9" w:rsidRPr="00881D13" w:rsidRDefault="00A66FB9" w:rsidP="009339C1"/>
    <w:p w14:paraId="10E232AE" w14:textId="77777777" w:rsidR="00A66FB9" w:rsidRPr="00881D13" w:rsidRDefault="00A66FB9" w:rsidP="009339C1">
      <w:r w:rsidRPr="00881D13">
        <w:lastRenderedPageBreak/>
        <w:t>Member-at-Large to the Executive Council (1993-1995)</w:t>
      </w:r>
    </w:p>
    <w:p w14:paraId="50BEF57B" w14:textId="77777777" w:rsidR="00A66FB9" w:rsidRPr="00881D13" w:rsidRDefault="00A66FB9" w:rsidP="009339C1"/>
    <w:p w14:paraId="48DC5955" w14:textId="77777777" w:rsidR="00A66FB9" w:rsidRPr="00881D13" w:rsidRDefault="00A66FB9" w:rsidP="009339C1">
      <w:r w:rsidRPr="00881D13">
        <w:t xml:space="preserve">Chair of the Finance Committee (1994-1995)  </w:t>
      </w:r>
    </w:p>
    <w:p w14:paraId="485BF010" w14:textId="77777777" w:rsidR="00A66FB9" w:rsidRPr="00881D13" w:rsidRDefault="00A66FB9" w:rsidP="009339C1"/>
    <w:p w14:paraId="0A157C05" w14:textId="77777777" w:rsidR="00A66FB9" w:rsidRPr="00881D13" w:rsidRDefault="00A66FB9" w:rsidP="009339C1">
      <w:r w:rsidRPr="00881D13">
        <w:t>Chair of the Distinguished Service Award Committee (1994-1995)</w:t>
      </w:r>
    </w:p>
    <w:p w14:paraId="75437600" w14:textId="77777777" w:rsidR="00A66FB9" w:rsidRPr="00881D13" w:rsidRDefault="00A66FB9" w:rsidP="009339C1"/>
    <w:p w14:paraId="3812C1F5" w14:textId="77777777" w:rsidR="00A66FB9" w:rsidRPr="00881D13" w:rsidRDefault="00A66FB9" w:rsidP="009339C1">
      <w:r w:rsidRPr="00881D13">
        <w:t>Member of the Committee to</w:t>
      </w:r>
      <w:r>
        <w:t xml:space="preserve"> Study Affiliate Organizations </w:t>
      </w:r>
      <w:r w:rsidRPr="00881D13">
        <w:t>(1994-1995)</w:t>
      </w:r>
    </w:p>
    <w:p w14:paraId="42A79378" w14:textId="77777777" w:rsidR="00A66FB9" w:rsidRPr="00881D13" w:rsidRDefault="00A66FB9" w:rsidP="009339C1"/>
    <w:p w14:paraId="31D136AA" w14:textId="77777777" w:rsidR="00A66FB9" w:rsidRPr="00881D13" w:rsidRDefault="00A66FB9" w:rsidP="009339C1">
      <w:r w:rsidRPr="00881D13">
        <w:t xml:space="preserve">Chair, Vice-Chair of the Interpersonal Communication Interest Group (1992-1994) </w:t>
      </w:r>
    </w:p>
    <w:p w14:paraId="422AE9F4" w14:textId="77777777" w:rsidR="00A66FB9" w:rsidRPr="00881D13" w:rsidRDefault="00A66FB9" w:rsidP="009339C1"/>
    <w:p w14:paraId="035E1973" w14:textId="77777777" w:rsidR="00A66FB9" w:rsidRPr="00881D13" w:rsidRDefault="00A66FB9" w:rsidP="009339C1">
      <w:r w:rsidRPr="00881D13">
        <w:t xml:space="preserve">Member of the Finance Committee (1992-1994)  </w:t>
      </w:r>
    </w:p>
    <w:p w14:paraId="4C030228" w14:textId="77777777" w:rsidR="00A66FB9" w:rsidRPr="00881D13" w:rsidRDefault="00A66FB9" w:rsidP="009339C1"/>
    <w:p w14:paraId="2A7686E8" w14:textId="77777777" w:rsidR="00A66FB9" w:rsidRPr="00881D13" w:rsidRDefault="00A66FB9" w:rsidP="00567DF5">
      <w:pPr>
        <w:ind w:left="360" w:hanging="360"/>
      </w:pPr>
      <w:r w:rsidRPr="00881D13">
        <w:t xml:space="preserve">Member of Fisher Award Committee, choosing the outstanding research article in the year's volume of the </w:t>
      </w:r>
      <w:r w:rsidRPr="00AB119A">
        <w:rPr>
          <w:i/>
        </w:rPr>
        <w:t xml:space="preserve">Western Journal of Communication </w:t>
      </w:r>
      <w:r w:rsidRPr="00881D13">
        <w:t>(1992)</w:t>
      </w:r>
    </w:p>
    <w:p w14:paraId="20224BF9" w14:textId="77777777" w:rsidR="00A66FB9" w:rsidRPr="00881D13" w:rsidRDefault="00A66FB9" w:rsidP="00567DF5">
      <w:pPr>
        <w:ind w:left="360" w:hanging="360"/>
      </w:pPr>
    </w:p>
    <w:p w14:paraId="5EC95331" w14:textId="77777777" w:rsidR="00A66FB9" w:rsidRPr="00881D13" w:rsidRDefault="00A66FB9" w:rsidP="00567DF5">
      <w:pPr>
        <w:ind w:left="360" w:hanging="360"/>
      </w:pPr>
      <w:r w:rsidRPr="00881D13">
        <w:t>Chair of Institutional Membership Coordinator Search Committee of the Executive Council  (1993)</w:t>
      </w:r>
    </w:p>
    <w:p w14:paraId="6C89606E" w14:textId="77777777" w:rsidR="00A66FB9" w:rsidRPr="00881D13" w:rsidRDefault="00A66FB9" w:rsidP="009339C1"/>
    <w:p w14:paraId="6D454FCC" w14:textId="77777777" w:rsidR="00A66FB9" w:rsidRPr="00881D13" w:rsidRDefault="00A66FB9" w:rsidP="009339C1">
      <w:r w:rsidRPr="00881D13">
        <w:t>Delegate-at-La</w:t>
      </w:r>
      <w:r>
        <w:t>rge to the Legislative Assembly</w:t>
      </w:r>
      <w:r w:rsidRPr="00881D13">
        <w:t xml:space="preserve"> (1991-1993)</w:t>
      </w:r>
    </w:p>
    <w:p w14:paraId="17133E6C" w14:textId="77777777" w:rsidR="00A66FB9" w:rsidRPr="00881D13" w:rsidRDefault="00A66FB9" w:rsidP="009339C1"/>
    <w:p w14:paraId="584E6BB5" w14:textId="77777777" w:rsidR="00A66FB9" w:rsidRPr="00881D13" w:rsidRDefault="00A66FB9" w:rsidP="009339C1">
      <w:r w:rsidRPr="00881D13">
        <w:t>Representative to the Legislative Assembly (1990, 1991)</w:t>
      </w:r>
    </w:p>
    <w:p w14:paraId="5386DA9D" w14:textId="77777777" w:rsidR="00A66FB9" w:rsidRPr="00881D13" w:rsidRDefault="00A66FB9" w:rsidP="009339C1"/>
    <w:p w14:paraId="777DAD65" w14:textId="77777777" w:rsidR="00A66FB9" w:rsidRPr="00881D13" w:rsidRDefault="00A66FB9" w:rsidP="009339C1">
      <w:r w:rsidRPr="00881D13">
        <w:t xml:space="preserve">Secretary for the Interpersonal Communication Interest Group (1990) </w:t>
      </w:r>
    </w:p>
    <w:p w14:paraId="2B71FF44" w14:textId="77777777" w:rsidR="00A66FB9" w:rsidRPr="00881D13" w:rsidRDefault="00A66FB9" w:rsidP="009339C1"/>
    <w:p w14:paraId="4F5AAC0B" w14:textId="77777777" w:rsidR="00A66FB9" w:rsidRPr="00881D13" w:rsidRDefault="00A66FB9" w:rsidP="009339C1">
      <w:r w:rsidRPr="00881D13">
        <w:t>Com</w:t>
      </w:r>
      <w:r>
        <w:t xml:space="preserve">petitive Paper Referee for the </w:t>
      </w:r>
      <w:r w:rsidRPr="00881D13">
        <w:t>Interpersonal Communication Interest Group (1990)</w:t>
      </w:r>
    </w:p>
    <w:p w14:paraId="648701C1" w14:textId="77777777" w:rsidR="00A66FB9" w:rsidRPr="00881D13" w:rsidRDefault="00A66FB9" w:rsidP="009339C1"/>
    <w:p w14:paraId="2A5B2833" w14:textId="77777777" w:rsidR="00A66FB9" w:rsidRPr="00881D13" w:rsidRDefault="00A66FB9" w:rsidP="009339C1">
      <w:r w:rsidRPr="00881D13">
        <w:t>Secretary for the Intercultural Communication Interest Group (1988)</w:t>
      </w:r>
    </w:p>
    <w:p w14:paraId="0621F343" w14:textId="77777777" w:rsidR="00A66FB9" w:rsidRPr="00881D13" w:rsidRDefault="00A66FB9" w:rsidP="009339C1"/>
    <w:p w14:paraId="5F7E16CC" w14:textId="77777777" w:rsidR="00A66FB9" w:rsidRPr="00881D13" w:rsidRDefault="00A66FB9" w:rsidP="009339C1">
      <w:r w:rsidRPr="00881D13">
        <w:t>Competitive Paper Referee for the Intercultural Communication Interest Group (1988</w:t>
      </w:r>
      <w:r>
        <w:t>)</w:t>
      </w:r>
    </w:p>
    <w:p w14:paraId="033D7890" w14:textId="77777777" w:rsidR="00A66FB9" w:rsidRPr="00881D13" w:rsidRDefault="00A66FB9" w:rsidP="009339C1">
      <w:pPr>
        <w:rPr>
          <w:i/>
        </w:rPr>
      </w:pPr>
    </w:p>
    <w:p w14:paraId="6846E7BA" w14:textId="77777777" w:rsidR="00A66FB9" w:rsidRPr="00AB119A" w:rsidRDefault="00A66FB9" w:rsidP="009339C1">
      <w:pPr>
        <w:rPr>
          <w:b/>
        </w:rPr>
      </w:pPr>
      <w:r w:rsidRPr="00AB119A">
        <w:rPr>
          <w:b/>
        </w:rPr>
        <w:t>Central States Communication Association (CSCA)</w:t>
      </w:r>
    </w:p>
    <w:p w14:paraId="0334CC5A" w14:textId="77777777" w:rsidR="00A66FB9" w:rsidRDefault="00A66FB9" w:rsidP="009339C1">
      <w:pPr>
        <w:rPr>
          <w:b/>
        </w:rPr>
      </w:pPr>
    </w:p>
    <w:p w14:paraId="1B9053E4" w14:textId="77777777" w:rsidR="00A66FB9" w:rsidRDefault="00A66FB9" w:rsidP="009339C1">
      <w:r>
        <w:t>Chair, CSCA Nominating Committee (2019-2020)</w:t>
      </w:r>
    </w:p>
    <w:p w14:paraId="0AEF1857" w14:textId="77777777" w:rsidR="00A66FB9" w:rsidRDefault="00A66FB9" w:rsidP="009339C1"/>
    <w:p w14:paraId="1185892A" w14:textId="77777777" w:rsidR="004F2EAA" w:rsidRDefault="004F2EAA" w:rsidP="004F2EAA">
      <w:r>
        <w:t>Master Class Scholar. Central States Communication Association annual meeting, Milwaukee. (2018)</w:t>
      </w:r>
    </w:p>
    <w:p w14:paraId="4AEBD5A4" w14:textId="77777777" w:rsidR="004F2EAA" w:rsidRDefault="004F2EAA" w:rsidP="009339C1"/>
    <w:p w14:paraId="546FD60F" w14:textId="77777777" w:rsidR="00A66FB9" w:rsidRDefault="00A66FB9" w:rsidP="009339C1">
      <w:r>
        <w:t xml:space="preserve">Founder &amp; Planner, </w:t>
      </w:r>
      <w:r w:rsidR="00151513">
        <w:t xml:space="preserve">CSCA </w:t>
      </w:r>
      <w:r>
        <w:t>Scholar’s Conversations (2016-20</w:t>
      </w:r>
      <w:r w:rsidR="00151513">
        <w:t>20</w:t>
      </w:r>
      <w:r>
        <w:t>)</w:t>
      </w:r>
    </w:p>
    <w:p w14:paraId="6173E35A" w14:textId="77777777" w:rsidR="00A66FB9" w:rsidRDefault="00A66FB9" w:rsidP="009339C1"/>
    <w:p w14:paraId="35E5CEBC" w14:textId="77777777" w:rsidR="00A66FB9" w:rsidRDefault="00A66FB9" w:rsidP="009339C1">
      <w:r>
        <w:t xml:space="preserve">Planner for </w:t>
      </w:r>
      <w:r w:rsidR="00624F7C">
        <w:t xml:space="preserve">several </w:t>
      </w:r>
      <w:r>
        <w:t>Graduate Student Professional Development Programs (2014-</w:t>
      </w:r>
      <w:r w:rsidR="004F2EAA">
        <w:t>2015</w:t>
      </w:r>
      <w:r>
        <w:t>)</w:t>
      </w:r>
    </w:p>
    <w:p w14:paraId="4C38D05F" w14:textId="77777777" w:rsidR="00A66FB9" w:rsidRDefault="00A66FB9" w:rsidP="009339C1"/>
    <w:p w14:paraId="3A9EB0B1" w14:textId="1513CCC8" w:rsidR="00A66FB9" w:rsidRDefault="00A66FB9" w:rsidP="009339C1">
      <w:r>
        <w:t>Master Class Scholar. Central States Communication Association annual meeting, Kansas City. (2013)</w:t>
      </w:r>
    </w:p>
    <w:p w14:paraId="33A3D53F" w14:textId="2F389B65" w:rsidR="00974F0E" w:rsidRDefault="00974F0E" w:rsidP="009339C1"/>
    <w:p w14:paraId="69BBE43E" w14:textId="77777777" w:rsidR="00974F0E" w:rsidRPr="00974F0E" w:rsidRDefault="00974F0E" w:rsidP="00974F0E"/>
    <w:p w14:paraId="6081D251" w14:textId="1839A266" w:rsidR="00974F0E" w:rsidRPr="00974F0E" w:rsidRDefault="00974F0E" w:rsidP="00974F0E">
      <w:pPr>
        <w:ind w:left="720" w:hanging="630"/>
      </w:pPr>
      <w:r w:rsidRPr="00974F0E">
        <w:rPr>
          <w:b/>
          <w:bCs/>
        </w:rPr>
        <w:lastRenderedPageBreak/>
        <w:t xml:space="preserve">Advisory Board Member for Blended Families </w:t>
      </w:r>
      <w:r w:rsidR="007C1CBC">
        <w:rPr>
          <w:b/>
          <w:bCs/>
        </w:rPr>
        <w:t>S</w:t>
      </w:r>
      <w:r w:rsidRPr="00974F0E">
        <w:rPr>
          <w:b/>
          <w:bCs/>
        </w:rPr>
        <w:t xml:space="preserve">tudy and </w:t>
      </w:r>
      <w:r w:rsidR="007C1CBC">
        <w:rPr>
          <w:b/>
          <w:bCs/>
        </w:rPr>
        <w:t>I</w:t>
      </w:r>
      <w:r w:rsidRPr="00974F0E">
        <w:rPr>
          <w:b/>
          <w:bCs/>
        </w:rPr>
        <w:t>nitiative, University of Malta</w:t>
      </w:r>
      <w:r>
        <w:t xml:space="preserve"> and </w:t>
      </w:r>
      <w:r w:rsidRPr="00974F0E">
        <w:t>Malta Foundation for the Wellbeing of Society and the University of Malta</w:t>
      </w:r>
      <w:r>
        <w:t>, (2021-2022)</w:t>
      </w:r>
    </w:p>
    <w:p w14:paraId="29AE2C70" w14:textId="77777777" w:rsidR="00974F0E" w:rsidRPr="00974F0E" w:rsidRDefault="00974F0E" w:rsidP="00974F0E"/>
    <w:p w14:paraId="088E076B" w14:textId="77777777" w:rsidR="00A66FB9" w:rsidRPr="00881D13" w:rsidRDefault="00A66FB9" w:rsidP="009339C1">
      <w:pPr>
        <w:pStyle w:val="BodyText2"/>
        <w:keepNext/>
        <w:keepLines/>
        <w:jc w:val="left"/>
      </w:pPr>
      <w:r>
        <w:t>California Speech Association</w:t>
      </w:r>
      <w:r w:rsidRPr="00881D13">
        <w:t xml:space="preserve"> (198</w:t>
      </w:r>
      <w:r>
        <w:t>3</w:t>
      </w:r>
      <w:r w:rsidRPr="00881D13">
        <w:t>-1988)</w:t>
      </w:r>
    </w:p>
    <w:p w14:paraId="4BBF4CF7" w14:textId="77777777" w:rsidR="00A66FB9" w:rsidRPr="00881D13" w:rsidRDefault="00A66FB9" w:rsidP="001D19B9">
      <w:pPr>
        <w:keepNext/>
        <w:keepLines/>
      </w:pPr>
      <w:r w:rsidRPr="00881D13">
        <w:t xml:space="preserve">Editor, </w:t>
      </w:r>
      <w:r w:rsidRPr="00AB119A">
        <w:rPr>
          <w:i/>
        </w:rPr>
        <w:t>California Speech Association Journal</w:t>
      </w:r>
      <w:r>
        <w:t xml:space="preserve"> (1983)</w:t>
      </w:r>
    </w:p>
    <w:p w14:paraId="04F8894F" w14:textId="77777777" w:rsidR="00A66FB9" w:rsidRDefault="00A66FB9" w:rsidP="009339C1">
      <w:pPr>
        <w:keepNext/>
        <w:keepLines/>
        <w:rPr>
          <w:b/>
        </w:rPr>
      </w:pPr>
    </w:p>
    <w:p w14:paraId="4DB84C8D" w14:textId="77777777" w:rsidR="00A66FB9" w:rsidRPr="00AB119A" w:rsidRDefault="00A66FB9" w:rsidP="009339C1">
      <w:pPr>
        <w:keepNext/>
        <w:keepLines/>
        <w:rPr>
          <w:b/>
        </w:rPr>
      </w:pPr>
      <w:r w:rsidRPr="00AB119A">
        <w:rPr>
          <w:b/>
        </w:rPr>
        <w:t>Phi Kappa Phi Honor Society</w:t>
      </w:r>
    </w:p>
    <w:p w14:paraId="325DA78C" w14:textId="77777777" w:rsidR="00A66FB9" w:rsidRDefault="00A66FB9" w:rsidP="009339C1">
      <w:pPr>
        <w:keepNext/>
        <w:keepLines/>
        <w:rPr>
          <w:b/>
        </w:rPr>
      </w:pPr>
    </w:p>
    <w:p w14:paraId="4DF17608" w14:textId="77777777" w:rsidR="00A66FB9" w:rsidRPr="00AB119A" w:rsidRDefault="00A66FB9" w:rsidP="009339C1">
      <w:pPr>
        <w:keepNext/>
        <w:keepLines/>
        <w:rPr>
          <w:b/>
        </w:rPr>
      </w:pPr>
      <w:r w:rsidRPr="00AB119A">
        <w:rPr>
          <w:b/>
        </w:rPr>
        <w:t>Service to Scholarly Journals</w:t>
      </w:r>
    </w:p>
    <w:p w14:paraId="4349F862" w14:textId="77777777" w:rsidR="00A66FB9" w:rsidRPr="00881D13" w:rsidRDefault="00A66FB9" w:rsidP="009339C1">
      <w:pPr>
        <w:keepNext/>
        <w:keepLines/>
        <w:rPr>
          <w:i/>
        </w:rPr>
      </w:pPr>
    </w:p>
    <w:p w14:paraId="07CA9B86" w14:textId="57CD86B6" w:rsidR="00A66FB9" w:rsidRDefault="00A66FB9" w:rsidP="009339C1">
      <w:pPr>
        <w:keepNext/>
        <w:keepLines/>
        <w:rPr>
          <w:i/>
        </w:rPr>
      </w:pPr>
      <w:r w:rsidRPr="00AB119A">
        <w:rPr>
          <w:i/>
        </w:rPr>
        <w:t>Editorial Boards</w:t>
      </w:r>
    </w:p>
    <w:p w14:paraId="02B5D527" w14:textId="14BEF543" w:rsidR="007E5024" w:rsidRDefault="007E5024" w:rsidP="009339C1">
      <w:pPr>
        <w:keepNext/>
        <w:keepLines/>
        <w:rPr>
          <w:i/>
        </w:rPr>
      </w:pPr>
    </w:p>
    <w:p w14:paraId="415392C4" w14:textId="56D6DC49" w:rsidR="00703D78" w:rsidRDefault="00703D78" w:rsidP="009339C1">
      <w:pPr>
        <w:keepNext/>
        <w:keepLines/>
        <w:rPr>
          <w:i/>
        </w:rPr>
      </w:pPr>
      <w:r>
        <w:rPr>
          <w:i/>
        </w:rPr>
        <w:t>Journal of Marriage and Family (2021--)</w:t>
      </w:r>
    </w:p>
    <w:p w14:paraId="2817DC1F" w14:textId="77777777" w:rsidR="00703D78" w:rsidRDefault="00703D78" w:rsidP="009339C1">
      <w:pPr>
        <w:keepNext/>
        <w:keepLines/>
        <w:rPr>
          <w:i/>
        </w:rPr>
      </w:pPr>
    </w:p>
    <w:p w14:paraId="7CD3D8BD" w14:textId="02218FA1" w:rsidR="007E5024" w:rsidRDefault="007E5024" w:rsidP="009339C1">
      <w:pPr>
        <w:keepNext/>
        <w:keepLines/>
        <w:rPr>
          <w:i/>
        </w:rPr>
      </w:pPr>
      <w:r>
        <w:rPr>
          <w:i/>
        </w:rPr>
        <w:t>Family Relations (2020--)</w:t>
      </w:r>
    </w:p>
    <w:p w14:paraId="5C8FD007" w14:textId="142C93C2" w:rsidR="00703D78" w:rsidRDefault="00703D78" w:rsidP="009339C1">
      <w:pPr>
        <w:keepNext/>
        <w:keepLines/>
        <w:rPr>
          <w:i/>
        </w:rPr>
      </w:pPr>
    </w:p>
    <w:p w14:paraId="1C867742" w14:textId="77777777" w:rsidR="00703D78" w:rsidRPr="00881D13" w:rsidRDefault="00703D78" w:rsidP="00703D78">
      <w:pPr>
        <w:pStyle w:val="Heading1"/>
        <w:jc w:val="left"/>
        <w:rPr>
          <w:rFonts w:ascii="Times New Roman" w:hAnsi="Times New Roman"/>
          <w:i/>
          <w:sz w:val="24"/>
          <w:u w:val="none"/>
        </w:rPr>
      </w:pPr>
      <w:r w:rsidRPr="00881D13">
        <w:rPr>
          <w:rFonts w:ascii="Times New Roman" w:hAnsi="Times New Roman"/>
          <w:i/>
          <w:sz w:val="24"/>
          <w:u w:val="none"/>
        </w:rPr>
        <w:t xml:space="preserve">Journal of Family Communication </w:t>
      </w:r>
    </w:p>
    <w:p w14:paraId="6D99E76E" w14:textId="77777777" w:rsidR="00703D78" w:rsidRDefault="00703D78" w:rsidP="00703D78">
      <w:pPr>
        <w:keepNext/>
        <w:keepLines/>
      </w:pPr>
      <w:r>
        <w:t>Editorial Board (2020-2022)</w:t>
      </w:r>
    </w:p>
    <w:p w14:paraId="4450599A" w14:textId="77777777" w:rsidR="00703D78" w:rsidRDefault="00703D78" w:rsidP="00703D78">
      <w:pPr>
        <w:keepNext/>
        <w:keepLines/>
      </w:pPr>
      <w:r>
        <w:t>Editorial Board (2017-2019)</w:t>
      </w:r>
    </w:p>
    <w:p w14:paraId="598A3F7C" w14:textId="77777777" w:rsidR="00703D78" w:rsidRDefault="00703D78" w:rsidP="00703D78">
      <w:pPr>
        <w:keepNext/>
        <w:keepLines/>
      </w:pPr>
      <w:r>
        <w:t>Editorial Board (2014-2017)</w:t>
      </w:r>
    </w:p>
    <w:p w14:paraId="27B27062" w14:textId="77777777" w:rsidR="00703D78" w:rsidRPr="00881D13" w:rsidRDefault="00703D78" w:rsidP="00703D78">
      <w:pPr>
        <w:keepNext/>
        <w:keepLines/>
      </w:pPr>
      <w:r>
        <w:t>Editorial Board (2013-2015</w:t>
      </w:r>
      <w:r w:rsidRPr="00881D13">
        <w:t>)</w:t>
      </w:r>
    </w:p>
    <w:p w14:paraId="038E2E81" w14:textId="77777777" w:rsidR="00703D78" w:rsidRPr="00881D13" w:rsidRDefault="00703D78" w:rsidP="00703D78">
      <w:pPr>
        <w:keepNext/>
        <w:keepLines/>
      </w:pPr>
      <w:r>
        <w:t>Editorial Board (2010-2013</w:t>
      </w:r>
      <w:r w:rsidRPr="00881D13">
        <w:t>)</w:t>
      </w:r>
    </w:p>
    <w:p w14:paraId="009AC89C" w14:textId="77777777" w:rsidR="00703D78" w:rsidRPr="00881D13" w:rsidRDefault="00703D78" w:rsidP="00703D78">
      <w:pPr>
        <w:keepNext/>
        <w:keepLines/>
      </w:pPr>
      <w:r w:rsidRPr="00881D13">
        <w:t>Editorial Board (2008-2010)</w:t>
      </w:r>
    </w:p>
    <w:p w14:paraId="4D0EAF8F" w14:textId="77777777" w:rsidR="00703D78" w:rsidRPr="00881D13" w:rsidRDefault="00703D78" w:rsidP="00703D78">
      <w:pPr>
        <w:keepNext/>
        <w:keepLines/>
      </w:pPr>
      <w:r w:rsidRPr="00881D13">
        <w:t>Editorial Board (2004-2007)</w:t>
      </w:r>
    </w:p>
    <w:p w14:paraId="4771E534" w14:textId="77777777" w:rsidR="00703D78" w:rsidRDefault="00703D78" w:rsidP="00703D78">
      <w:pPr>
        <w:keepNext/>
        <w:keepLines/>
      </w:pPr>
      <w:r w:rsidRPr="00881D13">
        <w:t>Founding Editorial Board (1999-2004)</w:t>
      </w:r>
    </w:p>
    <w:p w14:paraId="02BD27F2" w14:textId="77777777" w:rsidR="00A66FB9" w:rsidRPr="00881D13" w:rsidRDefault="00A66FB9" w:rsidP="009339C1">
      <w:pPr>
        <w:keepNext/>
        <w:keepLines/>
        <w:rPr>
          <w:i/>
        </w:rPr>
      </w:pPr>
    </w:p>
    <w:p w14:paraId="2DB20E3C" w14:textId="77777777" w:rsidR="00A66FB9" w:rsidRPr="00AB119A" w:rsidRDefault="00A66FB9" w:rsidP="009339C1">
      <w:pPr>
        <w:rPr>
          <w:i/>
        </w:rPr>
      </w:pPr>
      <w:r w:rsidRPr="00AB119A">
        <w:rPr>
          <w:i/>
        </w:rPr>
        <w:t xml:space="preserve">Journal of Applied Communication Research </w:t>
      </w:r>
    </w:p>
    <w:p w14:paraId="22D8EACB" w14:textId="77777777" w:rsidR="00A66FB9" w:rsidRDefault="00A66FB9" w:rsidP="009339C1">
      <w:r>
        <w:t>Editorial Board (2014-2017)</w:t>
      </w:r>
    </w:p>
    <w:p w14:paraId="76B433CD" w14:textId="77777777" w:rsidR="00A66FB9" w:rsidRDefault="00A66FB9" w:rsidP="009339C1">
      <w:r>
        <w:t>Editorial Board (2011-2013)</w:t>
      </w:r>
    </w:p>
    <w:p w14:paraId="7A34394E" w14:textId="77777777" w:rsidR="00A66FB9" w:rsidRPr="00AB119A" w:rsidRDefault="00A66FB9" w:rsidP="009339C1">
      <w:pPr>
        <w:rPr>
          <w:b/>
        </w:rPr>
      </w:pPr>
      <w:r w:rsidRPr="00881D13">
        <w:t>Editorial Board (2008-2010)</w:t>
      </w:r>
    </w:p>
    <w:p w14:paraId="40874CAA" w14:textId="77777777" w:rsidR="00A66FB9" w:rsidRPr="00881D13" w:rsidRDefault="00A66FB9" w:rsidP="009339C1">
      <w:pPr>
        <w:pStyle w:val="Heading1"/>
        <w:keepLines w:val="0"/>
        <w:jc w:val="left"/>
        <w:rPr>
          <w:rFonts w:ascii="Times New Roman" w:hAnsi="Times New Roman"/>
          <w:sz w:val="24"/>
          <w:u w:val="none"/>
        </w:rPr>
      </w:pPr>
      <w:r w:rsidRPr="00881D13">
        <w:rPr>
          <w:rFonts w:ascii="Times New Roman" w:hAnsi="Times New Roman"/>
          <w:sz w:val="24"/>
          <w:u w:val="none"/>
        </w:rPr>
        <w:t>Editorial Board (2006-2009)</w:t>
      </w:r>
    </w:p>
    <w:p w14:paraId="2194DBD1" w14:textId="77777777" w:rsidR="00A66FB9" w:rsidRPr="00881D13" w:rsidRDefault="00A66FB9" w:rsidP="009339C1">
      <w:r w:rsidRPr="00881D13">
        <w:t>Editorial Board (1999-2002)</w:t>
      </w:r>
    </w:p>
    <w:p w14:paraId="66C1B465" w14:textId="77777777" w:rsidR="00A66FB9" w:rsidRPr="00881D13" w:rsidRDefault="00A66FB9" w:rsidP="009339C1"/>
    <w:p w14:paraId="40AE2DEA" w14:textId="77777777" w:rsidR="00A66FB9" w:rsidRPr="00881D13" w:rsidRDefault="00A66FB9" w:rsidP="009339C1">
      <w:pPr>
        <w:pStyle w:val="Heading1"/>
        <w:jc w:val="left"/>
        <w:rPr>
          <w:rFonts w:ascii="Times New Roman" w:hAnsi="Times New Roman"/>
          <w:i/>
          <w:sz w:val="24"/>
          <w:u w:val="none"/>
        </w:rPr>
      </w:pPr>
      <w:r w:rsidRPr="00881D13">
        <w:rPr>
          <w:rFonts w:ascii="Times New Roman" w:hAnsi="Times New Roman"/>
          <w:i/>
          <w:sz w:val="24"/>
          <w:u w:val="none"/>
        </w:rPr>
        <w:t xml:space="preserve">Communication Monographs </w:t>
      </w:r>
    </w:p>
    <w:p w14:paraId="752440D9" w14:textId="77777777" w:rsidR="00A66FB9" w:rsidRPr="00881D13" w:rsidRDefault="00A66FB9" w:rsidP="009339C1">
      <w:pPr>
        <w:keepNext/>
        <w:keepLines/>
      </w:pPr>
      <w:r>
        <w:t>Editorial Board (2017-2019)</w:t>
      </w:r>
    </w:p>
    <w:p w14:paraId="0AD8B2AE" w14:textId="77777777" w:rsidR="00A66FB9" w:rsidRPr="00881D13" w:rsidRDefault="00A66FB9" w:rsidP="009339C1">
      <w:pPr>
        <w:keepNext/>
        <w:keepLines/>
      </w:pPr>
      <w:r>
        <w:t>Editorial Board (2014-2016)</w:t>
      </w:r>
    </w:p>
    <w:p w14:paraId="364B7BC7" w14:textId="77777777" w:rsidR="00A66FB9" w:rsidRPr="00881D13" w:rsidRDefault="00A66FB9" w:rsidP="009339C1">
      <w:pPr>
        <w:keepNext/>
        <w:keepLines/>
      </w:pPr>
      <w:r w:rsidRPr="00881D13">
        <w:t>Editorial Board, (1992-1995)</w:t>
      </w:r>
      <w:r>
        <w:t xml:space="preserve"> </w:t>
      </w:r>
    </w:p>
    <w:p w14:paraId="08D84E79" w14:textId="77777777" w:rsidR="00A66FB9" w:rsidRPr="00881D13" w:rsidRDefault="00A66FB9" w:rsidP="009339C1">
      <w:pPr>
        <w:pStyle w:val="Heading1"/>
        <w:jc w:val="left"/>
        <w:rPr>
          <w:rFonts w:ascii="Times New Roman" w:hAnsi="Times New Roman"/>
          <w:i/>
          <w:sz w:val="24"/>
          <w:u w:val="none"/>
        </w:rPr>
      </w:pPr>
    </w:p>
    <w:p w14:paraId="6D472EE1" w14:textId="77777777" w:rsidR="00A66FB9" w:rsidRPr="00AB119A" w:rsidRDefault="00A66FB9" w:rsidP="009339C1">
      <w:pPr>
        <w:rPr>
          <w:i/>
        </w:rPr>
      </w:pPr>
      <w:r w:rsidRPr="00AB119A">
        <w:rPr>
          <w:i/>
        </w:rPr>
        <w:t>Western Journal of Communication</w:t>
      </w:r>
    </w:p>
    <w:p w14:paraId="5EDE4D0C" w14:textId="77777777" w:rsidR="00A66FB9" w:rsidRPr="00881D13" w:rsidRDefault="00A66FB9" w:rsidP="009339C1">
      <w:r>
        <w:t>Editorial Board (2011-2013</w:t>
      </w:r>
      <w:r w:rsidRPr="00881D13">
        <w:t>)</w:t>
      </w:r>
    </w:p>
    <w:p w14:paraId="113EA100" w14:textId="77777777" w:rsidR="00A66FB9" w:rsidRPr="00881D13" w:rsidRDefault="00A66FB9" w:rsidP="009339C1">
      <w:r w:rsidRPr="00881D13">
        <w:t>Editorial Board (2004-2007)</w:t>
      </w:r>
    </w:p>
    <w:p w14:paraId="2AB33619" w14:textId="77777777" w:rsidR="00A66FB9" w:rsidRPr="00881D13" w:rsidRDefault="00A66FB9" w:rsidP="009339C1">
      <w:r w:rsidRPr="00881D13">
        <w:t>Editorial Board (2001-2004)</w:t>
      </w:r>
    </w:p>
    <w:p w14:paraId="382F204B" w14:textId="77777777" w:rsidR="00A66FB9" w:rsidRPr="00881D13" w:rsidRDefault="00A66FB9" w:rsidP="009339C1">
      <w:r w:rsidRPr="00881D13">
        <w:t>Editorial Board (1998-2000)</w:t>
      </w:r>
    </w:p>
    <w:p w14:paraId="02F6B477" w14:textId="77777777" w:rsidR="00A66FB9" w:rsidRPr="00881D13" w:rsidRDefault="00A66FB9" w:rsidP="009339C1">
      <w:r w:rsidRPr="00881D13">
        <w:t>Editorial Board (1993-1996)</w:t>
      </w:r>
    </w:p>
    <w:p w14:paraId="4D75FD31" w14:textId="77777777" w:rsidR="00A66FB9" w:rsidRDefault="00A66FB9" w:rsidP="009339C1">
      <w:r w:rsidRPr="00881D13">
        <w:t>Editorial Board (1990-1993)</w:t>
      </w:r>
    </w:p>
    <w:p w14:paraId="427F10FA" w14:textId="77777777" w:rsidR="00A66FB9" w:rsidRDefault="00A66FB9" w:rsidP="009339C1"/>
    <w:p w14:paraId="1FBB1EF0" w14:textId="77777777" w:rsidR="00A66FB9" w:rsidRPr="00881D13" w:rsidRDefault="00A66FB9" w:rsidP="009339C1">
      <w:pPr>
        <w:pStyle w:val="Heading1"/>
        <w:keepLines w:val="0"/>
        <w:jc w:val="left"/>
        <w:rPr>
          <w:rFonts w:ascii="Times New Roman" w:hAnsi="Times New Roman"/>
          <w:i/>
          <w:sz w:val="24"/>
          <w:u w:val="none"/>
        </w:rPr>
      </w:pPr>
      <w:r w:rsidRPr="00881D13">
        <w:rPr>
          <w:rFonts w:ascii="Times New Roman" w:hAnsi="Times New Roman"/>
          <w:i/>
          <w:sz w:val="24"/>
          <w:u w:val="none"/>
        </w:rPr>
        <w:t>Journal of Social and Personal Relationships</w:t>
      </w:r>
    </w:p>
    <w:p w14:paraId="689EA80A" w14:textId="77777777" w:rsidR="00A66FB9" w:rsidRPr="00881D13" w:rsidRDefault="00A66FB9" w:rsidP="009339C1">
      <w:r w:rsidRPr="00881D13">
        <w:t>Editorial Board (2004-2006)</w:t>
      </w:r>
    </w:p>
    <w:p w14:paraId="29A17315" w14:textId="77777777" w:rsidR="00A66FB9" w:rsidRDefault="00A66FB9" w:rsidP="009339C1">
      <w:r w:rsidRPr="00881D13">
        <w:t>Editorial Board (1999--2004)</w:t>
      </w:r>
    </w:p>
    <w:p w14:paraId="31C8B23D" w14:textId="77777777" w:rsidR="00A66FB9" w:rsidRDefault="00A66FB9" w:rsidP="009339C1"/>
    <w:p w14:paraId="7B6A9E2E" w14:textId="77777777" w:rsidR="00A66FB9" w:rsidRPr="00881D13" w:rsidRDefault="00A66FB9" w:rsidP="009339C1">
      <w:pPr>
        <w:pStyle w:val="Heading1"/>
        <w:keepLines w:val="0"/>
        <w:jc w:val="left"/>
        <w:rPr>
          <w:rFonts w:ascii="Times New Roman" w:hAnsi="Times New Roman"/>
          <w:i/>
          <w:sz w:val="24"/>
          <w:u w:val="none"/>
        </w:rPr>
      </w:pPr>
      <w:r w:rsidRPr="00881D13">
        <w:rPr>
          <w:rFonts w:ascii="Times New Roman" w:hAnsi="Times New Roman"/>
          <w:i/>
          <w:sz w:val="24"/>
          <w:u w:val="none"/>
        </w:rPr>
        <w:t>Personal Relationships</w:t>
      </w:r>
    </w:p>
    <w:p w14:paraId="44434A9D" w14:textId="77777777" w:rsidR="00A66FB9" w:rsidRPr="00881D13" w:rsidRDefault="00A66FB9" w:rsidP="009339C1">
      <w:r w:rsidRPr="00881D13">
        <w:t>Editorial Board (2005-2007)</w:t>
      </w:r>
    </w:p>
    <w:p w14:paraId="64924545" w14:textId="77777777" w:rsidR="00A66FB9" w:rsidRPr="00881D13" w:rsidRDefault="00A66FB9" w:rsidP="009339C1"/>
    <w:p w14:paraId="5A7858E8" w14:textId="77777777" w:rsidR="00A66FB9" w:rsidRDefault="00A66FB9" w:rsidP="009339C1">
      <w:pPr>
        <w:pStyle w:val="Heading1"/>
        <w:keepLines w:val="0"/>
        <w:jc w:val="left"/>
        <w:rPr>
          <w:rFonts w:ascii="Times New Roman" w:hAnsi="Times New Roman"/>
          <w:i/>
          <w:sz w:val="24"/>
          <w:u w:val="none"/>
        </w:rPr>
      </w:pPr>
      <w:r>
        <w:rPr>
          <w:rFonts w:ascii="Times New Roman" w:hAnsi="Times New Roman"/>
          <w:i/>
          <w:sz w:val="24"/>
          <w:u w:val="none"/>
        </w:rPr>
        <w:t>Qualitative Communication Research</w:t>
      </w:r>
    </w:p>
    <w:p w14:paraId="55F7AB40" w14:textId="77777777" w:rsidR="00A66FB9" w:rsidRPr="00881D13" w:rsidRDefault="00A66FB9" w:rsidP="009339C1">
      <w:r>
        <w:t>Editorial Board (2011-2013</w:t>
      </w:r>
      <w:r w:rsidRPr="00881D13">
        <w:t>)</w:t>
      </w:r>
    </w:p>
    <w:p w14:paraId="19719077" w14:textId="77777777" w:rsidR="00A66FB9" w:rsidRDefault="00A66FB9" w:rsidP="009339C1">
      <w:pPr>
        <w:pStyle w:val="Heading1"/>
        <w:keepLines w:val="0"/>
        <w:jc w:val="left"/>
        <w:rPr>
          <w:rFonts w:ascii="Times New Roman" w:hAnsi="Times New Roman"/>
          <w:i/>
          <w:sz w:val="24"/>
          <w:u w:val="none"/>
        </w:rPr>
      </w:pPr>
    </w:p>
    <w:p w14:paraId="34BFF362" w14:textId="77777777" w:rsidR="00A66FB9" w:rsidRPr="00AB119A" w:rsidRDefault="00A66FB9" w:rsidP="009339C1">
      <w:pPr>
        <w:keepNext/>
        <w:keepLines/>
        <w:rPr>
          <w:i/>
        </w:rPr>
      </w:pPr>
      <w:r w:rsidRPr="00AB119A">
        <w:rPr>
          <w:i/>
        </w:rPr>
        <w:t>Communication Studies</w:t>
      </w:r>
    </w:p>
    <w:p w14:paraId="42E8BB63" w14:textId="77777777" w:rsidR="00A66FB9" w:rsidRPr="00881D13" w:rsidRDefault="00A66FB9" w:rsidP="009339C1">
      <w:r>
        <w:t>Editorial Board (2012-2014</w:t>
      </w:r>
      <w:r w:rsidRPr="00881D13">
        <w:t>)</w:t>
      </w:r>
    </w:p>
    <w:p w14:paraId="7569950F" w14:textId="77777777" w:rsidR="00A66FB9" w:rsidRPr="00881D13" w:rsidRDefault="00A66FB9" w:rsidP="009339C1">
      <w:r w:rsidRPr="00881D13">
        <w:t>Editorial Board (2003-2006)</w:t>
      </w:r>
    </w:p>
    <w:p w14:paraId="6E886751" w14:textId="77777777" w:rsidR="00A66FB9" w:rsidRPr="00881D13" w:rsidRDefault="00A66FB9" w:rsidP="009339C1">
      <w:pPr>
        <w:keepNext/>
        <w:keepLines/>
      </w:pPr>
      <w:r w:rsidRPr="00881D13">
        <w:t>Editorial Board (1998-2001)</w:t>
      </w:r>
    </w:p>
    <w:p w14:paraId="01F08CD5" w14:textId="77777777" w:rsidR="00A66FB9" w:rsidRPr="00881D13" w:rsidRDefault="00A66FB9" w:rsidP="009339C1"/>
    <w:p w14:paraId="04578B58" w14:textId="77777777" w:rsidR="00A66FB9" w:rsidRPr="00AB119A" w:rsidRDefault="00A66FB9" w:rsidP="009339C1">
      <w:pPr>
        <w:rPr>
          <w:i/>
        </w:rPr>
      </w:pPr>
      <w:r w:rsidRPr="00AB119A">
        <w:rPr>
          <w:i/>
        </w:rPr>
        <w:t>Communication Reports</w:t>
      </w:r>
    </w:p>
    <w:p w14:paraId="2D8958C8" w14:textId="77777777" w:rsidR="00A66FB9" w:rsidRPr="00881D13" w:rsidRDefault="00A66FB9" w:rsidP="009339C1">
      <w:r w:rsidRPr="00881D13">
        <w:t>Editorial Board (2003-2006)</w:t>
      </w:r>
    </w:p>
    <w:p w14:paraId="091FC8C4" w14:textId="77777777" w:rsidR="00A66FB9" w:rsidRPr="00881D13" w:rsidRDefault="00A66FB9" w:rsidP="009339C1">
      <w:pPr>
        <w:rPr>
          <w:i/>
        </w:rPr>
      </w:pPr>
    </w:p>
    <w:p w14:paraId="2365C2D0" w14:textId="77777777" w:rsidR="00A66FB9" w:rsidRPr="00881D13" w:rsidRDefault="00A66FB9" w:rsidP="009339C1">
      <w:pPr>
        <w:pStyle w:val="Heading1"/>
        <w:keepLines w:val="0"/>
        <w:jc w:val="left"/>
        <w:rPr>
          <w:rFonts w:ascii="Times New Roman" w:hAnsi="Times New Roman"/>
          <w:i/>
          <w:sz w:val="24"/>
          <w:u w:val="none"/>
        </w:rPr>
      </w:pPr>
      <w:r w:rsidRPr="00881D13">
        <w:rPr>
          <w:rFonts w:ascii="Times New Roman" w:hAnsi="Times New Roman"/>
          <w:i/>
          <w:sz w:val="24"/>
          <w:u w:val="none"/>
        </w:rPr>
        <w:t>Southern Communication Journal</w:t>
      </w:r>
    </w:p>
    <w:p w14:paraId="11EF58DB" w14:textId="77777777" w:rsidR="00A66FB9" w:rsidRPr="00881D13" w:rsidRDefault="00A66FB9" w:rsidP="009339C1">
      <w:r w:rsidRPr="00881D13">
        <w:t>Special Issue Editorial Board</w:t>
      </w:r>
      <w:r>
        <w:t xml:space="preserve"> </w:t>
      </w:r>
      <w:r w:rsidRPr="00881D13">
        <w:t>(2008-2009)</w:t>
      </w:r>
    </w:p>
    <w:p w14:paraId="263076A1" w14:textId="77777777" w:rsidR="00A66FB9" w:rsidRPr="00881D13" w:rsidRDefault="00A66FB9" w:rsidP="009339C1">
      <w:r>
        <w:t xml:space="preserve">Editorial Board </w:t>
      </w:r>
      <w:r w:rsidRPr="00881D13">
        <w:t>(1998-2001)</w:t>
      </w:r>
    </w:p>
    <w:p w14:paraId="2C43CF00" w14:textId="77777777" w:rsidR="00A66FB9" w:rsidRPr="00881D13" w:rsidRDefault="00A66FB9" w:rsidP="009339C1">
      <w:pPr>
        <w:keepNext/>
        <w:keepLines/>
        <w:rPr>
          <w:u w:val="single"/>
        </w:rPr>
      </w:pPr>
    </w:p>
    <w:p w14:paraId="4069004A" w14:textId="77777777" w:rsidR="00A66FB9" w:rsidRDefault="00A66FB9" w:rsidP="009339C1">
      <w:r w:rsidRPr="00AB119A">
        <w:rPr>
          <w:i/>
        </w:rPr>
        <w:t>Manuscript Reviews</w:t>
      </w:r>
      <w:r w:rsidR="00E15627">
        <w:rPr>
          <w:i/>
        </w:rPr>
        <w:t xml:space="preserve"> ad hoc</w:t>
      </w:r>
      <w:r w:rsidRPr="00881D13">
        <w:tab/>
      </w:r>
    </w:p>
    <w:p w14:paraId="173CEB71" w14:textId="77777777" w:rsidR="00A66FB9" w:rsidRPr="00881D13" w:rsidRDefault="00A66FB9" w:rsidP="009339C1">
      <w:pPr>
        <w:rPr>
          <w:u w:val="single"/>
        </w:rPr>
      </w:pPr>
    </w:p>
    <w:p w14:paraId="17211409" w14:textId="77777777" w:rsidR="004C6F38" w:rsidRPr="00AB119A" w:rsidRDefault="004C6F38" w:rsidP="004C6F38">
      <w:pPr>
        <w:rPr>
          <w:i/>
        </w:rPr>
      </w:pPr>
      <w:r w:rsidRPr="00AB119A">
        <w:rPr>
          <w:i/>
        </w:rPr>
        <w:t>Journal of Marriage and Family</w:t>
      </w:r>
    </w:p>
    <w:p w14:paraId="6B0A69C5" w14:textId="77777777" w:rsidR="004C6F38" w:rsidRPr="00AB119A" w:rsidRDefault="004C6F38" w:rsidP="004C6F38">
      <w:pPr>
        <w:rPr>
          <w:i/>
        </w:rPr>
      </w:pPr>
      <w:r w:rsidRPr="00AB119A">
        <w:rPr>
          <w:i/>
        </w:rPr>
        <w:t>Journal of Family Theory and Review</w:t>
      </w:r>
    </w:p>
    <w:p w14:paraId="098895DE" w14:textId="77777777" w:rsidR="004C6F38" w:rsidRPr="00AB119A" w:rsidRDefault="004C6F38" w:rsidP="004C6F38">
      <w:pPr>
        <w:rPr>
          <w:i/>
        </w:rPr>
      </w:pPr>
      <w:r w:rsidRPr="00AB119A">
        <w:rPr>
          <w:i/>
        </w:rPr>
        <w:t>Personal Relationships</w:t>
      </w:r>
    </w:p>
    <w:p w14:paraId="57EA1D52" w14:textId="77777777" w:rsidR="00A66FB9" w:rsidRPr="00AB119A" w:rsidRDefault="00A66FB9" w:rsidP="009339C1">
      <w:pPr>
        <w:rPr>
          <w:i/>
        </w:rPr>
      </w:pPr>
      <w:r w:rsidRPr="00AB119A">
        <w:rPr>
          <w:i/>
        </w:rPr>
        <w:t>Communication Monographs</w:t>
      </w:r>
    </w:p>
    <w:p w14:paraId="4B73AB0E" w14:textId="77777777" w:rsidR="00A66FB9" w:rsidRPr="00AB119A" w:rsidRDefault="00A66FB9" w:rsidP="009339C1">
      <w:pPr>
        <w:rPr>
          <w:i/>
        </w:rPr>
      </w:pPr>
      <w:r w:rsidRPr="00AB119A">
        <w:rPr>
          <w:i/>
        </w:rPr>
        <w:t>Human Communication Research</w:t>
      </w:r>
    </w:p>
    <w:p w14:paraId="2F7610E1" w14:textId="77777777" w:rsidR="00A66FB9" w:rsidRPr="00AB119A" w:rsidRDefault="00A66FB9" w:rsidP="009339C1">
      <w:pPr>
        <w:rPr>
          <w:i/>
        </w:rPr>
      </w:pPr>
      <w:r w:rsidRPr="00AB119A">
        <w:rPr>
          <w:i/>
        </w:rPr>
        <w:t>Journal of Contemporary Ethnography</w:t>
      </w:r>
    </w:p>
    <w:p w14:paraId="5F724494" w14:textId="77777777" w:rsidR="00A66FB9" w:rsidRPr="00AB119A" w:rsidRDefault="00A66FB9" w:rsidP="009339C1">
      <w:pPr>
        <w:rPr>
          <w:i/>
        </w:rPr>
      </w:pPr>
      <w:r w:rsidRPr="00AB119A">
        <w:rPr>
          <w:i/>
        </w:rPr>
        <w:t>Journal of Adolescent Psychology</w:t>
      </w:r>
    </w:p>
    <w:p w14:paraId="3DBDCE7D" w14:textId="77777777" w:rsidR="00A66FB9" w:rsidRPr="00AB119A" w:rsidRDefault="00A66FB9" w:rsidP="009339C1">
      <w:pPr>
        <w:rPr>
          <w:i/>
        </w:rPr>
      </w:pPr>
      <w:r w:rsidRPr="00AB119A">
        <w:rPr>
          <w:i/>
        </w:rPr>
        <w:t>Journal of Language and Social Psychology</w:t>
      </w:r>
    </w:p>
    <w:p w14:paraId="35A75A64" w14:textId="77777777" w:rsidR="00A66FB9" w:rsidRPr="00AB119A" w:rsidRDefault="00A66FB9" w:rsidP="009339C1">
      <w:pPr>
        <w:rPr>
          <w:i/>
        </w:rPr>
      </w:pPr>
      <w:r w:rsidRPr="00AB119A">
        <w:rPr>
          <w:i/>
        </w:rPr>
        <w:t>Health Communication</w:t>
      </w:r>
    </w:p>
    <w:p w14:paraId="70438504" w14:textId="77777777" w:rsidR="00A66FB9" w:rsidRPr="00AB119A" w:rsidRDefault="00A66FB9" w:rsidP="009339C1">
      <w:pPr>
        <w:rPr>
          <w:i/>
        </w:rPr>
      </w:pPr>
      <w:r w:rsidRPr="00AB119A">
        <w:rPr>
          <w:i/>
        </w:rPr>
        <w:t xml:space="preserve">Journal of Social and Personal Relationships </w:t>
      </w:r>
    </w:p>
    <w:p w14:paraId="6952F0B9" w14:textId="77777777" w:rsidR="00A66FB9" w:rsidRPr="00AB119A" w:rsidRDefault="00A66FB9" w:rsidP="009339C1">
      <w:pPr>
        <w:rPr>
          <w:i/>
        </w:rPr>
      </w:pPr>
      <w:r w:rsidRPr="00AB119A">
        <w:rPr>
          <w:i/>
        </w:rPr>
        <w:t xml:space="preserve">Journal of Applied Communication Research </w:t>
      </w:r>
    </w:p>
    <w:p w14:paraId="2DE9D63B" w14:textId="77777777" w:rsidR="00A66FB9" w:rsidRPr="00881D13" w:rsidRDefault="00A66FB9" w:rsidP="009339C1">
      <w:pPr>
        <w:pStyle w:val="Heading6"/>
        <w:ind w:left="0"/>
        <w:jc w:val="left"/>
        <w:rPr>
          <w:rFonts w:ascii="Times New Roman" w:hAnsi="Times New Roman"/>
          <w:i/>
          <w:sz w:val="24"/>
          <w:u w:val="none"/>
        </w:rPr>
      </w:pPr>
      <w:r w:rsidRPr="00881D13">
        <w:rPr>
          <w:rFonts w:ascii="Times New Roman" w:hAnsi="Times New Roman"/>
          <w:i/>
          <w:sz w:val="24"/>
          <w:u w:val="none"/>
        </w:rPr>
        <w:t>Journal of Family Communication</w:t>
      </w:r>
    </w:p>
    <w:p w14:paraId="7ECC53EC" w14:textId="77777777" w:rsidR="00A66FB9" w:rsidRPr="00881D13" w:rsidRDefault="00A66FB9" w:rsidP="009339C1">
      <w:pPr>
        <w:pStyle w:val="Heading6"/>
        <w:ind w:left="0"/>
        <w:jc w:val="left"/>
        <w:rPr>
          <w:rFonts w:ascii="Times New Roman" w:hAnsi="Times New Roman"/>
          <w:i/>
          <w:sz w:val="24"/>
          <w:u w:val="none"/>
        </w:rPr>
      </w:pPr>
      <w:r w:rsidRPr="00881D13">
        <w:rPr>
          <w:rFonts w:ascii="Times New Roman" w:hAnsi="Times New Roman"/>
          <w:i/>
          <w:sz w:val="24"/>
          <w:u w:val="none"/>
        </w:rPr>
        <w:t>Western Journal of Communication</w:t>
      </w:r>
    </w:p>
    <w:p w14:paraId="7FBC714D" w14:textId="77777777" w:rsidR="00A66FB9" w:rsidRPr="00AB119A" w:rsidRDefault="00A66FB9" w:rsidP="009339C1">
      <w:pPr>
        <w:rPr>
          <w:i/>
        </w:rPr>
      </w:pPr>
      <w:r w:rsidRPr="00AB119A">
        <w:rPr>
          <w:i/>
        </w:rPr>
        <w:t>Communication Reports</w:t>
      </w:r>
    </w:p>
    <w:p w14:paraId="7B539ED0" w14:textId="77777777" w:rsidR="00A66FB9" w:rsidRPr="00AB119A" w:rsidRDefault="00A66FB9" w:rsidP="009339C1">
      <w:pPr>
        <w:rPr>
          <w:i/>
        </w:rPr>
      </w:pPr>
      <w:r w:rsidRPr="00AB119A">
        <w:rPr>
          <w:i/>
        </w:rPr>
        <w:t>Communication Research</w:t>
      </w:r>
    </w:p>
    <w:p w14:paraId="52009DE7" w14:textId="77777777" w:rsidR="00A66FB9" w:rsidRPr="00AB119A" w:rsidRDefault="00A66FB9" w:rsidP="009339C1">
      <w:pPr>
        <w:rPr>
          <w:i/>
        </w:rPr>
      </w:pPr>
      <w:r w:rsidRPr="00AB119A">
        <w:rPr>
          <w:i/>
        </w:rPr>
        <w:t>Communication Studies</w:t>
      </w:r>
    </w:p>
    <w:p w14:paraId="7CB688FF" w14:textId="77777777" w:rsidR="00A66FB9" w:rsidRPr="00AB119A" w:rsidRDefault="00A66FB9" w:rsidP="009339C1">
      <w:pPr>
        <w:rPr>
          <w:i/>
        </w:rPr>
      </w:pPr>
      <w:r w:rsidRPr="00AB119A">
        <w:rPr>
          <w:i/>
        </w:rPr>
        <w:t>Communication Quarterly</w:t>
      </w:r>
    </w:p>
    <w:p w14:paraId="01B295ED" w14:textId="77777777" w:rsidR="00A66FB9" w:rsidRPr="00AB119A" w:rsidRDefault="00A66FB9" w:rsidP="009339C1">
      <w:pPr>
        <w:rPr>
          <w:i/>
        </w:rPr>
      </w:pPr>
      <w:r w:rsidRPr="00AB119A">
        <w:rPr>
          <w:i/>
        </w:rPr>
        <w:t>Southern Communication Journal</w:t>
      </w:r>
    </w:p>
    <w:p w14:paraId="3B2E5F2B" w14:textId="77777777" w:rsidR="00A66FB9" w:rsidRPr="00AB119A" w:rsidRDefault="00A66FB9" w:rsidP="009339C1">
      <w:pPr>
        <w:rPr>
          <w:i/>
        </w:rPr>
      </w:pPr>
      <w:r w:rsidRPr="00AB119A">
        <w:rPr>
          <w:i/>
        </w:rPr>
        <w:t>Disability Studies Quarterly</w:t>
      </w:r>
    </w:p>
    <w:p w14:paraId="7D05C5B1" w14:textId="77777777" w:rsidR="00A66FB9" w:rsidRPr="00AB119A" w:rsidRDefault="00A66FB9" w:rsidP="009339C1">
      <w:pPr>
        <w:rPr>
          <w:i/>
        </w:rPr>
      </w:pPr>
      <w:r w:rsidRPr="00AB119A">
        <w:rPr>
          <w:i/>
        </w:rPr>
        <w:t xml:space="preserve">Communication Education </w:t>
      </w:r>
    </w:p>
    <w:p w14:paraId="617E1CAC" w14:textId="77777777" w:rsidR="00A66FB9" w:rsidRPr="00AB119A" w:rsidRDefault="00A66FB9" w:rsidP="009339C1">
      <w:pPr>
        <w:rPr>
          <w:i/>
        </w:rPr>
      </w:pPr>
      <w:r w:rsidRPr="00AB119A">
        <w:rPr>
          <w:i/>
        </w:rPr>
        <w:t xml:space="preserve">Journal of Communication and Religion </w:t>
      </w:r>
    </w:p>
    <w:p w14:paraId="3E1ED89D" w14:textId="77777777" w:rsidR="00A66FB9" w:rsidRPr="00AB119A" w:rsidRDefault="00A66FB9" w:rsidP="009339C1">
      <w:pPr>
        <w:rPr>
          <w:i/>
        </w:rPr>
      </w:pPr>
      <w:r w:rsidRPr="00AB119A">
        <w:rPr>
          <w:i/>
        </w:rPr>
        <w:lastRenderedPageBreak/>
        <w:t>Journal of Adolescence</w:t>
      </w:r>
    </w:p>
    <w:p w14:paraId="4068C89D" w14:textId="77777777" w:rsidR="00A66FB9" w:rsidRPr="00AB119A" w:rsidRDefault="00A66FB9" w:rsidP="009339C1">
      <w:pPr>
        <w:rPr>
          <w:i/>
        </w:rPr>
      </w:pPr>
      <w:r w:rsidRPr="00AB119A">
        <w:rPr>
          <w:i/>
        </w:rPr>
        <w:t>Developmental Psychology</w:t>
      </w:r>
    </w:p>
    <w:p w14:paraId="0EE5171D" w14:textId="77777777" w:rsidR="00A66FB9" w:rsidRPr="00881D13" w:rsidRDefault="00A66FB9" w:rsidP="009339C1">
      <w:pPr>
        <w:rPr>
          <w:u w:val="single"/>
        </w:rPr>
      </w:pPr>
    </w:p>
    <w:p w14:paraId="05B4727B" w14:textId="77777777" w:rsidR="00A66FB9" w:rsidRPr="00AB119A" w:rsidRDefault="00A66FB9" w:rsidP="009339C1">
      <w:pPr>
        <w:rPr>
          <w:b/>
          <w:i/>
        </w:rPr>
      </w:pPr>
      <w:r w:rsidRPr="00AB119A">
        <w:rPr>
          <w:b/>
          <w:i/>
        </w:rPr>
        <w:t xml:space="preserve">Professional Reviews </w:t>
      </w:r>
      <w:r w:rsidRPr="00AB119A">
        <w:rPr>
          <w:i/>
        </w:rPr>
        <w:t>(*multiple reviews for some universities)</w:t>
      </w:r>
      <w:r w:rsidRPr="00AB119A">
        <w:rPr>
          <w:b/>
          <w:i/>
        </w:rPr>
        <w:t xml:space="preserve"> </w:t>
      </w:r>
    </w:p>
    <w:p w14:paraId="76987BF9" w14:textId="77777777" w:rsidR="00A66FB9" w:rsidRDefault="00A66FB9" w:rsidP="009339C1">
      <w:pPr>
        <w:rPr>
          <w:i/>
        </w:rPr>
      </w:pPr>
    </w:p>
    <w:p w14:paraId="52D8EE80" w14:textId="77777777" w:rsidR="00A66FB9" w:rsidRPr="00AB119A" w:rsidRDefault="00A66FB9" w:rsidP="009339C1">
      <w:pPr>
        <w:rPr>
          <w:i/>
        </w:rPr>
      </w:pPr>
      <w:r w:rsidRPr="00AB119A">
        <w:rPr>
          <w:i/>
        </w:rPr>
        <w:t>Program Reviews</w:t>
      </w:r>
    </w:p>
    <w:p w14:paraId="674285D4" w14:textId="77777777" w:rsidR="00A66FB9" w:rsidRDefault="00A66FB9" w:rsidP="009339C1">
      <w:pPr>
        <w:rPr>
          <w:i/>
        </w:rPr>
      </w:pPr>
    </w:p>
    <w:p w14:paraId="7E151457" w14:textId="77777777" w:rsidR="004E4562" w:rsidRPr="003D084D" w:rsidRDefault="004E4562" w:rsidP="004E4562">
      <w:r>
        <w:t>Uni</w:t>
      </w:r>
      <w:r w:rsidRPr="003D084D">
        <w:t xml:space="preserve">versity of </w:t>
      </w:r>
      <w:r>
        <w:t>Iowa (2019</w:t>
      </w:r>
      <w:r w:rsidRPr="003D084D">
        <w:t>)</w:t>
      </w:r>
    </w:p>
    <w:p w14:paraId="09BA5741" w14:textId="77777777" w:rsidR="00A66FB9" w:rsidRPr="003D084D" w:rsidRDefault="00A66FB9" w:rsidP="009339C1">
      <w:r w:rsidRPr="003D084D">
        <w:t xml:space="preserve">University of </w:t>
      </w:r>
      <w:r>
        <w:t>Kansas (2017</w:t>
      </w:r>
      <w:r w:rsidRPr="003D084D">
        <w:t>)</w:t>
      </w:r>
    </w:p>
    <w:p w14:paraId="4CB1FFA7" w14:textId="77777777" w:rsidR="00A66FB9" w:rsidRDefault="00A66FB9" w:rsidP="009339C1">
      <w:r w:rsidRPr="003D084D">
        <w:t>University of Colorado Denver (2014)</w:t>
      </w:r>
    </w:p>
    <w:p w14:paraId="63A9757E" w14:textId="77777777" w:rsidR="00A91A96" w:rsidRPr="003D084D" w:rsidRDefault="00A91A96" w:rsidP="009339C1">
      <w:r>
        <w:t>University of Nebraska-Lincoln, Department of History (2013)</w:t>
      </w:r>
    </w:p>
    <w:p w14:paraId="770D5C14" w14:textId="77777777" w:rsidR="00A66FB9" w:rsidRPr="00881D13" w:rsidRDefault="00A66FB9" w:rsidP="009339C1">
      <w:pPr>
        <w:rPr>
          <w:i/>
        </w:rPr>
      </w:pPr>
    </w:p>
    <w:p w14:paraId="56926E64" w14:textId="77777777" w:rsidR="00A66FB9" w:rsidRDefault="00A66FB9" w:rsidP="009339C1">
      <w:r w:rsidRPr="00AB119A">
        <w:rPr>
          <w:i/>
        </w:rPr>
        <w:t xml:space="preserve">Tenure and/or Promotion Reviews </w:t>
      </w:r>
      <w:r w:rsidRPr="008470AB">
        <w:t>(</w:t>
      </w:r>
      <w:r>
        <w:t>several</w:t>
      </w:r>
      <w:r w:rsidRPr="008470AB">
        <w:t xml:space="preserve"> multiple reviews)</w:t>
      </w:r>
    </w:p>
    <w:p w14:paraId="4AA1C75F" w14:textId="77777777" w:rsidR="00A66FB9" w:rsidRPr="00881D13" w:rsidRDefault="00A66FB9" w:rsidP="009339C1">
      <w:pPr>
        <w:rPr>
          <w:i/>
        </w:rPr>
      </w:pPr>
    </w:p>
    <w:p w14:paraId="3B6A6792" w14:textId="77777777" w:rsidR="00A66FB9" w:rsidRDefault="00A66FB9" w:rsidP="009339C1">
      <w:pPr>
        <w:pStyle w:val="Heading4"/>
        <w:jc w:val="left"/>
        <w:rPr>
          <w:rFonts w:ascii="Times New Roman" w:hAnsi="Times New Roman"/>
          <w:b w:val="0"/>
          <w:sz w:val="24"/>
        </w:rPr>
      </w:pPr>
      <w:r>
        <w:rPr>
          <w:rFonts w:ascii="Times New Roman" w:hAnsi="Times New Roman"/>
          <w:b w:val="0"/>
          <w:sz w:val="24"/>
        </w:rPr>
        <w:t>Boise State University</w:t>
      </w:r>
    </w:p>
    <w:p w14:paraId="7C1420A1" w14:textId="77777777" w:rsidR="00A66FB9" w:rsidRPr="00881D13" w:rsidRDefault="00A66FB9" w:rsidP="009339C1">
      <w:pPr>
        <w:pStyle w:val="Heading4"/>
        <w:jc w:val="left"/>
        <w:rPr>
          <w:rFonts w:ascii="Times New Roman" w:hAnsi="Times New Roman"/>
          <w:b w:val="0"/>
          <w:sz w:val="24"/>
        </w:rPr>
      </w:pPr>
      <w:r w:rsidRPr="00881D13">
        <w:rPr>
          <w:rFonts w:ascii="Times New Roman" w:hAnsi="Times New Roman"/>
          <w:b w:val="0"/>
          <w:sz w:val="24"/>
        </w:rPr>
        <w:t>Boston College</w:t>
      </w:r>
    </w:p>
    <w:p w14:paraId="2B34C377" w14:textId="77777777" w:rsidR="00A66FB9" w:rsidRPr="00881D13" w:rsidRDefault="00A66FB9" w:rsidP="009339C1">
      <w:pPr>
        <w:pStyle w:val="Heading4"/>
        <w:jc w:val="left"/>
        <w:rPr>
          <w:rFonts w:ascii="Times New Roman" w:hAnsi="Times New Roman"/>
          <w:b w:val="0"/>
          <w:sz w:val="24"/>
        </w:rPr>
      </w:pPr>
      <w:r w:rsidRPr="00881D13">
        <w:rPr>
          <w:rFonts w:ascii="Times New Roman" w:hAnsi="Times New Roman"/>
          <w:b w:val="0"/>
          <w:sz w:val="24"/>
        </w:rPr>
        <w:t>Colorado State University</w:t>
      </w:r>
      <w:r w:rsidRPr="00881D13">
        <w:rPr>
          <w:rFonts w:ascii="Times New Roman" w:hAnsi="Times New Roman"/>
          <w:b w:val="0"/>
          <w:sz w:val="24"/>
        </w:rPr>
        <w:tab/>
      </w:r>
    </w:p>
    <w:p w14:paraId="223B7331" w14:textId="77777777" w:rsidR="00760915" w:rsidRDefault="00760915" w:rsidP="009339C1">
      <w:r>
        <w:t>Dartmouth University</w:t>
      </w:r>
    </w:p>
    <w:p w14:paraId="5DBED2CD" w14:textId="77777777" w:rsidR="00A66FB9" w:rsidRPr="00881D13" w:rsidRDefault="00A66FB9" w:rsidP="009339C1">
      <w:r w:rsidRPr="00881D13">
        <w:t>DePaul University</w:t>
      </w:r>
    </w:p>
    <w:p w14:paraId="7CA9DE8E" w14:textId="77777777" w:rsidR="00A66FB9" w:rsidRPr="00881D13" w:rsidRDefault="00A66FB9" w:rsidP="009339C1">
      <w:pPr>
        <w:pStyle w:val="Heading4"/>
        <w:jc w:val="left"/>
        <w:rPr>
          <w:rFonts w:ascii="Times New Roman" w:hAnsi="Times New Roman"/>
          <w:b w:val="0"/>
          <w:sz w:val="24"/>
        </w:rPr>
      </w:pPr>
      <w:r w:rsidRPr="00881D13">
        <w:rPr>
          <w:rFonts w:ascii="Times New Roman" w:hAnsi="Times New Roman"/>
          <w:b w:val="0"/>
          <w:sz w:val="24"/>
        </w:rPr>
        <w:t>Eastern Carolina University</w:t>
      </w:r>
    </w:p>
    <w:p w14:paraId="1BCBF6DB" w14:textId="77777777" w:rsidR="00A66FB9" w:rsidRPr="00881D13" w:rsidRDefault="00A66FB9" w:rsidP="009339C1">
      <w:r w:rsidRPr="00881D13">
        <w:t>George Mason University</w:t>
      </w:r>
    </w:p>
    <w:p w14:paraId="6FDFDABB" w14:textId="1644C121" w:rsidR="005074BA" w:rsidRDefault="005074BA" w:rsidP="009339C1">
      <w:pPr>
        <w:pStyle w:val="Heading4"/>
        <w:jc w:val="left"/>
        <w:rPr>
          <w:rFonts w:ascii="Times New Roman" w:hAnsi="Times New Roman"/>
          <w:b w:val="0"/>
          <w:sz w:val="24"/>
        </w:rPr>
      </w:pPr>
      <w:r>
        <w:rPr>
          <w:rFonts w:ascii="Times New Roman" w:hAnsi="Times New Roman"/>
          <w:b w:val="0"/>
          <w:sz w:val="24"/>
        </w:rPr>
        <w:t>Illinois State University</w:t>
      </w:r>
    </w:p>
    <w:p w14:paraId="7ACA0067" w14:textId="7E85D8EC" w:rsidR="00A66FB9" w:rsidRPr="00881D13" w:rsidRDefault="00A66FB9" w:rsidP="009339C1">
      <w:pPr>
        <w:pStyle w:val="Heading4"/>
        <w:jc w:val="left"/>
        <w:rPr>
          <w:rFonts w:ascii="Times New Roman" w:hAnsi="Times New Roman"/>
          <w:b w:val="0"/>
          <w:sz w:val="24"/>
        </w:rPr>
      </w:pPr>
      <w:r w:rsidRPr="00881D13">
        <w:rPr>
          <w:rFonts w:ascii="Times New Roman" w:hAnsi="Times New Roman"/>
          <w:b w:val="0"/>
          <w:sz w:val="24"/>
        </w:rPr>
        <w:t>Indiana University Purdue University Indianapolis</w:t>
      </w:r>
    </w:p>
    <w:p w14:paraId="327E6F3F" w14:textId="77777777" w:rsidR="00A66FB9" w:rsidRDefault="00A66FB9" w:rsidP="009339C1">
      <w:r w:rsidRPr="00881D13">
        <w:t>Metropolitan State University</w:t>
      </w:r>
    </w:p>
    <w:p w14:paraId="377E993B" w14:textId="77777777" w:rsidR="00A66FB9" w:rsidRPr="00881D13" w:rsidRDefault="00A66FB9" w:rsidP="009339C1">
      <w:r>
        <w:t>North Carolina State University</w:t>
      </w:r>
    </w:p>
    <w:p w14:paraId="0EC94201" w14:textId="77777777" w:rsidR="00A66FB9" w:rsidRPr="00881D13" w:rsidRDefault="00A66FB9" w:rsidP="009339C1">
      <w:pPr>
        <w:pStyle w:val="Heading4"/>
        <w:jc w:val="left"/>
        <w:rPr>
          <w:rFonts w:ascii="Times New Roman" w:hAnsi="Times New Roman"/>
          <w:b w:val="0"/>
          <w:sz w:val="24"/>
        </w:rPr>
      </w:pPr>
      <w:r w:rsidRPr="00881D13">
        <w:rPr>
          <w:rFonts w:ascii="Times New Roman" w:hAnsi="Times New Roman"/>
          <w:b w:val="0"/>
          <w:sz w:val="24"/>
        </w:rPr>
        <w:t>Ohio University</w:t>
      </w:r>
    </w:p>
    <w:p w14:paraId="59F5E479" w14:textId="77777777" w:rsidR="00A66FB9" w:rsidRPr="00881D13" w:rsidRDefault="00A66FB9" w:rsidP="009339C1">
      <w:pPr>
        <w:pStyle w:val="Heading4"/>
        <w:jc w:val="left"/>
        <w:rPr>
          <w:rFonts w:ascii="Times New Roman" w:hAnsi="Times New Roman"/>
          <w:b w:val="0"/>
          <w:sz w:val="24"/>
        </w:rPr>
      </w:pPr>
      <w:r w:rsidRPr="00881D13">
        <w:rPr>
          <w:rFonts w:ascii="Times New Roman" w:hAnsi="Times New Roman"/>
          <w:b w:val="0"/>
          <w:sz w:val="24"/>
        </w:rPr>
        <w:t>Pennsylvania State University</w:t>
      </w:r>
    </w:p>
    <w:p w14:paraId="494AD411" w14:textId="77777777" w:rsidR="00A66FB9" w:rsidRPr="00881D13" w:rsidRDefault="00A66FB9" w:rsidP="009339C1">
      <w:pPr>
        <w:pStyle w:val="Heading4"/>
        <w:jc w:val="left"/>
        <w:rPr>
          <w:rFonts w:ascii="Times New Roman" w:hAnsi="Times New Roman"/>
          <w:b w:val="0"/>
          <w:sz w:val="24"/>
        </w:rPr>
      </w:pPr>
      <w:r w:rsidRPr="00881D13">
        <w:rPr>
          <w:rFonts w:ascii="Times New Roman" w:hAnsi="Times New Roman"/>
          <w:b w:val="0"/>
          <w:sz w:val="24"/>
        </w:rPr>
        <w:t>Rutgers University</w:t>
      </w:r>
    </w:p>
    <w:p w14:paraId="56B66F69" w14:textId="77777777" w:rsidR="00A66FB9" w:rsidRPr="00881D13" w:rsidRDefault="00A66FB9" w:rsidP="009339C1">
      <w:pPr>
        <w:pStyle w:val="Heading4"/>
        <w:jc w:val="left"/>
        <w:rPr>
          <w:rFonts w:ascii="Times New Roman" w:hAnsi="Times New Roman"/>
          <w:b w:val="0"/>
          <w:sz w:val="24"/>
        </w:rPr>
      </w:pPr>
      <w:r w:rsidRPr="00881D13">
        <w:rPr>
          <w:rFonts w:ascii="Times New Roman" w:hAnsi="Times New Roman"/>
          <w:b w:val="0"/>
          <w:sz w:val="24"/>
        </w:rPr>
        <w:t xml:space="preserve">San Francisco State University </w:t>
      </w:r>
    </w:p>
    <w:p w14:paraId="2FDCE3D1" w14:textId="77777777" w:rsidR="00A66FB9" w:rsidRPr="00881D13" w:rsidRDefault="00A66FB9" w:rsidP="009339C1">
      <w:r w:rsidRPr="00881D13">
        <w:t>South Dakota State University</w:t>
      </w:r>
    </w:p>
    <w:p w14:paraId="481C8624" w14:textId="77777777" w:rsidR="00A66FB9" w:rsidRPr="00881D13" w:rsidRDefault="00A66FB9" w:rsidP="009339C1">
      <w:r w:rsidRPr="00881D13">
        <w:t>University of Central Florida</w:t>
      </w:r>
    </w:p>
    <w:p w14:paraId="0952FC48" w14:textId="77777777" w:rsidR="00A66FB9" w:rsidRPr="00881D13" w:rsidRDefault="00A66FB9" w:rsidP="009339C1">
      <w:r w:rsidRPr="00881D13">
        <w:t>University of Denver</w:t>
      </w:r>
    </w:p>
    <w:p w14:paraId="4FA50A88" w14:textId="77777777" w:rsidR="00A66FB9" w:rsidRDefault="00A66FB9" w:rsidP="009339C1">
      <w:r w:rsidRPr="00881D13">
        <w:t>University of Maine</w:t>
      </w:r>
    </w:p>
    <w:p w14:paraId="0991DBFA" w14:textId="77777777" w:rsidR="00A66FB9" w:rsidRPr="00881D13" w:rsidRDefault="00A66FB9" w:rsidP="009339C1">
      <w:r w:rsidRPr="00881D13">
        <w:t>University of</w:t>
      </w:r>
      <w:r>
        <w:t xml:space="preserve"> Minnesota</w:t>
      </w:r>
    </w:p>
    <w:p w14:paraId="3BB0ADC2" w14:textId="77777777" w:rsidR="00A66FB9" w:rsidRPr="00881D13" w:rsidRDefault="00A66FB9" w:rsidP="009339C1">
      <w:r w:rsidRPr="00881D13">
        <w:t>University of Montana</w:t>
      </w:r>
    </w:p>
    <w:p w14:paraId="0406BE34" w14:textId="77777777" w:rsidR="00A66FB9" w:rsidRPr="00881D13" w:rsidRDefault="00A66FB9" w:rsidP="009339C1">
      <w:r w:rsidRPr="00881D13">
        <w:t>University of Nevada Las Vegas</w:t>
      </w:r>
    </w:p>
    <w:p w14:paraId="11BB7263" w14:textId="77777777" w:rsidR="00A66FB9" w:rsidRPr="00881D13" w:rsidRDefault="00A66FB9" w:rsidP="009339C1">
      <w:r w:rsidRPr="00881D13">
        <w:t>University of Texas at Austin</w:t>
      </w:r>
    </w:p>
    <w:p w14:paraId="5F1FFADB" w14:textId="27FD1C93" w:rsidR="00A66FB9" w:rsidRDefault="00A66FB9" w:rsidP="009339C1">
      <w:r w:rsidRPr="00881D13">
        <w:t>University of Texas at El Paso</w:t>
      </w:r>
    </w:p>
    <w:p w14:paraId="343E0766" w14:textId="1FA88CF1" w:rsidR="00C96340" w:rsidRPr="00881D13" w:rsidRDefault="00C96340" w:rsidP="009339C1">
      <w:r>
        <w:t>University of the Free State, South Africa</w:t>
      </w:r>
    </w:p>
    <w:p w14:paraId="68E79AEB" w14:textId="77777777" w:rsidR="00A66FB9" w:rsidRDefault="00A66FB9" w:rsidP="009339C1">
      <w:pPr>
        <w:pStyle w:val="Heading4"/>
        <w:jc w:val="left"/>
        <w:rPr>
          <w:rFonts w:ascii="Times New Roman" w:hAnsi="Times New Roman"/>
          <w:b w:val="0"/>
          <w:sz w:val="24"/>
        </w:rPr>
      </w:pPr>
      <w:r w:rsidRPr="00881D13">
        <w:rPr>
          <w:rFonts w:ascii="Times New Roman" w:hAnsi="Times New Roman"/>
          <w:b w:val="0"/>
          <w:sz w:val="24"/>
        </w:rPr>
        <w:t xml:space="preserve">University of Utah  </w:t>
      </w:r>
    </w:p>
    <w:p w14:paraId="182F10C6" w14:textId="77777777" w:rsidR="00A66FB9" w:rsidRPr="00B13023" w:rsidRDefault="00A66FB9" w:rsidP="009339C1">
      <w:pPr>
        <w:pStyle w:val="Heading4"/>
        <w:jc w:val="left"/>
        <w:rPr>
          <w:rFonts w:ascii="Times New Roman" w:hAnsi="Times New Roman"/>
          <w:b w:val="0"/>
          <w:sz w:val="24"/>
        </w:rPr>
      </w:pPr>
      <w:r>
        <w:rPr>
          <w:rFonts w:ascii="Times New Roman" w:hAnsi="Times New Roman"/>
          <w:b w:val="0"/>
          <w:sz w:val="24"/>
        </w:rPr>
        <w:t>Wayne State University</w:t>
      </w:r>
      <w:r w:rsidRPr="00881D13">
        <w:rPr>
          <w:rFonts w:ascii="Times New Roman" w:hAnsi="Times New Roman"/>
          <w:b w:val="0"/>
          <w:sz w:val="24"/>
        </w:rPr>
        <w:tab/>
      </w:r>
      <w:r w:rsidRPr="00881D13">
        <w:rPr>
          <w:rFonts w:ascii="Times New Roman" w:hAnsi="Times New Roman"/>
          <w:b w:val="0"/>
          <w:sz w:val="24"/>
        </w:rPr>
        <w:tab/>
      </w:r>
    </w:p>
    <w:p w14:paraId="60A348E1" w14:textId="77777777" w:rsidR="00A66FB9" w:rsidRPr="00881D13" w:rsidRDefault="00A66FB9" w:rsidP="009339C1">
      <w:pPr>
        <w:rPr>
          <w:u w:val="single"/>
        </w:rPr>
      </w:pPr>
    </w:p>
    <w:p w14:paraId="732FCE7B" w14:textId="77777777" w:rsidR="00A66FB9" w:rsidRPr="00AB119A" w:rsidRDefault="00A66FB9" w:rsidP="009339C1">
      <w:pPr>
        <w:rPr>
          <w:i/>
        </w:rPr>
      </w:pPr>
      <w:r w:rsidRPr="00AB119A">
        <w:rPr>
          <w:i/>
        </w:rPr>
        <w:t xml:space="preserve">Promotion Reviews to Full Professor </w:t>
      </w:r>
      <w:r w:rsidRPr="008470AB">
        <w:t>(</w:t>
      </w:r>
      <w:r w:rsidR="00E36514">
        <w:t>several</w:t>
      </w:r>
      <w:r w:rsidRPr="008470AB">
        <w:t xml:space="preserve"> multiple reviews)</w:t>
      </w:r>
    </w:p>
    <w:p w14:paraId="0C11305C" w14:textId="77777777" w:rsidR="00A66FB9" w:rsidRDefault="00A66FB9" w:rsidP="009339C1">
      <w:pPr>
        <w:pStyle w:val="Heading4"/>
        <w:jc w:val="left"/>
        <w:rPr>
          <w:rFonts w:ascii="Times New Roman" w:hAnsi="Times New Roman"/>
          <w:b w:val="0"/>
          <w:sz w:val="24"/>
        </w:rPr>
      </w:pPr>
      <w:r w:rsidRPr="00881D13">
        <w:rPr>
          <w:rFonts w:ascii="Times New Roman" w:hAnsi="Times New Roman"/>
          <w:b w:val="0"/>
          <w:sz w:val="24"/>
        </w:rPr>
        <w:t>Arizona State University</w:t>
      </w:r>
    </w:p>
    <w:p w14:paraId="0A78EDA7" w14:textId="77777777" w:rsidR="00A66FB9" w:rsidRPr="00881D13" w:rsidRDefault="00A66FB9" w:rsidP="009339C1">
      <w:pPr>
        <w:pStyle w:val="Heading4"/>
        <w:jc w:val="left"/>
        <w:rPr>
          <w:rFonts w:ascii="Times New Roman" w:hAnsi="Times New Roman"/>
          <w:b w:val="0"/>
          <w:sz w:val="24"/>
        </w:rPr>
      </w:pPr>
      <w:r w:rsidRPr="00881D13">
        <w:rPr>
          <w:rFonts w:ascii="Times New Roman" w:hAnsi="Times New Roman"/>
          <w:b w:val="0"/>
          <w:sz w:val="24"/>
        </w:rPr>
        <w:t>Arizona State University</w:t>
      </w:r>
      <w:r>
        <w:rPr>
          <w:rFonts w:ascii="Times New Roman" w:hAnsi="Times New Roman"/>
          <w:b w:val="0"/>
          <w:sz w:val="24"/>
        </w:rPr>
        <w:t xml:space="preserve"> West</w:t>
      </w:r>
    </w:p>
    <w:p w14:paraId="5C41C3EF" w14:textId="77777777" w:rsidR="00A66FB9" w:rsidRDefault="00A66FB9" w:rsidP="009339C1">
      <w:r w:rsidRPr="00881D13">
        <w:t>Baylor University</w:t>
      </w:r>
    </w:p>
    <w:p w14:paraId="62067E5D" w14:textId="77777777" w:rsidR="00A66FB9" w:rsidRDefault="00A66FB9" w:rsidP="009339C1">
      <w:r>
        <w:lastRenderedPageBreak/>
        <w:t>Hope College</w:t>
      </w:r>
    </w:p>
    <w:p w14:paraId="2E2AAE1F" w14:textId="77777777" w:rsidR="00A66FB9" w:rsidRPr="00881D13" w:rsidRDefault="00A66FB9" w:rsidP="009339C1">
      <w:r>
        <w:t>LaSierra University</w:t>
      </w:r>
    </w:p>
    <w:p w14:paraId="3666AA2A" w14:textId="77777777" w:rsidR="00A66FB9" w:rsidRDefault="00A66FB9" w:rsidP="009339C1">
      <w:r>
        <w:t>Louisiana State University</w:t>
      </w:r>
    </w:p>
    <w:p w14:paraId="1B9ACB00" w14:textId="77777777" w:rsidR="00C30434" w:rsidRDefault="00C30434" w:rsidP="009339C1">
      <w:r>
        <w:t>Ohio University</w:t>
      </w:r>
    </w:p>
    <w:p w14:paraId="1C6A8C41" w14:textId="77777777" w:rsidR="00A66FB9" w:rsidRDefault="00A66FB9" w:rsidP="009339C1">
      <w:pPr>
        <w:pStyle w:val="Heading4"/>
        <w:jc w:val="left"/>
        <w:rPr>
          <w:rFonts w:ascii="Times New Roman" w:hAnsi="Times New Roman"/>
          <w:b w:val="0"/>
          <w:sz w:val="24"/>
        </w:rPr>
      </w:pPr>
      <w:r w:rsidRPr="00881D13">
        <w:rPr>
          <w:rFonts w:ascii="Times New Roman" w:hAnsi="Times New Roman"/>
          <w:b w:val="0"/>
          <w:sz w:val="24"/>
        </w:rPr>
        <w:t>Rutgers University</w:t>
      </w:r>
    </w:p>
    <w:p w14:paraId="3E935781" w14:textId="77777777" w:rsidR="00C30434" w:rsidRPr="00C30434" w:rsidRDefault="00C30434" w:rsidP="00C30434">
      <w:r>
        <w:t>Saint Louis University</w:t>
      </w:r>
    </w:p>
    <w:p w14:paraId="3590CB0D" w14:textId="77777777" w:rsidR="00A66FB9" w:rsidRPr="00881D13" w:rsidRDefault="00A66FB9" w:rsidP="009339C1">
      <w:pPr>
        <w:pStyle w:val="Heading4"/>
        <w:jc w:val="left"/>
        <w:rPr>
          <w:rFonts w:ascii="Times New Roman" w:hAnsi="Times New Roman"/>
          <w:b w:val="0"/>
          <w:sz w:val="24"/>
        </w:rPr>
      </w:pPr>
      <w:r w:rsidRPr="00881D13">
        <w:rPr>
          <w:rFonts w:ascii="Times New Roman" w:hAnsi="Times New Roman"/>
          <w:b w:val="0"/>
          <w:sz w:val="24"/>
        </w:rPr>
        <w:t xml:space="preserve">San Francisco State University </w:t>
      </w:r>
    </w:p>
    <w:p w14:paraId="0ECA8DBD" w14:textId="77777777" w:rsidR="00A66FB9" w:rsidRPr="00881D13" w:rsidRDefault="00A66FB9" w:rsidP="009339C1">
      <w:pPr>
        <w:pStyle w:val="Heading4"/>
        <w:jc w:val="left"/>
        <w:rPr>
          <w:rFonts w:ascii="Times New Roman" w:hAnsi="Times New Roman"/>
          <w:b w:val="0"/>
          <w:sz w:val="24"/>
        </w:rPr>
      </w:pPr>
      <w:r w:rsidRPr="00881D13">
        <w:rPr>
          <w:rFonts w:ascii="Times New Roman" w:hAnsi="Times New Roman"/>
          <w:b w:val="0"/>
          <w:sz w:val="24"/>
        </w:rPr>
        <w:t>San Jose State University</w:t>
      </w:r>
      <w:r w:rsidRPr="00881D13">
        <w:rPr>
          <w:rFonts w:ascii="Times New Roman" w:hAnsi="Times New Roman"/>
          <w:b w:val="0"/>
          <w:sz w:val="24"/>
        </w:rPr>
        <w:tab/>
      </w:r>
      <w:r w:rsidRPr="00881D13">
        <w:rPr>
          <w:rFonts w:ascii="Times New Roman" w:hAnsi="Times New Roman"/>
          <w:b w:val="0"/>
          <w:sz w:val="24"/>
        </w:rPr>
        <w:tab/>
        <w:t xml:space="preserve"> </w:t>
      </w:r>
    </w:p>
    <w:p w14:paraId="0BAC413D" w14:textId="77777777" w:rsidR="00A66FB9" w:rsidRPr="00881D13" w:rsidRDefault="00A66FB9" w:rsidP="009339C1">
      <w:r w:rsidRPr="00881D13">
        <w:t>Texas State University San Marcos</w:t>
      </w:r>
    </w:p>
    <w:p w14:paraId="6A4F6FC3" w14:textId="77777777" w:rsidR="00A66FB9" w:rsidRDefault="00A66FB9" w:rsidP="009339C1">
      <w:r w:rsidRPr="00881D13">
        <w:t>University of Denver</w:t>
      </w:r>
    </w:p>
    <w:p w14:paraId="047F8B4C" w14:textId="77777777" w:rsidR="00A66FB9" w:rsidRDefault="00A66FB9" w:rsidP="009339C1">
      <w:r>
        <w:t>University of Minnesota</w:t>
      </w:r>
    </w:p>
    <w:p w14:paraId="2C0F94F6" w14:textId="77777777" w:rsidR="00A66FB9" w:rsidRPr="00881D13" w:rsidRDefault="00A66FB9" w:rsidP="009339C1">
      <w:r>
        <w:t>University of Singapore</w:t>
      </w:r>
    </w:p>
    <w:p w14:paraId="6CD27D9A" w14:textId="77777777" w:rsidR="00A66FB9" w:rsidRDefault="00A66FB9" w:rsidP="009339C1">
      <w:pPr>
        <w:pStyle w:val="Heading4"/>
        <w:jc w:val="left"/>
        <w:rPr>
          <w:rFonts w:ascii="Times New Roman" w:hAnsi="Times New Roman"/>
          <w:b w:val="0"/>
          <w:sz w:val="24"/>
        </w:rPr>
      </w:pPr>
      <w:r w:rsidRPr="00881D13">
        <w:rPr>
          <w:rFonts w:ascii="Times New Roman" w:hAnsi="Times New Roman"/>
          <w:b w:val="0"/>
          <w:sz w:val="24"/>
        </w:rPr>
        <w:t>University of Washington</w:t>
      </w:r>
    </w:p>
    <w:p w14:paraId="62296DC9" w14:textId="77777777" w:rsidR="00A66FB9" w:rsidRPr="00B13023" w:rsidRDefault="00A66FB9" w:rsidP="009339C1">
      <w:pPr>
        <w:pStyle w:val="Heading4"/>
        <w:jc w:val="left"/>
        <w:rPr>
          <w:rFonts w:ascii="Times New Roman" w:hAnsi="Times New Roman"/>
          <w:b w:val="0"/>
          <w:sz w:val="24"/>
        </w:rPr>
      </w:pPr>
      <w:r>
        <w:rPr>
          <w:rFonts w:ascii="Times New Roman" w:hAnsi="Times New Roman"/>
          <w:b w:val="0"/>
          <w:sz w:val="24"/>
        </w:rPr>
        <w:t>Wayne State University</w:t>
      </w:r>
      <w:r w:rsidRPr="00881D13">
        <w:rPr>
          <w:rFonts w:ascii="Times New Roman" w:hAnsi="Times New Roman"/>
          <w:b w:val="0"/>
          <w:sz w:val="24"/>
        </w:rPr>
        <w:tab/>
      </w:r>
      <w:r w:rsidRPr="00881D13">
        <w:rPr>
          <w:rFonts w:ascii="Times New Roman" w:hAnsi="Times New Roman"/>
          <w:b w:val="0"/>
          <w:sz w:val="24"/>
        </w:rPr>
        <w:tab/>
      </w:r>
    </w:p>
    <w:p w14:paraId="6A65A723" w14:textId="77777777" w:rsidR="00A66FB9" w:rsidRPr="00881D13" w:rsidRDefault="00A66FB9" w:rsidP="009339C1"/>
    <w:p w14:paraId="58C9D1DD" w14:textId="77777777" w:rsidR="00A66FB9" w:rsidRPr="00881D13" w:rsidRDefault="00A66FB9" w:rsidP="009339C1">
      <w:pPr>
        <w:pStyle w:val="Heading4"/>
        <w:jc w:val="left"/>
        <w:rPr>
          <w:rFonts w:ascii="Times New Roman" w:hAnsi="Times New Roman"/>
          <w:b w:val="0"/>
          <w:i/>
          <w:sz w:val="24"/>
        </w:rPr>
      </w:pPr>
      <w:r w:rsidRPr="00881D13">
        <w:rPr>
          <w:rFonts w:ascii="Times New Roman" w:hAnsi="Times New Roman"/>
          <w:b w:val="0"/>
          <w:i/>
          <w:sz w:val="24"/>
        </w:rPr>
        <w:t>Sabbatical Leave Reviews</w:t>
      </w:r>
    </w:p>
    <w:p w14:paraId="5184F78E" w14:textId="77777777" w:rsidR="00A66FB9" w:rsidRPr="00881D13" w:rsidRDefault="00A66FB9" w:rsidP="009339C1">
      <w:pPr>
        <w:pStyle w:val="Heading4"/>
        <w:jc w:val="left"/>
        <w:rPr>
          <w:rFonts w:ascii="Times New Roman" w:hAnsi="Times New Roman"/>
          <w:b w:val="0"/>
          <w:sz w:val="24"/>
        </w:rPr>
      </w:pPr>
      <w:r w:rsidRPr="00881D13">
        <w:rPr>
          <w:rFonts w:ascii="Times New Roman" w:hAnsi="Times New Roman"/>
          <w:b w:val="0"/>
          <w:sz w:val="24"/>
        </w:rPr>
        <w:t>University of Idaho</w:t>
      </w:r>
    </w:p>
    <w:p w14:paraId="7519EE7B" w14:textId="77777777" w:rsidR="00A66FB9" w:rsidRPr="00881D13" w:rsidRDefault="00A66FB9" w:rsidP="009339C1">
      <w:pPr>
        <w:pStyle w:val="Heading4"/>
        <w:jc w:val="left"/>
        <w:rPr>
          <w:rFonts w:ascii="Times New Roman" w:hAnsi="Times New Roman"/>
          <w:b w:val="0"/>
          <w:sz w:val="24"/>
        </w:rPr>
      </w:pPr>
    </w:p>
    <w:p w14:paraId="7EDED419" w14:textId="0CD3FA92" w:rsidR="00A66FB9" w:rsidRPr="00AB119A" w:rsidRDefault="00A66FB9" w:rsidP="009339C1">
      <w:pPr>
        <w:rPr>
          <w:i/>
        </w:rPr>
      </w:pPr>
      <w:r w:rsidRPr="00AB119A">
        <w:rPr>
          <w:i/>
        </w:rPr>
        <w:t>Distinguished Professor</w:t>
      </w:r>
      <w:r w:rsidR="00512704">
        <w:rPr>
          <w:i/>
        </w:rPr>
        <w:t>ship</w:t>
      </w:r>
      <w:r w:rsidRPr="00AB119A">
        <w:rPr>
          <w:i/>
        </w:rPr>
        <w:t xml:space="preserve"> Reviews</w:t>
      </w:r>
      <w:r w:rsidR="003636BD">
        <w:rPr>
          <w:i/>
        </w:rPr>
        <w:t xml:space="preserve"> </w:t>
      </w:r>
      <w:r w:rsidR="003636BD" w:rsidRPr="008470AB">
        <w:t>(</w:t>
      </w:r>
      <w:r w:rsidR="003636BD">
        <w:t>several</w:t>
      </w:r>
      <w:r w:rsidR="003636BD" w:rsidRPr="008470AB">
        <w:t xml:space="preserve"> multiple reviews)</w:t>
      </w:r>
    </w:p>
    <w:p w14:paraId="1EB01951" w14:textId="77777777" w:rsidR="000D4E74" w:rsidRDefault="000D4E74" w:rsidP="009339C1">
      <w:r>
        <w:t>Arizona State University</w:t>
      </w:r>
    </w:p>
    <w:p w14:paraId="457BC72E" w14:textId="402D234D" w:rsidR="00A66FB9" w:rsidRPr="00881D13" w:rsidRDefault="00A66FB9" w:rsidP="009339C1">
      <w:r w:rsidRPr="00881D13">
        <w:t>Illinois State University</w:t>
      </w:r>
    </w:p>
    <w:p w14:paraId="3895128B" w14:textId="77777777" w:rsidR="00A66FB9" w:rsidRPr="00881D13" w:rsidRDefault="00A66FB9" w:rsidP="009339C1">
      <w:r w:rsidRPr="00881D13">
        <w:t>Texas Tech University</w:t>
      </w:r>
    </w:p>
    <w:p w14:paraId="49F52860" w14:textId="0C1CE466" w:rsidR="00A66FB9" w:rsidRDefault="00A66FB9" w:rsidP="009339C1">
      <w:r w:rsidRPr="00881D13">
        <w:t>University of Massachusetts Amherst</w:t>
      </w:r>
    </w:p>
    <w:p w14:paraId="4B72D494" w14:textId="48D864E3" w:rsidR="00A841F8" w:rsidRPr="00881D13" w:rsidRDefault="00A841F8" w:rsidP="009339C1">
      <w:r>
        <w:t>University of Nebraska-Lincoln</w:t>
      </w:r>
    </w:p>
    <w:p w14:paraId="5D1AC876" w14:textId="77777777" w:rsidR="00A66FB9" w:rsidRPr="00881D13" w:rsidRDefault="00A66FB9" w:rsidP="009339C1">
      <w:r w:rsidRPr="00881D13">
        <w:t>University of South Florida</w:t>
      </w:r>
    </w:p>
    <w:p w14:paraId="67892BAF" w14:textId="77777777" w:rsidR="00A66FB9" w:rsidRPr="00881D13" w:rsidRDefault="00A66FB9" w:rsidP="009339C1">
      <w:pPr>
        <w:pStyle w:val="Heading4"/>
        <w:jc w:val="left"/>
        <w:rPr>
          <w:rFonts w:ascii="Times New Roman" w:hAnsi="Times New Roman"/>
          <w:b w:val="0"/>
          <w:sz w:val="24"/>
        </w:rPr>
      </w:pPr>
    </w:p>
    <w:p w14:paraId="145DCA18" w14:textId="77777777" w:rsidR="00A66FB9" w:rsidRPr="00881D13" w:rsidRDefault="00A66FB9" w:rsidP="009339C1">
      <w:pPr>
        <w:pStyle w:val="Heading7"/>
        <w:jc w:val="center"/>
        <w:rPr>
          <w:rFonts w:ascii="Times New Roman" w:hAnsi="Times New Roman"/>
          <w:sz w:val="24"/>
          <w:u w:val="none"/>
        </w:rPr>
      </w:pPr>
      <w:r w:rsidRPr="00881D13">
        <w:rPr>
          <w:rFonts w:ascii="Times New Roman" w:hAnsi="Times New Roman"/>
          <w:sz w:val="24"/>
          <w:u w:val="none"/>
        </w:rPr>
        <w:t>CAMPUS AND UNIVERSITY SERVICE</w:t>
      </w:r>
    </w:p>
    <w:p w14:paraId="6D1EB54F" w14:textId="77777777" w:rsidR="00A66FB9" w:rsidRPr="00881D13" w:rsidRDefault="00A66FB9" w:rsidP="009339C1">
      <w:pPr>
        <w:rPr>
          <w:u w:val="single"/>
        </w:rPr>
      </w:pPr>
    </w:p>
    <w:p w14:paraId="4E1E998D" w14:textId="77777777" w:rsidR="00A66FB9" w:rsidRPr="00AB119A" w:rsidRDefault="00A66FB9" w:rsidP="009339C1">
      <w:pPr>
        <w:rPr>
          <w:b/>
        </w:rPr>
      </w:pPr>
      <w:r w:rsidRPr="00AB119A">
        <w:rPr>
          <w:b/>
        </w:rPr>
        <w:t xml:space="preserve">University of Nebraska-Lincoln </w:t>
      </w:r>
    </w:p>
    <w:p w14:paraId="06F587D3" w14:textId="77777777" w:rsidR="00A66FB9" w:rsidRPr="00881D13" w:rsidRDefault="00A66FB9" w:rsidP="009339C1">
      <w:pPr>
        <w:rPr>
          <w:b/>
        </w:rPr>
      </w:pPr>
    </w:p>
    <w:p w14:paraId="146855B7" w14:textId="77777777" w:rsidR="00A66FB9" w:rsidRPr="00AB119A" w:rsidRDefault="00A66FB9" w:rsidP="009339C1">
      <w:pPr>
        <w:rPr>
          <w:b/>
          <w:i/>
        </w:rPr>
      </w:pPr>
      <w:r w:rsidRPr="00AB119A">
        <w:rPr>
          <w:b/>
          <w:i/>
        </w:rPr>
        <w:t xml:space="preserve">Department of Communication Studies </w:t>
      </w:r>
    </w:p>
    <w:p w14:paraId="01ACF978" w14:textId="77777777" w:rsidR="00A66FB9" w:rsidRPr="00881D13" w:rsidRDefault="00A66FB9" w:rsidP="009339C1">
      <w:pPr>
        <w:rPr>
          <w:i/>
        </w:rPr>
      </w:pPr>
    </w:p>
    <w:p w14:paraId="63EB159B" w14:textId="714E6BCD" w:rsidR="00A66FB9" w:rsidRDefault="00A66FB9" w:rsidP="009339C1">
      <w:r w:rsidRPr="00AB119A">
        <w:rPr>
          <w:i/>
        </w:rPr>
        <w:t>Department Chair</w:t>
      </w:r>
      <w:r w:rsidRPr="00C37782">
        <w:t xml:space="preserve"> (</w:t>
      </w:r>
      <w:r w:rsidR="00504015">
        <w:t>January</w:t>
      </w:r>
      <w:r>
        <w:t xml:space="preserve"> </w:t>
      </w:r>
      <w:r w:rsidRPr="00C37782">
        <w:t>2011</w:t>
      </w:r>
      <w:r>
        <w:t>-</w:t>
      </w:r>
      <w:r w:rsidR="00E64BAA">
        <w:t xml:space="preserve">June </w:t>
      </w:r>
      <w:r w:rsidR="00740B78">
        <w:t>2020</w:t>
      </w:r>
      <w:r w:rsidRPr="00C37782">
        <w:t>)</w:t>
      </w:r>
    </w:p>
    <w:p w14:paraId="4CA8D12C" w14:textId="77777777" w:rsidR="00A66FB9" w:rsidRDefault="00A66FB9" w:rsidP="00FD3FEA">
      <w:pPr>
        <w:ind w:left="720"/>
      </w:pPr>
      <w:r>
        <w:t>Interim Chair (January-May 2011)</w:t>
      </w:r>
    </w:p>
    <w:p w14:paraId="036D6B1E" w14:textId="77777777" w:rsidR="00A66FB9" w:rsidRDefault="00A66FB9" w:rsidP="00FD3FEA">
      <w:pPr>
        <w:ind w:left="720"/>
      </w:pPr>
      <w:r>
        <w:t>Ex-officio Member, Department Executive Committee (2011-</w:t>
      </w:r>
      <w:r w:rsidR="00740B78">
        <w:t>2020</w:t>
      </w:r>
      <w:r>
        <w:t>)</w:t>
      </w:r>
    </w:p>
    <w:p w14:paraId="17B3011E" w14:textId="77777777" w:rsidR="00A66FB9" w:rsidRPr="00C37782" w:rsidRDefault="00A66FB9" w:rsidP="00FD3FEA">
      <w:pPr>
        <w:ind w:left="720"/>
      </w:pPr>
      <w:r>
        <w:t>Ex-officio Member, Department Graduate Committee (2011-</w:t>
      </w:r>
      <w:r w:rsidR="00740B78">
        <w:t>2020</w:t>
      </w:r>
      <w:r>
        <w:t>)</w:t>
      </w:r>
    </w:p>
    <w:p w14:paraId="493E9D9C" w14:textId="77777777" w:rsidR="00A66FB9" w:rsidRPr="00C37782" w:rsidRDefault="00A66FB9" w:rsidP="009339C1"/>
    <w:p w14:paraId="02314EFB" w14:textId="77777777" w:rsidR="00A66FB9" w:rsidRPr="00881D13" w:rsidRDefault="00A66FB9" w:rsidP="009339C1">
      <w:r w:rsidRPr="00AB119A">
        <w:rPr>
          <w:i/>
        </w:rPr>
        <w:t>Director of Graduate Studies</w:t>
      </w:r>
      <w:r w:rsidRPr="00881D13">
        <w:t>, Department of</w:t>
      </w:r>
      <w:r>
        <w:t xml:space="preserve"> Communication Studies (1999-2011</w:t>
      </w:r>
      <w:r w:rsidRPr="00881D13">
        <w:t>)</w:t>
      </w:r>
    </w:p>
    <w:p w14:paraId="38AF967A" w14:textId="77777777" w:rsidR="00A66FB9" w:rsidRPr="00881D13" w:rsidRDefault="00A66FB9" w:rsidP="00FD3FEA">
      <w:pPr>
        <w:ind w:left="720"/>
      </w:pPr>
      <w:r>
        <w:t xml:space="preserve">Chair </w:t>
      </w:r>
      <w:r w:rsidRPr="00881D13">
        <w:t>Graduate Committee</w:t>
      </w:r>
    </w:p>
    <w:p w14:paraId="432C8F01" w14:textId="77777777" w:rsidR="00A66FB9" w:rsidRPr="00881D13" w:rsidRDefault="00A66FB9" w:rsidP="00FD3FEA">
      <w:pPr>
        <w:ind w:left="720"/>
      </w:pPr>
      <w:r w:rsidRPr="00881D13">
        <w:t>Ch</w:t>
      </w:r>
      <w:r>
        <w:t xml:space="preserve">air, </w:t>
      </w:r>
      <w:r w:rsidRPr="00881D13">
        <w:t>Graduate Assessment Committee</w:t>
      </w:r>
    </w:p>
    <w:p w14:paraId="1F76EB30" w14:textId="77777777" w:rsidR="00A66FB9" w:rsidRPr="00881D13" w:rsidRDefault="00A66FB9" w:rsidP="009339C1"/>
    <w:p w14:paraId="3D9B828C" w14:textId="13F7C365" w:rsidR="00504015" w:rsidRDefault="00504015" w:rsidP="00504015">
      <w:r>
        <w:t>Chair, Colloquium &amp; Professional Development (2020--)</w:t>
      </w:r>
    </w:p>
    <w:p w14:paraId="230FB137" w14:textId="77777777" w:rsidR="00504015" w:rsidRDefault="00504015" w:rsidP="00504015"/>
    <w:p w14:paraId="47C50636" w14:textId="70E28880" w:rsidR="00504015" w:rsidRDefault="00504015" w:rsidP="00504015">
      <w:r>
        <w:t xml:space="preserve">Library Liaison, </w:t>
      </w:r>
      <w:r w:rsidRPr="00881D13">
        <w:t xml:space="preserve">Department </w:t>
      </w:r>
      <w:r>
        <w:t>of Communication Studies (2020--)</w:t>
      </w:r>
    </w:p>
    <w:p w14:paraId="69FF5C64" w14:textId="77777777" w:rsidR="00504015" w:rsidRDefault="00504015" w:rsidP="009339C1"/>
    <w:p w14:paraId="30295167" w14:textId="6B45A607" w:rsidR="00A66FB9" w:rsidRDefault="00A66FB9" w:rsidP="009339C1">
      <w:r w:rsidRPr="00881D13">
        <w:t>Member,</w:t>
      </w:r>
      <w:r w:rsidR="00FD3FEA">
        <w:t xml:space="preserve"> </w:t>
      </w:r>
      <w:r w:rsidRPr="00881D13">
        <w:t xml:space="preserve">Executive Committee, Department </w:t>
      </w:r>
      <w:r>
        <w:t>of Communication Studies (2001-2011)</w:t>
      </w:r>
    </w:p>
    <w:p w14:paraId="3C24A267" w14:textId="77777777" w:rsidR="00A66FB9" w:rsidRPr="00881D13" w:rsidRDefault="00A66FB9" w:rsidP="009339C1"/>
    <w:p w14:paraId="647715EB" w14:textId="77777777" w:rsidR="00A66FB9" w:rsidRPr="00AB119A" w:rsidRDefault="00A66FB9" w:rsidP="009339C1">
      <w:pPr>
        <w:widowControl w:val="0"/>
        <w:autoSpaceDE w:val="0"/>
        <w:autoSpaceDN w:val="0"/>
        <w:adjustRightInd w:val="0"/>
        <w:spacing w:after="240"/>
        <w:rPr>
          <w:rFonts w:eastAsia="Times New Roman" w:cs="Arial"/>
          <w:szCs w:val="24"/>
          <w:lang w:bidi="en-US"/>
        </w:rPr>
      </w:pPr>
      <w:r w:rsidRPr="00AB119A">
        <w:rPr>
          <w:rFonts w:eastAsia="Times New Roman" w:cs="Arial"/>
          <w:szCs w:val="24"/>
          <w:lang w:bidi="en-US"/>
        </w:rPr>
        <w:t>Chair, Honors and Awards Committee (2011-2013)</w:t>
      </w:r>
    </w:p>
    <w:p w14:paraId="4790C3AB" w14:textId="447C5555" w:rsidR="00A66FB9" w:rsidRPr="00AB119A" w:rsidRDefault="00A66FB9" w:rsidP="009339C1">
      <w:pPr>
        <w:widowControl w:val="0"/>
        <w:autoSpaceDE w:val="0"/>
        <w:autoSpaceDN w:val="0"/>
        <w:adjustRightInd w:val="0"/>
        <w:spacing w:after="240"/>
        <w:rPr>
          <w:rFonts w:eastAsia="Times New Roman" w:cs="Arial"/>
          <w:szCs w:val="24"/>
          <w:lang w:bidi="en-US"/>
        </w:rPr>
      </w:pPr>
      <w:r w:rsidRPr="00AB119A">
        <w:rPr>
          <w:rFonts w:eastAsia="Times New Roman" w:cs="Arial"/>
          <w:szCs w:val="24"/>
          <w:lang w:bidi="en-US"/>
        </w:rPr>
        <w:t>Chair Colloquium Committee (1999-2004; 2011</w:t>
      </w:r>
      <w:r w:rsidR="00512704">
        <w:rPr>
          <w:rFonts w:eastAsia="Times New Roman" w:cs="Arial"/>
          <w:szCs w:val="24"/>
          <w:lang w:bidi="en-US"/>
        </w:rPr>
        <w:t>-2012</w:t>
      </w:r>
      <w:r w:rsidRPr="00AB119A">
        <w:rPr>
          <w:rFonts w:eastAsia="Times New Roman" w:cs="Arial"/>
          <w:szCs w:val="24"/>
          <w:lang w:bidi="en-US"/>
        </w:rPr>
        <w:t>)</w:t>
      </w:r>
    </w:p>
    <w:p w14:paraId="17AF5529" w14:textId="77777777" w:rsidR="00A66FB9" w:rsidRPr="00AB119A" w:rsidRDefault="00A66FB9" w:rsidP="009339C1">
      <w:pPr>
        <w:widowControl w:val="0"/>
        <w:autoSpaceDE w:val="0"/>
        <w:autoSpaceDN w:val="0"/>
        <w:adjustRightInd w:val="0"/>
        <w:spacing w:after="240"/>
        <w:rPr>
          <w:rFonts w:eastAsia="Times New Roman" w:cs="Arial"/>
          <w:szCs w:val="24"/>
          <w:lang w:bidi="en-US"/>
        </w:rPr>
      </w:pPr>
      <w:r w:rsidRPr="00AB119A">
        <w:rPr>
          <w:rFonts w:eastAsia="Times New Roman" w:cs="Arial"/>
          <w:szCs w:val="24"/>
          <w:lang w:bidi="en-US"/>
        </w:rPr>
        <w:t>Founding Editor, Department Newsletter (2009--)</w:t>
      </w:r>
    </w:p>
    <w:p w14:paraId="3C62B7CC" w14:textId="3C526EB4" w:rsidR="00A66FB9" w:rsidRDefault="00A66FB9" w:rsidP="009339C1">
      <w:pPr>
        <w:widowControl w:val="0"/>
        <w:autoSpaceDE w:val="0"/>
        <w:autoSpaceDN w:val="0"/>
        <w:adjustRightInd w:val="0"/>
        <w:spacing w:after="240"/>
        <w:rPr>
          <w:rFonts w:eastAsia="Times New Roman" w:cs="Arial"/>
          <w:szCs w:val="24"/>
          <w:lang w:bidi="en-US"/>
        </w:rPr>
      </w:pPr>
      <w:r w:rsidRPr="00AB119A">
        <w:rPr>
          <w:rFonts w:eastAsia="Times New Roman" w:cs="Arial"/>
          <w:szCs w:val="24"/>
          <w:lang w:bidi="en-US"/>
        </w:rPr>
        <w:t>Member, Departmental Strategic Planning Committee (2008)</w:t>
      </w:r>
    </w:p>
    <w:p w14:paraId="416DD2D2" w14:textId="4083F72A" w:rsidR="00512704" w:rsidRPr="00AB119A" w:rsidRDefault="00512704" w:rsidP="009339C1">
      <w:pPr>
        <w:widowControl w:val="0"/>
        <w:autoSpaceDE w:val="0"/>
        <w:autoSpaceDN w:val="0"/>
        <w:adjustRightInd w:val="0"/>
        <w:spacing w:after="240"/>
        <w:rPr>
          <w:rFonts w:eastAsia="Times New Roman" w:cs="Arial"/>
          <w:szCs w:val="24"/>
          <w:lang w:bidi="en-US"/>
        </w:rPr>
      </w:pPr>
      <w:r>
        <w:rPr>
          <w:rFonts w:eastAsia="Times New Roman" w:cs="Arial"/>
          <w:szCs w:val="24"/>
          <w:lang w:bidi="en-US"/>
        </w:rPr>
        <w:t>Library Liaison</w:t>
      </w:r>
      <w:r w:rsidR="005074BA">
        <w:rPr>
          <w:rFonts w:eastAsia="Times New Roman" w:cs="Arial"/>
          <w:szCs w:val="24"/>
          <w:lang w:bidi="en-US"/>
        </w:rPr>
        <w:t xml:space="preserve"> with UNL</w:t>
      </w:r>
      <w:r>
        <w:rPr>
          <w:rFonts w:eastAsia="Times New Roman" w:cs="Arial"/>
          <w:szCs w:val="24"/>
          <w:lang w:bidi="en-US"/>
        </w:rPr>
        <w:t xml:space="preserve"> (2020--)</w:t>
      </w:r>
    </w:p>
    <w:p w14:paraId="3231E5E7" w14:textId="77777777" w:rsidR="00A66FB9" w:rsidRDefault="00A66FB9" w:rsidP="009339C1">
      <w:r>
        <w:t>Coordinator, Media Relations (2008-2010</w:t>
      </w:r>
      <w:r w:rsidRPr="00881D13">
        <w:t>)</w:t>
      </w:r>
    </w:p>
    <w:p w14:paraId="3F4D8BC3" w14:textId="77777777" w:rsidR="00A66FB9" w:rsidRDefault="00A66FB9" w:rsidP="009339C1"/>
    <w:p w14:paraId="1CF77E33" w14:textId="77777777" w:rsidR="00A66FB9" w:rsidRPr="00881D13" w:rsidRDefault="00A66FB9" w:rsidP="009339C1">
      <w:r>
        <w:t>Departmental Newsletter (2009-</w:t>
      </w:r>
      <w:r w:rsidR="00740B78">
        <w:t>202</w:t>
      </w:r>
      <w:r>
        <w:t>0)</w:t>
      </w:r>
    </w:p>
    <w:p w14:paraId="5DB13382" w14:textId="77777777" w:rsidR="00A66FB9" w:rsidRPr="00881D13" w:rsidRDefault="00A66FB9" w:rsidP="009339C1"/>
    <w:p w14:paraId="7211D8EA" w14:textId="77777777" w:rsidR="00A66FB9" w:rsidRPr="00881D13" w:rsidRDefault="00A66FB9" w:rsidP="009339C1">
      <w:r w:rsidRPr="00881D13">
        <w:t>Chair, Interpersonal Communication Faculty Search Committee (2003-4)</w:t>
      </w:r>
    </w:p>
    <w:p w14:paraId="31BB8F48" w14:textId="77777777" w:rsidR="00A66FB9" w:rsidRPr="00881D13" w:rsidRDefault="00A66FB9" w:rsidP="009339C1"/>
    <w:p w14:paraId="037483D1" w14:textId="77777777" w:rsidR="00A66FB9" w:rsidRPr="00881D13" w:rsidRDefault="00A66FB9" w:rsidP="009339C1">
      <w:r w:rsidRPr="00881D13">
        <w:t>Chair, Interpersonal Communication Faculty Search Committee (2002-3)</w:t>
      </w:r>
    </w:p>
    <w:p w14:paraId="27F1A76B" w14:textId="77777777" w:rsidR="00A66FB9" w:rsidRPr="00881D13" w:rsidRDefault="00A66FB9" w:rsidP="009339C1"/>
    <w:p w14:paraId="7CB07A13" w14:textId="77777777" w:rsidR="00A66FB9" w:rsidRPr="00881D13" w:rsidRDefault="00A66FB9" w:rsidP="009339C1">
      <w:r w:rsidRPr="00881D13">
        <w:t>Chair, Interpersonal Communication Faculty Search Committee (2001-2)</w:t>
      </w:r>
    </w:p>
    <w:p w14:paraId="194832AD" w14:textId="77777777" w:rsidR="00A66FB9" w:rsidRPr="00881D13" w:rsidRDefault="00A66FB9" w:rsidP="009339C1"/>
    <w:p w14:paraId="01CCCF6C" w14:textId="77777777" w:rsidR="00A66FB9" w:rsidRPr="00881D13" w:rsidRDefault="00A66FB9" w:rsidP="009339C1">
      <w:r w:rsidRPr="00881D13">
        <w:t>Co-Chair, Departmental Future Directions Committee (1999-2003)</w:t>
      </w:r>
    </w:p>
    <w:p w14:paraId="293E1B08" w14:textId="77777777" w:rsidR="00A66FB9" w:rsidRPr="00881D13" w:rsidRDefault="00A66FB9" w:rsidP="009339C1"/>
    <w:p w14:paraId="4E9FCF9C" w14:textId="77777777" w:rsidR="00A66FB9" w:rsidRPr="00881D13" w:rsidRDefault="00A66FB9" w:rsidP="009339C1">
      <w:r w:rsidRPr="00881D13">
        <w:t>Organizer, Departmental Colloquium Committee (1999--2005)</w:t>
      </w:r>
    </w:p>
    <w:p w14:paraId="63EC6C03" w14:textId="77777777" w:rsidR="00A66FB9" w:rsidRPr="00881D13" w:rsidRDefault="00A66FB9" w:rsidP="00FD3FEA">
      <w:pPr>
        <w:ind w:left="720"/>
      </w:pPr>
      <w:r>
        <w:t>Committee Member 1999-</w:t>
      </w:r>
      <w:r w:rsidRPr="00881D13">
        <w:t>2006)</w:t>
      </w:r>
    </w:p>
    <w:p w14:paraId="7FF88ED8" w14:textId="77777777" w:rsidR="00A66FB9" w:rsidRPr="00881D13" w:rsidRDefault="00A66FB9" w:rsidP="009339C1"/>
    <w:p w14:paraId="7D8CF9EA" w14:textId="77777777" w:rsidR="00A66FB9" w:rsidRPr="00881D13" w:rsidRDefault="00A66FB9" w:rsidP="009339C1">
      <w:r w:rsidRPr="00881D13">
        <w:t>Member of Graduate Assistant Committee (1998--</w:t>
      </w:r>
      <w:r>
        <w:t>200</w:t>
      </w:r>
      <w:r w:rsidRPr="00881D13">
        <w:t>0)</w:t>
      </w:r>
    </w:p>
    <w:p w14:paraId="245C732E" w14:textId="77777777" w:rsidR="00A66FB9" w:rsidRPr="00881D13" w:rsidRDefault="00A66FB9" w:rsidP="009339C1"/>
    <w:p w14:paraId="09BB7837" w14:textId="77777777" w:rsidR="00A66FB9" w:rsidRPr="00881D13" w:rsidRDefault="00A66FB9" w:rsidP="009339C1">
      <w:r w:rsidRPr="00881D13">
        <w:t>Member, Interdepartmental Area of Speech Dramatic Arts Graduate Committee (1998-2000)</w:t>
      </w:r>
    </w:p>
    <w:p w14:paraId="77FF9AE9" w14:textId="77777777" w:rsidR="00A66FB9" w:rsidRPr="00881D13" w:rsidRDefault="00A66FB9" w:rsidP="009339C1"/>
    <w:p w14:paraId="23E6E10B" w14:textId="77777777" w:rsidR="00A66FB9" w:rsidRPr="00881D13" w:rsidRDefault="00A66FB9" w:rsidP="009339C1">
      <w:r w:rsidRPr="00881D13">
        <w:t>Member of Departmental Governing Body (1998--)</w:t>
      </w:r>
    </w:p>
    <w:p w14:paraId="6B543B56" w14:textId="77777777" w:rsidR="00A66FB9" w:rsidRPr="00881D13" w:rsidRDefault="00A66FB9" w:rsidP="009339C1">
      <w:r w:rsidRPr="00881D13">
        <w:t>Secretary (1998-9)</w:t>
      </w:r>
    </w:p>
    <w:p w14:paraId="19753201" w14:textId="77777777" w:rsidR="00A66FB9" w:rsidRPr="00881D13" w:rsidRDefault="00A66FB9" w:rsidP="009339C1"/>
    <w:p w14:paraId="400C093C" w14:textId="77777777" w:rsidR="00A66FB9" w:rsidRPr="00881D13" w:rsidRDefault="00A66FB9" w:rsidP="009339C1">
      <w:r w:rsidRPr="00881D13">
        <w:t>Member of Committe</w:t>
      </w:r>
      <w:r>
        <w:t>e on Honors and Awards (1998-200</w:t>
      </w:r>
      <w:r w:rsidRPr="00881D13">
        <w:t>4)</w:t>
      </w:r>
    </w:p>
    <w:p w14:paraId="28CB1778" w14:textId="77777777" w:rsidR="00A66FB9" w:rsidRPr="00881D13" w:rsidRDefault="00A66FB9" w:rsidP="009339C1"/>
    <w:p w14:paraId="125013D0" w14:textId="77777777" w:rsidR="00A66FB9" w:rsidRPr="00881D13" w:rsidRDefault="00A66FB9" w:rsidP="009339C1">
      <w:r w:rsidRPr="00881D13">
        <w:t xml:space="preserve">Member of Ad Hoc Departmental Academic Planning Review Committee (1998-99)  </w:t>
      </w:r>
    </w:p>
    <w:p w14:paraId="2514D567" w14:textId="77777777" w:rsidR="00A66FB9" w:rsidRPr="00881D13" w:rsidRDefault="00A66FB9" w:rsidP="009339C1"/>
    <w:p w14:paraId="2B4B84CB" w14:textId="77777777" w:rsidR="00A66FB9" w:rsidRPr="00881D13" w:rsidRDefault="00A66FB9" w:rsidP="009339C1">
      <w:r w:rsidRPr="00881D13">
        <w:t>Member of mentoring committee for Communication/Ethnic Studies faculty (1998--2001)</w:t>
      </w:r>
    </w:p>
    <w:p w14:paraId="0B323851" w14:textId="77777777" w:rsidR="00A66FB9" w:rsidRPr="00881D13" w:rsidRDefault="00A66FB9" w:rsidP="009339C1"/>
    <w:p w14:paraId="20A7235D" w14:textId="77777777" w:rsidR="00A66FB9" w:rsidRDefault="00A66FB9" w:rsidP="009339C1">
      <w:pPr>
        <w:rPr>
          <w:i/>
        </w:rPr>
      </w:pPr>
    </w:p>
    <w:p w14:paraId="47047982" w14:textId="77777777" w:rsidR="00A66FB9" w:rsidRPr="00AB119A" w:rsidRDefault="00A66FB9" w:rsidP="009339C1">
      <w:pPr>
        <w:rPr>
          <w:b/>
          <w:i/>
        </w:rPr>
      </w:pPr>
      <w:r w:rsidRPr="00AB119A">
        <w:rPr>
          <w:b/>
          <w:i/>
        </w:rPr>
        <w:t>College of Arts &amp; Sciences</w:t>
      </w:r>
    </w:p>
    <w:p w14:paraId="11B63816" w14:textId="77777777" w:rsidR="00A66FB9" w:rsidRPr="00477C31" w:rsidRDefault="00A66FB9" w:rsidP="009339C1"/>
    <w:p w14:paraId="16925EE4" w14:textId="77777777" w:rsidR="00587D8C" w:rsidRDefault="00587D8C" w:rsidP="00587D8C">
      <w:pPr>
        <w:widowControl w:val="0"/>
        <w:autoSpaceDE w:val="0"/>
        <w:autoSpaceDN w:val="0"/>
        <w:adjustRightInd w:val="0"/>
        <w:spacing w:after="240"/>
        <w:rPr>
          <w:rFonts w:eastAsia="Times New Roman" w:cs="Arial"/>
          <w:szCs w:val="24"/>
          <w:lang w:bidi="en-US"/>
        </w:rPr>
      </w:pPr>
      <w:r w:rsidRPr="00AB119A">
        <w:rPr>
          <w:rFonts w:eastAsia="Times New Roman" w:cs="Arial"/>
          <w:szCs w:val="24"/>
          <w:lang w:bidi="en-US"/>
        </w:rPr>
        <w:t>Member, College of Arts and Sciences Endowed Professorship Committee (</w:t>
      </w:r>
      <w:r>
        <w:rPr>
          <w:rFonts w:eastAsia="Times New Roman" w:cs="Arial"/>
          <w:szCs w:val="24"/>
          <w:lang w:bidi="en-US"/>
        </w:rPr>
        <w:t>2020-2021</w:t>
      </w:r>
      <w:r w:rsidRPr="00AB119A">
        <w:rPr>
          <w:rFonts w:eastAsia="Times New Roman" w:cs="Arial"/>
          <w:szCs w:val="24"/>
          <w:lang w:bidi="en-US"/>
        </w:rPr>
        <w:t>)</w:t>
      </w:r>
    </w:p>
    <w:p w14:paraId="084EFB77" w14:textId="77777777" w:rsidR="00FD3FEA" w:rsidRDefault="00FD3FEA" w:rsidP="00E64BAA">
      <w:pPr>
        <w:widowControl w:val="0"/>
        <w:autoSpaceDE w:val="0"/>
        <w:autoSpaceDN w:val="0"/>
        <w:adjustRightInd w:val="0"/>
        <w:spacing w:after="240"/>
        <w:rPr>
          <w:rFonts w:eastAsia="Times New Roman" w:cs="Arial"/>
          <w:szCs w:val="24"/>
          <w:lang w:bidi="en-US"/>
        </w:rPr>
      </w:pPr>
      <w:r>
        <w:rPr>
          <w:rFonts w:eastAsia="Times New Roman" w:cs="Arial"/>
          <w:szCs w:val="24"/>
          <w:lang w:bidi="en-US"/>
        </w:rPr>
        <w:t>Chair, Associate Dean for Faculty Search Committee (2020)</w:t>
      </w:r>
    </w:p>
    <w:p w14:paraId="5911C544" w14:textId="77777777" w:rsidR="00E64BAA" w:rsidRDefault="00E64BAA" w:rsidP="00E64BAA">
      <w:pPr>
        <w:widowControl w:val="0"/>
        <w:autoSpaceDE w:val="0"/>
        <w:autoSpaceDN w:val="0"/>
        <w:adjustRightInd w:val="0"/>
        <w:spacing w:after="240"/>
        <w:rPr>
          <w:rFonts w:eastAsia="Times New Roman" w:cs="Arial"/>
          <w:szCs w:val="24"/>
          <w:lang w:bidi="en-US"/>
        </w:rPr>
      </w:pPr>
      <w:r>
        <w:rPr>
          <w:rFonts w:eastAsia="Times New Roman" w:cs="Arial"/>
          <w:szCs w:val="24"/>
          <w:lang w:bidi="en-US"/>
        </w:rPr>
        <w:t>Invited presenter on Merit Evaluations and Letters for College Chairs &amp; Directors (2020)</w:t>
      </w:r>
    </w:p>
    <w:p w14:paraId="19C9B505" w14:textId="77777777" w:rsidR="00E64BAA" w:rsidRDefault="00E64BAA" w:rsidP="00E64BAA">
      <w:pPr>
        <w:widowControl w:val="0"/>
        <w:autoSpaceDE w:val="0"/>
        <w:autoSpaceDN w:val="0"/>
        <w:adjustRightInd w:val="0"/>
        <w:spacing w:after="240"/>
        <w:rPr>
          <w:rFonts w:eastAsia="Times New Roman" w:cs="Arial"/>
          <w:szCs w:val="24"/>
          <w:lang w:bidi="en-US"/>
        </w:rPr>
      </w:pPr>
      <w:r>
        <w:rPr>
          <w:rFonts w:eastAsia="Times New Roman" w:cs="Arial"/>
          <w:szCs w:val="24"/>
          <w:lang w:bidi="en-US"/>
        </w:rPr>
        <w:lastRenderedPageBreak/>
        <w:t>Invited presenter on Mentoring for College Executive Committee (2019)</w:t>
      </w:r>
    </w:p>
    <w:p w14:paraId="6A324932" w14:textId="77777777" w:rsidR="00A66FB9" w:rsidRDefault="00E64BAA" w:rsidP="009339C1">
      <w:r>
        <w:t xml:space="preserve">Inaugural </w:t>
      </w:r>
      <w:r w:rsidR="00A66FB9">
        <w:t>Member, College of Arts &amp; Sciences Freedom of Speech/Engagement Committee (2017-</w:t>
      </w:r>
      <w:r w:rsidR="00395639">
        <w:t>2020</w:t>
      </w:r>
      <w:r w:rsidR="00A66FB9">
        <w:t>)</w:t>
      </w:r>
    </w:p>
    <w:p w14:paraId="262EEED7" w14:textId="77777777" w:rsidR="00A66FB9" w:rsidRDefault="00A66FB9" w:rsidP="009339C1"/>
    <w:p w14:paraId="718D6241" w14:textId="77777777" w:rsidR="00A66FB9" w:rsidRDefault="00A66FB9" w:rsidP="009339C1">
      <w:r w:rsidRPr="003D17AB">
        <w:t>Reviewer, College Engagement Awards</w:t>
      </w:r>
      <w:r>
        <w:t xml:space="preserve"> (2017)</w:t>
      </w:r>
    </w:p>
    <w:p w14:paraId="57FF41A3" w14:textId="77777777" w:rsidR="00A66FB9" w:rsidRPr="003D17AB" w:rsidRDefault="00A66FB9" w:rsidP="009339C1"/>
    <w:p w14:paraId="7685E4F3" w14:textId="77777777" w:rsidR="00A66FB9" w:rsidRDefault="0080472B" w:rsidP="009339C1">
      <w:r>
        <w:t xml:space="preserve">Coordinator of </w:t>
      </w:r>
      <w:r w:rsidR="00A66FB9">
        <w:t>Social Science Department Chairs</w:t>
      </w:r>
      <w:r>
        <w:t xml:space="preserve"> meetings</w:t>
      </w:r>
      <w:r w:rsidR="00A66FB9">
        <w:t xml:space="preserve"> (2011-</w:t>
      </w:r>
      <w:r w:rsidR="00740B78">
        <w:t>2020</w:t>
      </w:r>
      <w:r w:rsidR="00A66FB9">
        <w:t>)</w:t>
      </w:r>
    </w:p>
    <w:p w14:paraId="09AD3D36" w14:textId="77777777" w:rsidR="00A66FB9" w:rsidRDefault="00A66FB9" w:rsidP="009339C1"/>
    <w:p w14:paraId="5611E8B4" w14:textId="77777777" w:rsidR="00A66FB9" w:rsidRDefault="00A66FB9" w:rsidP="009339C1">
      <w:r>
        <w:t xml:space="preserve">Member, </w:t>
      </w:r>
      <w:r w:rsidRPr="00477C31">
        <w:t xml:space="preserve">College </w:t>
      </w:r>
      <w:r>
        <w:t xml:space="preserve">Executive </w:t>
      </w:r>
      <w:r w:rsidRPr="00477C31">
        <w:t>Committee (</w:t>
      </w:r>
      <w:r>
        <w:t>2013; 2015-2017</w:t>
      </w:r>
      <w:r w:rsidRPr="00477C31">
        <w:t xml:space="preserve">) </w:t>
      </w:r>
    </w:p>
    <w:p w14:paraId="0819220D" w14:textId="77777777" w:rsidR="00A66FB9" w:rsidRDefault="00A66FB9" w:rsidP="009339C1"/>
    <w:p w14:paraId="473C0C56" w14:textId="77777777" w:rsidR="00A66FB9" w:rsidRDefault="00A66FB9" w:rsidP="009339C1">
      <w:r>
        <w:t xml:space="preserve">Member, </w:t>
      </w:r>
      <w:r w:rsidRPr="00477C31">
        <w:t xml:space="preserve">College </w:t>
      </w:r>
      <w:r>
        <w:t>Marketing Director Search</w:t>
      </w:r>
      <w:r w:rsidRPr="00477C31">
        <w:t xml:space="preserve"> </w:t>
      </w:r>
      <w:r>
        <w:t>Committee (2014</w:t>
      </w:r>
      <w:r w:rsidRPr="00477C31">
        <w:t xml:space="preserve">) </w:t>
      </w:r>
    </w:p>
    <w:p w14:paraId="65B2213F" w14:textId="77777777" w:rsidR="00A66FB9" w:rsidRDefault="00A66FB9" w:rsidP="009339C1"/>
    <w:p w14:paraId="7DB25E33" w14:textId="77777777" w:rsidR="00A66FB9" w:rsidRDefault="00A66FB9" w:rsidP="009339C1">
      <w:r>
        <w:t>Member, Advisory Board for Global Studies (2013-2014)</w:t>
      </w:r>
    </w:p>
    <w:p w14:paraId="3ED4D572" w14:textId="77777777" w:rsidR="00A66FB9" w:rsidRDefault="00A66FB9" w:rsidP="009339C1"/>
    <w:p w14:paraId="060D4744" w14:textId="77777777" w:rsidR="00A66FB9" w:rsidRDefault="00A66FB9" w:rsidP="009339C1">
      <w:r>
        <w:t>Chair, ad hoc Exploratory Committee, Interdisciplinary Health Minor (2011-2013)</w:t>
      </w:r>
    </w:p>
    <w:p w14:paraId="4673AECE" w14:textId="77777777" w:rsidR="00A66FB9" w:rsidRDefault="00A66FB9" w:rsidP="009339C1"/>
    <w:p w14:paraId="5F05EA07" w14:textId="77777777" w:rsidR="00A66FB9" w:rsidRDefault="00A66FB9" w:rsidP="009339C1">
      <w:r>
        <w:t>Member, Center for Brain, Biology &amp; Behavior Search Committees (2012-2013)</w:t>
      </w:r>
    </w:p>
    <w:p w14:paraId="00EFFC8B" w14:textId="77777777" w:rsidR="00A66FB9" w:rsidRDefault="00A66FB9" w:rsidP="009339C1"/>
    <w:p w14:paraId="11B8067D" w14:textId="77777777" w:rsidR="00A66FB9" w:rsidRDefault="00A66FB9" w:rsidP="009339C1">
      <w:r>
        <w:t xml:space="preserve">Member, </w:t>
      </w:r>
      <w:r w:rsidRPr="00477C31">
        <w:t xml:space="preserve">College </w:t>
      </w:r>
      <w:r>
        <w:t>Communications Search</w:t>
      </w:r>
      <w:r w:rsidRPr="00477C31">
        <w:t xml:space="preserve"> Committee (Spring 2013) </w:t>
      </w:r>
    </w:p>
    <w:p w14:paraId="5BDDA068" w14:textId="77777777" w:rsidR="00A66FB9" w:rsidRDefault="00A66FB9" w:rsidP="009339C1">
      <w:pPr>
        <w:rPr>
          <w:i/>
        </w:rPr>
      </w:pPr>
    </w:p>
    <w:p w14:paraId="605FA78F" w14:textId="77777777" w:rsidR="00A66FB9" w:rsidRDefault="00A66FB9" w:rsidP="009339C1">
      <w:pPr>
        <w:widowControl w:val="0"/>
        <w:autoSpaceDE w:val="0"/>
        <w:autoSpaceDN w:val="0"/>
        <w:adjustRightInd w:val="0"/>
        <w:spacing w:after="240"/>
        <w:rPr>
          <w:rFonts w:eastAsia="Times New Roman" w:cs="Arial"/>
          <w:szCs w:val="24"/>
          <w:lang w:bidi="en-US"/>
        </w:rPr>
      </w:pPr>
      <w:r w:rsidRPr="00AB119A">
        <w:rPr>
          <w:rFonts w:eastAsia="Times New Roman" w:cs="Arial"/>
          <w:szCs w:val="24"/>
          <w:lang w:bidi="en-US"/>
        </w:rPr>
        <w:t>Member, College of Arts and Sciences Endowed Professorship Committee (2008-2013)</w:t>
      </w:r>
    </w:p>
    <w:p w14:paraId="50ABFF27" w14:textId="77777777" w:rsidR="00A66FB9" w:rsidRPr="00AB119A" w:rsidRDefault="00A66FB9" w:rsidP="009339C1">
      <w:pPr>
        <w:rPr>
          <w:b/>
          <w:i/>
        </w:rPr>
      </w:pPr>
      <w:r w:rsidRPr="00AB119A">
        <w:rPr>
          <w:b/>
          <w:i/>
        </w:rPr>
        <w:t>University of Nebraska-Lincoln Campus</w:t>
      </w:r>
    </w:p>
    <w:p w14:paraId="71684BB7" w14:textId="77777777" w:rsidR="00A66FB9" w:rsidRDefault="00A66FB9" w:rsidP="009339C1">
      <w:pPr>
        <w:rPr>
          <w:i/>
        </w:rPr>
      </w:pPr>
    </w:p>
    <w:p w14:paraId="5EDCE9FA" w14:textId="531F0161" w:rsidR="00F82FE2" w:rsidRDefault="00F82FE2" w:rsidP="00C61CB1">
      <w:r>
        <w:t>Member, Spring Open Committee</w:t>
      </w:r>
      <w:r w:rsidR="00FD786D">
        <w:t xml:space="preserve"> on Covid-19</w:t>
      </w:r>
      <w:r>
        <w:t xml:space="preserve"> (2020</w:t>
      </w:r>
      <w:r w:rsidR="00FD786D">
        <w:t>-</w:t>
      </w:r>
      <w:r>
        <w:t>2021)</w:t>
      </w:r>
    </w:p>
    <w:p w14:paraId="2E9C0D23" w14:textId="33B0B60E" w:rsidR="00F82FE2" w:rsidRDefault="00F82FE2" w:rsidP="00C61CB1"/>
    <w:p w14:paraId="1D4515B9" w14:textId="1886F665" w:rsidR="00F82FE2" w:rsidRDefault="00F82FE2" w:rsidP="00C61CB1">
      <w:r>
        <w:t>Member, Note-taker, Chancellor’s Townhall Meetings (2020--)</w:t>
      </w:r>
    </w:p>
    <w:p w14:paraId="28C8577D" w14:textId="77777777" w:rsidR="00F82FE2" w:rsidRDefault="00F82FE2" w:rsidP="00C61CB1"/>
    <w:p w14:paraId="57605895" w14:textId="77777777" w:rsidR="00C85FAC" w:rsidRDefault="00C85FAC" w:rsidP="00C85FAC">
      <w:r>
        <w:t>Member, Department Executive Officer Advisory Board, Office of the Senior/Executive Vice Chancellor for Academic Affairs (2015-2016; 2019-2020)</w:t>
      </w:r>
    </w:p>
    <w:p w14:paraId="73E47B26" w14:textId="77777777" w:rsidR="00C16EF2" w:rsidRDefault="00C16EF2" w:rsidP="00C61CB1"/>
    <w:p w14:paraId="1F555B3D" w14:textId="77777777" w:rsidR="001F6D21" w:rsidRDefault="00C61CB1" w:rsidP="00C61CB1">
      <w:r>
        <w:t>Member, ad hoc Academic Freedom Committee</w:t>
      </w:r>
      <w:r w:rsidR="00845D8E">
        <w:t>, Office of the Executive Vice Chancellor</w:t>
      </w:r>
      <w:r>
        <w:t xml:space="preserve"> </w:t>
      </w:r>
    </w:p>
    <w:p w14:paraId="289A0582" w14:textId="77777777" w:rsidR="00C61CB1" w:rsidRDefault="00C61CB1" w:rsidP="00C61CB1">
      <w:r>
        <w:t>(2017</w:t>
      </w:r>
      <w:r w:rsidR="00845D8E">
        <w:t>-</w:t>
      </w:r>
      <w:r w:rsidR="0080472B">
        <w:t>2019</w:t>
      </w:r>
      <w:r w:rsidR="00845D8E">
        <w:t>)</w:t>
      </w:r>
    </w:p>
    <w:p w14:paraId="37D2179B" w14:textId="77777777" w:rsidR="00C61CB1" w:rsidRDefault="00C61CB1" w:rsidP="009339C1"/>
    <w:p w14:paraId="11E064D0" w14:textId="77777777" w:rsidR="00A66FB9" w:rsidRDefault="00A66FB9" w:rsidP="009339C1">
      <w:r>
        <w:t>Co-Leader/Founder, Qualitative and Mixed Methods Interest Group, Social and Behavioral Sciences Research Consortium (SBSRC), (2015--)</w:t>
      </w:r>
    </w:p>
    <w:p w14:paraId="68882852" w14:textId="77777777" w:rsidR="00A66FB9" w:rsidRDefault="00A66FB9" w:rsidP="009339C1"/>
    <w:p w14:paraId="7A533DCC" w14:textId="77777777" w:rsidR="00A66FB9" w:rsidRPr="00AB119A" w:rsidRDefault="00A66FB9" w:rsidP="009339C1">
      <w:pPr>
        <w:rPr>
          <w:rFonts w:eastAsia="Times New Roman"/>
        </w:rPr>
      </w:pPr>
      <w:r w:rsidRPr="00AB119A">
        <w:rPr>
          <w:rFonts w:eastAsia="Times New Roman"/>
        </w:rPr>
        <w:t>Representative to Consortium of Social Science Associations (COSSA), Washington DC</w:t>
      </w:r>
    </w:p>
    <w:p w14:paraId="6676B218" w14:textId="77777777" w:rsidR="00A66FB9" w:rsidRPr="00334E5A" w:rsidRDefault="00A66FB9" w:rsidP="009339C1">
      <w:pPr>
        <w:pStyle w:val="BodyText2"/>
        <w:jc w:val="left"/>
        <w:rPr>
          <w:b w:val="0"/>
          <w:szCs w:val="24"/>
        </w:rPr>
      </w:pPr>
      <w:r>
        <w:rPr>
          <w:b w:val="0"/>
          <w:szCs w:val="24"/>
        </w:rPr>
        <w:t xml:space="preserve">Liaison for University </w:t>
      </w:r>
      <w:r w:rsidRPr="00334E5A">
        <w:rPr>
          <w:b w:val="0"/>
          <w:szCs w:val="24"/>
        </w:rPr>
        <w:t>of Nebraska-Lincoln</w:t>
      </w:r>
      <w:r>
        <w:rPr>
          <w:b w:val="0"/>
          <w:szCs w:val="24"/>
        </w:rPr>
        <w:t xml:space="preserve"> (2009--)</w:t>
      </w:r>
    </w:p>
    <w:p w14:paraId="729B2DA3" w14:textId="77777777" w:rsidR="00A66FB9" w:rsidRPr="00AB119A" w:rsidRDefault="00A66FB9" w:rsidP="009339C1">
      <w:pPr>
        <w:rPr>
          <w:rFonts w:eastAsia="Times New Roman"/>
        </w:rPr>
      </w:pPr>
      <w:r w:rsidRPr="00AB119A">
        <w:rPr>
          <w:rFonts w:eastAsia="Times New Roman"/>
        </w:rPr>
        <w:t>Member, COSSA Board of Directors (2005-2008)</w:t>
      </w:r>
    </w:p>
    <w:p w14:paraId="4632CE22" w14:textId="77777777" w:rsidR="00A66FB9" w:rsidRDefault="00A66FB9" w:rsidP="009339C1"/>
    <w:p w14:paraId="261ADB60" w14:textId="77777777" w:rsidR="00A66FB9" w:rsidRPr="0077390B" w:rsidRDefault="00735F06" w:rsidP="009339C1">
      <w:r>
        <w:t>Liaison/</w:t>
      </w:r>
      <w:r w:rsidR="00A66FB9">
        <w:t xml:space="preserve">Coordinator for </w:t>
      </w:r>
      <w:r>
        <w:t>UNL</w:t>
      </w:r>
      <w:r w:rsidR="00A66FB9">
        <w:t xml:space="preserve"> membership with Consortium of Social Science Associations (2006--)</w:t>
      </w:r>
    </w:p>
    <w:p w14:paraId="6F5EB05D" w14:textId="77777777" w:rsidR="00A66FB9" w:rsidRDefault="00A66FB9" w:rsidP="009339C1"/>
    <w:p w14:paraId="1EA0CC5C" w14:textId="77777777" w:rsidR="00A66FB9" w:rsidRDefault="00A66FB9" w:rsidP="009339C1">
      <w:r>
        <w:t>Member, UNL Bookstore Advisory Committee (2011-2015)</w:t>
      </w:r>
    </w:p>
    <w:p w14:paraId="19CCA08B" w14:textId="77777777" w:rsidR="00A66FB9" w:rsidRDefault="00A66FB9" w:rsidP="009339C1"/>
    <w:p w14:paraId="5A37B409" w14:textId="77777777" w:rsidR="00A66FB9" w:rsidRDefault="00A66FB9" w:rsidP="009339C1">
      <w:r>
        <w:lastRenderedPageBreak/>
        <w:t>Member, Academic Program Review, Department of History (2012)</w:t>
      </w:r>
    </w:p>
    <w:p w14:paraId="2602984F" w14:textId="77777777" w:rsidR="00A66FB9" w:rsidRDefault="00A66FB9" w:rsidP="009339C1"/>
    <w:p w14:paraId="4C99DCC6" w14:textId="77777777" w:rsidR="00A66FB9" w:rsidRPr="00881D13" w:rsidRDefault="00A66FB9" w:rsidP="009339C1">
      <w:r w:rsidRPr="00881D13">
        <w:t>Cha</w:t>
      </w:r>
      <w:r>
        <w:t>ir, Family Research Initiative (2009-2013</w:t>
      </w:r>
      <w:r w:rsidRPr="00881D13">
        <w:t>)</w:t>
      </w:r>
    </w:p>
    <w:p w14:paraId="45B77C1C" w14:textId="77777777" w:rsidR="00A66FB9" w:rsidRPr="00881D13" w:rsidRDefault="00A66FB9" w:rsidP="009339C1"/>
    <w:p w14:paraId="2B211265" w14:textId="77777777" w:rsidR="00A66FB9" w:rsidRPr="00881D13" w:rsidRDefault="00A66FB9" w:rsidP="009339C1">
      <w:r w:rsidRPr="00881D13">
        <w:t xml:space="preserve">Moderator, Center for Great Plains Studies, Paul Olson Seminar Series (2003-4) </w:t>
      </w:r>
    </w:p>
    <w:p w14:paraId="2ECB6676" w14:textId="77777777" w:rsidR="00A66FB9" w:rsidRPr="00881D13" w:rsidRDefault="00A66FB9" w:rsidP="009339C1"/>
    <w:p w14:paraId="4C26986E" w14:textId="77777777" w:rsidR="00A66FB9" w:rsidRPr="00881D13" w:rsidRDefault="00A66FB9" w:rsidP="009339C1">
      <w:r w:rsidRPr="00881D13">
        <w:t>Member, University of Nebraska-Lincoln Senate Appeals Committee (2003-6)</w:t>
      </w:r>
    </w:p>
    <w:p w14:paraId="7FB28C73" w14:textId="77777777" w:rsidR="00A66FB9" w:rsidRPr="00881D13" w:rsidRDefault="00A66FB9" w:rsidP="009339C1"/>
    <w:p w14:paraId="7FC30578" w14:textId="77777777" w:rsidR="00A66FB9" w:rsidRPr="00881D13" w:rsidRDefault="00A66FB9" w:rsidP="009339C1">
      <w:r>
        <w:t xml:space="preserve">Coordinator, </w:t>
      </w:r>
      <w:r w:rsidRPr="00881D13">
        <w:t>Family Lecture Series for Family Research and Policy Initiative</w:t>
      </w:r>
      <w:r>
        <w:t xml:space="preserve"> </w:t>
      </w:r>
      <w:r w:rsidRPr="00881D13">
        <w:t>(Spring, 2002)</w:t>
      </w:r>
    </w:p>
    <w:p w14:paraId="77B5C9CC" w14:textId="77777777" w:rsidR="00A66FB9" w:rsidRPr="00881D13" w:rsidRDefault="00A66FB9" w:rsidP="009339C1"/>
    <w:p w14:paraId="140B8508" w14:textId="77777777" w:rsidR="00A66FB9" w:rsidRPr="00881D13" w:rsidRDefault="00A66FB9" w:rsidP="009339C1">
      <w:r w:rsidRPr="00881D13">
        <w:t>Board Member, Family Research and Policy Initiative (2000-2005)</w:t>
      </w:r>
    </w:p>
    <w:p w14:paraId="18FB495E" w14:textId="77777777" w:rsidR="00A66FB9" w:rsidRPr="00881D13" w:rsidRDefault="00A66FB9" w:rsidP="009339C1"/>
    <w:p w14:paraId="7B3A5D3B" w14:textId="77777777" w:rsidR="00A66FB9" w:rsidRPr="00881D13" w:rsidRDefault="00A66FB9" w:rsidP="009339C1">
      <w:pPr>
        <w:pStyle w:val="BodyTextIndent"/>
        <w:ind w:left="0" w:firstLine="0"/>
        <w:jc w:val="left"/>
        <w:rPr>
          <w:rFonts w:ascii="Times New Roman" w:hAnsi="Times New Roman"/>
          <w:sz w:val="24"/>
        </w:rPr>
      </w:pPr>
      <w:r w:rsidRPr="00881D13">
        <w:rPr>
          <w:rFonts w:ascii="Times New Roman" w:hAnsi="Times New Roman"/>
          <w:sz w:val="24"/>
        </w:rPr>
        <w:t>Interim Chair, Executive Committee, Department of Communication Studies (2001-2002)</w:t>
      </w:r>
    </w:p>
    <w:p w14:paraId="0917A895" w14:textId="77777777" w:rsidR="00A66FB9" w:rsidRPr="00881D13" w:rsidRDefault="00A66FB9" w:rsidP="009339C1"/>
    <w:p w14:paraId="6BAB1140" w14:textId="77777777" w:rsidR="00A66FB9" w:rsidRPr="00AB119A" w:rsidRDefault="00A66FB9" w:rsidP="009339C1">
      <w:pPr>
        <w:rPr>
          <w:b/>
        </w:rPr>
      </w:pPr>
      <w:r w:rsidRPr="00AB119A">
        <w:rPr>
          <w:b/>
        </w:rPr>
        <w:t>Arizona State University West</w:t>
      </w:r>
    </w:p>
    <w:p w14:paraId="1CC1BC23" w14:textId="77777777" w:rsidR="00A66FB9" w:rsidRPr="00881D13" w:rsidRDefault="00A66FB9" w:rsidP="009339C1">
      <w:pPr>
        <w:rPr>
          <w:b/>
        </w:rPr>
      </w:pPr>
    </w:p>
    <w:p w14:paraId="4F5B562B" w14:textId="77777777" w:rsidR="00A66FB9" w:rsidRPr="00881D13" w:rsidRDefault="00A66FB9" w:rsidP="0080472B">
      <w:pPr>
        <w:ind w:left="360" w:hanging="270"/>
      </w:pPr>
      <w:r w:rsidRPr="00881D13">
        <w:t xml:space="preserve">Member of joint-campus Gerontology Program Executive Committee (1997-8) </w:t>
      </w:r>
    </w:p>
    <w:p w14:paraId="7E058616" w14:textId="77777777" w:rsidR="00A66FB9" w:rsidRPr="00881D13" w:rsidRDefault="00A66FB9" w:rsidP="0080472B">
      <w:pPr>
        <w:ind w:left="360" w:hanging="270"/>
      </w:pPr>
    </w:p>
    <w:p w14:paraId="34F5EB5C" w14:textId="77777777" w:rsidR="00A66FB9" w:rsidRPr="00881D13" w:rsidRDefault="00A66FB9" w:rsidP="0080472B">
      <w:pPr>
        <w:ind w:left="360" w:hanging="270"/>
      </w:pPr>
      <w:r w:rsidRPr="00881D13">
        <w:t xml:space="preserve">Member of ASUW School of Management Liberal Studies Committee (1997-8)  </w:t>
      </w:r>
    </w:p>
    <w:p w14:paraId="5952FB84" w14:textId="77777777" w:rsidR="00A66FB9" w:rsidRPr="00881D13" w:rsidRDefault="00A66FB9" w:rsidP="0080472B">
      <w:pPr>
        <w:ind w:left="360" w:hanging="270"/>
      </w:pPr>
    </w:p>
    <w:p w14:paraId="5F87E1A6" w14:textId="77777777" w:rsidR="00A66FB9" w:rsidRPr="00881D13" w:rsidRDefault="00C17C8D" w:rsidP="0080472B">
      <w:pPr>
        <w:ind w:left="360" w:hanging="270"/>
      </w:pPr>
      <w:r>
        <w:t xml:space="preserve">Interim Director, </w:t>
      </w:r>
      <w:r w:rsidR="00A66FB9" w:rsidRPr="00881D13">
        <w:t xml:space="preserve">Gerontology Program, ASU West (1996-1997)  </w:t>
      </w:r>
    </w:p>
    <w:p w14:paraId="7AE89051" w14:textId="77777777" w:rsidR="00A66FB9" w:rsidRPr="00881D13" w:rsidRDefault="00A66FB9" w:rsidP="0080472B">
      <w:pPr>
        <w:ind w:left="360" w:hanging="270"/>
      </w:pPr>
      <w:r w:rsidRPr="00881D13">
        <w:t xml:space="preserve">Responsible for moving program to </w:t>
      </w:r>
      <w:r w:rsidR="00E36514">
        <w:t>the College of Human Services</w:t>
      </w:r>
      <w:r w:rsidR="0005623A">
        <w:t xml:space="preserve">, program oversight and </w:t>
      </w:r>
      <w:r w:rsidR="00A3040B">
        <w:t>organization</w:t>
      </w:r>
    </w:p>
    <w:p w14:paraId="46F56CA9" w14:textId="77777777" w:rsidR="00A66FB9" w:rsidRPr="00881D13" w:rsidRDefault="00A66FB9" w:rsidP="0080472B">
      <w:pPr>
        <w:ind w:left="360" w:hanging="270"/>
      </w:pPr>
    </w:p>
    <w:p w14:paraId="50566556" w14:textId="77777777" w:rsidR="00A66FB9" w:rsidRPr="00881D13" w:rsidRDefault="00A66FB9" w:rsidP="0080472B">
      <w:pPr>
        <w:ind w:left="360" w:hanging="270"/>
      </w:pPr>
      <w:r w:rsidRPr="00881D13">
        <w:t xml:space="preserve">Chair, Gerontology Program Director Search Committee (1997)  </w:t>
      </w:r>
    </w:p>
    <w:p w14:paraId="1D7A7B32" w14:textId="77777777" w:rsidR="00A66FB9" w:rsidRPr="00881D13" w:rsidRDefault="00A66FB9" w:rsidP="0080472B">
      <w:pPr>
        <w:ind w:left="360" w:hanging="270"/>
      </w:pPr>
    </w:p>
    <w:p w14:paraId="7ED4F6AA" w14:textId="77777777" w:rsidR="00A66FB9" w:rsidRPr="00881D13" w:rsidRDefault="00A66FB9" w:rsidP="0080472B">
      <w:pPr>
        <w:ind w:left="360" w:hanging="270"/>
      </w:pPr>
      <w:r w:rsidRPr="00881D13">
        <w:t xml:space="preserve">Administrative Intern for Dean of the College of Human Services, (1996-1997)  </w:t>
      </w:r>
    </w:p>
    <w:p w14:paraId="4B07DF3A" w14:textId="77777777" w:rsidR="00A66FB9" w:rsidRPr="00881D13" w:rsidRDefault="00A66FB9" w:rsidP="0080472B">
      <w:pPr>
        <w:ind w:left="360" w:hanging="270"/>
      </w:pPr>
    </w:p>
    <w:p w14:paraId="080B9D80" w14:textId="77777777" w:rsidR="00A66FB9" w:rsidRPr="00881D13" w:rsidRDefault="00A66FB9" w:rsidP="0080472B">
      <w:pPr>
        <w:ind w:left="360" w:hanging="270"/>
      </w:pPr>
      <w:r w:rsidRPr="00881D13">
        <w:t>Member of ASU West Senate Executive Committee &amp; Senior Senator for College of Human Services (1995-1996 &amp; 1996-1997)</w:t>
      </w:r>
    </w:p>
    <w:p w14:paraId="40A5DA6B" w14:textId="77777777" w:rsidR="00A66FB9" w:rsidRPr="00881D13" w:rsidRDefault="00A66FB9" w:rsidP="0080472B">
      <w:pPr>
        <w:ind w:left="360" w:hanging="270"/>
      </w:pPr>
    </w:p>
    <w:p w14:paraId="35B90713" w14:textId="77777777" w:rsidR="00A66FB9" w:rsidRPr="00881D13" w:rsidRDefault="00A66FB9" w:rsidP="0080472B">
      <w:pPr>
        <w:ind w:left="360" w:hanging="270"/>
      </w:pPr>
      <w:r w:rsidRPr="00881D13">
        <w:t xml:space="preserve">Member of Joint ASU Gerontology Task Force (1996-1997)  </w:t>
      </w:r>
    </w:p>
    <w:p w14:paraId="16513354" w14:textId="77777777" w:rsidR="00A66FB9" w:rsidRPr="00881D13" w:rsidRDefault="00A66FB9" w:rsidP="0080472B">
      <w:pPr>
        <w:ind w:left="360" w:hanging="270"/>
      </w:pPr>
      <w:r w:rsidRPr="00881D13">
        <w:t>Co-Chair (1997)</w:t>
      </w:r>
    </w:p>
    <w:p w14:paraId="442AE5AC" w14:textId="77777777" w:rsidR="00A66FB9" w:rsidRPr="00881D13" w:rsidRDefault="00A66FB9" w:rsidP="0080472B">
      <w:pPr>
        <w:ind w:left="360" w:hanging="270"/>
      </w:pPr>
    </w:p>
    <w:p w14:paraId="3CB9CE40" w14:textId="77777777" w:rsidR="00A66FB9" w:rsidRPr="00881D13" w:rsidRDefault="00A66FB9" w:rsidP="0080472B">
      <w:pPr>
        <w:ind w:left="360" w:hanging="270"/>
      </w:pPr>
      <w:r w:rsidRPr="00881D13">
        <w:t xml:space="preserve">Director for Research Colloquium Series, College of Human Services, Partnership for Community Development (1996-1997) </w:t>
      </w:r>
    </w:p>
    <w:p w14:paraId="3F2A5420" w14:textId="77777777" w:rsidR="00A66FB9" w:rsidRPr="00881D13" w:rsidRDefault="00A66FB9" w:rsidP="0080472B">
      <w:pPr>
        <w:ind w:left="360" w:hanging="270"/>
      </w:pPr>
    </w:p>
    <w:p w14:paraId="55EA3886" w14:textId="77777777" w:rsidR="00A66FB9" w:rsidRPr="00881D13" w:rsidRDefault="00A66FB9" w:rsidP="0080472B">
      <w:pPr>
        <w:ind w:left="360" w:hanging="270"/>
      </w:pPr>
      <w:r w:rsidRPr="00881D13">
        <w:t>Member of Partnership for Community Development Steering Committ</w:t>
      </w:r>
      <w:r>
        <w:t xml:space="preserve">ee, College of Human Services </w:t>
      </w:r>
      <w:r w:rsidRPr="00881D13">
        <w:t>(1996-1997)</w:t>
      </w:r>
    </w:p>
    <w:p w14:paraId="158751E9" w14:textId="77777777" w:rsidR="00A66FB9" w:rsidRPr="00881D13" w:rsidRDefault="00A66FB9" w:rsidP="0080472B">
      <w:pPr>
        <w:ind w:left="360" w:hanging="270"/>
      </w:pPr>
    </w:p>
    <w:p w14:paraId="035E1A56" w14:textId="77777777" w:rsidR="00A66FB9" w:rsidRPr="00881D13" w:rsidRDefault="00A66FB9" w:rsidP="0080472B">
      <w:pPr>
        <w:ind w:left="360" w:hanging="270"/>
      </w:pPr>
      <w:r w:rsidRPr="00881D13">
        <w:t>Member of Ad Hoc Compassionate Leave Policy Committee of ASU West Senate (1997)</w:t>
      </w:r>
    </w:p>
    <w:p w14:paraId="4C24FBAE" w14:textId="77777777" w:rsidR="00A66FB9" w:rsidRPr="00881D13" w:rsidRDefault="00A66FB9" w:rsidP="0080472B">
      <w:pPr>
        <w:ind w:left="360" w:hanging="270"/>
      </w:pPr>
    </w:p>
    <w:p w14:paraId="41D82305" w14:textId="77777777" w:rsidR="00A66FB9" w:rsidRPr="00881D13" w:rsidRDefault="00A66FB9" w:rsidP="0080472B">
      <w:pPr>
        <w:ind w:left="360" w:hanging="270"/>
      </w:pPr>
      <w:r w:rsidRPr="00881D13">
        <w:t>Member of College Receptionist Search Committee, College of Human Services (1996)</w:t>
      </w:r>
    </w:p>
    <w:p w14:paraId="1BC4445F" w14:textId="77777777" w:rsidR="00A66FB9" w:rsidRPr="00881D13" w:rsidRDefault="00A66FB9" w:rsidP="0080472B">
      <w:pPr>
        <w:ind w:left="360" w:hanging="270"/>
      </w:pPr>
    </w:p>
    <w:p w14:paraId="537FA3E9" w14:textId="77777777" w:rsidR="00A66FB9" w:rsidRPr="00881D13" w:rsidRDefault="00A66FB9" w:rsidP="0080472B">
      <w:pPr>
        <w:ind w:left="360" w:hanging="270"/>
      </w:pPr>
      <w:r w:rsidRPr="00881D13">
        <w:t>Author of Department of Communication Studies Minor Proposal (1996)</w:t>
      </w:r>
    </w:p>
    <w:p w14:paraId="62C012B6" w14:textId="77777777" w:rsidR="00A66FB9" w:rsidRPr="00881D13" w:rsidRDefault="00A66FB9" w:rsidP="0080472B">
      <w:pPr>
        <w:ind w:left="360" w:hanging="270"/>
      </w:pPr>
    </w:p>
    <w:p w14:paraId="7D9AADA0" w14:textId="77777777" w:rsidR="00A66FB9" w:rsidRPr="00881D13" w:rsidRDefault="00A66FB9" w:rsidP="0080472B">
      <w:pPr>
        <w:ind w:left="360" w:hanging="270"/>
      </w:pPr>
      <w:r w:rsidRPr="00881D13">
        <w:lastRenderedPageBreak/>
        <w:t>University Ombudsperson; appointed by Provost (1993-1997)</w:t>
      </w:r>
    </w:p>
    <w:p w14:paraId="3203C757" w14:textId="77777777" w:rsidR="00A66FB9" w:rsidRPr="00881D13" w:rsidRDefault="00A66FB9" w:rsidP="0080472B">
      <w:pPr>
        <w:ind w:left="360" w:hanging="270"/>
      </w:pPr>
    </w:p>
    <w:p w14:paraId="560323F4" w14:textId="77777777" w:rsidR="00A66FB9" w:rsidRPr="00881D13" w:rsidRDefault="00A66FB9" w:rsidP="0080472B">
      <w:pPr>
        <w:ind w:left="360" w:hanging="270"/>
      </w:pPr>
      <w:r w:rsidRPr="00881D13">
        <w:t>Member of ASU West Senate (1993-1997)</w:t>
      </w:r>
    </w:p>
    <w:p w14:paraId="51872F31" w14:textId="77777777" w:rsidR="00A66FB9" w:rsidRPr="00881D13" w:rsidRDefault="00A66FB9" w:rsidP="0080472B">
      <w:pPr>
        <w:ind w:left="360" w:hanging="270"/>
      </w:pPr>
    </w:p>
    <w:p w14:paraId="4A2A45B0" w14:textId="77777777" w:rsidR="00A66FB9" w:rsidRPr="00881D13" w:rsidRDefault="00A66FB9" w:rsidP="0080472B">
      <w:pPr>
        <w:ind w:left="360" w:hanging="270"/>
      </w:pPr>
      <w:r w:rsidRPr="00881D13">
        <w:t>Member of Dean's Search Committee, College of Human Services (1994-1995)</w:t>
      </w:r>
    </w:p>
    <w:p w14:paraId="52C05770" w14:textId="77777777" w:rsidR="00A66FB9" w:rsidRPr="00881D13" w:rsidRDefault="00A66FB9" w:rsidP="0080472B">
      <w:pPr>
        <w:ind w:left="360" w:hanging="270"/>
      </w:pPr>
    </w:p>
    <w:p w14:paraId="37E7501C" w14:textId="77777777" w:rsidR="00A66FB9" w:rsidRPr="00881D13" w:rsidRDefault="00A66FB9" w:rsidP="0080472B">
      <w:pPr>
        <w:ind w:left="360" w:hanging="270"/>
      </w:pPr>
      <w:r w:rsidRPr="00881D13">
        <w:t>Chair and Member of Human Services Curriculum Committee (1992-1996)</w:t>
      </w:r>
    </w:p>
    <w:p w14:paraId="3FF915A4" w14:textId="77777777" w:rsidR="00A66FB9" w:rsidRPr="00881D13" w:rsidRDefault="00A66FB9" w:rsidP="0080472B">
      <w:pPr>
        <w:ind w:left="360" w:hanging="270"/>
      </w:pPr>
    </w:p>
    <w:p w14:paraId="51C01BC1" w14:textId="77777777" w:rsidR="00A66FB9" w:rsidRPr="00881D13" w:rsidRDefault="00A66FB9" w:rsidP="0080472B">
      <w:pPr>
        <w:ind w:left="360" w:hanging="270"/>
      </w:pPr>
      <w:r w:rsidRPr="00881D13">
        <w:t>Chair of Communication Studies Graduate Program Committee (1993-1997)</w:t>
      </w:r>
    </w:p>
    <w:p w14:paraId="51F59986" w14:textId="77777777" w:rsidR="00A66FB9" w:rsidRPr="00881D13" w:rsidRDefault="00A66FB9" w:rsidP="0080472B">
      <w:pPr>
        <w:ind w:left="360" w:hanging="270"/>
      </w:pPr>
    </w:p>
    <w:p w14:paraId="560F7E6C" w14:textId="77777777" w:rsidR="00A66FB9" w:rsidRPr="00881D13" w:rsidRDefault="00A66FB9" w:rsidP="0080472B">
      <w:pPr>
        <w:ind w:left="360" w:hanging="270"/>
      </w:pPr>
      <w:r w:rsidRPr="00881D13">
        <w:t xml:space="preserve">Member of search committee for four Communication Studies faculty positions (1992-1994)   </w:t>
      </w:r>
    </w:p>
    <w:p w14:paraId="2B71DFC9" w14:textId="77777777" w:rsidR="00A66FB9" w:rsidRPr="00881D13" w:rsidRDefault="00A66FB9" w:rsidP="0080472B">
      <w:pPr>
        <w:ind w:left="360" w:hanging="270"/>
      </w:pPr>
    </w:p>
    <w:p w14:paraId="4AA2E0BC" w14:textId="77777777" w:rsidR="00A66FB9" w:rsidRPr="00881D13" w:rsidRDefault="00A66FB9" w:rsidP="0080472B">
      <w:pPr>
        <w:ind w:left="360" w:hanging="270"/>
      </w:pPr>
      <w:r w:rsidRPr="00881D13">
        <w:t>Worked on the design, submission, and approval process for the new  Communication Studies Undergraduate Curriculum (1992-1993)</w:t>
      </w:r>
    </w:p>
    <w:p w14:paraId="65946768" w14:textId="77777777" w:rsidR="00A66FB9" w:rsidRPr="00881D13" w:rsidRDefault="00A66FB9" w:rsidP="0080472B">
      <w:pPr>
        <w:ind w:left="360" w:hanging="270"/>
      </w:pPr>
    </w:p>
    <w:p w14:paraId="094FFC31" w14:textId="77777777" w:rsidR="00A66FB9" w:rsidRPr="00881D13" w:rsidRDefault="00A66FB9" w:rsidP="0080472B">
      <w:pPr>
        <w:ind w:left="360" w:hanging="270"/>
      </w:pPr>
      <w:r w:rsidRPr="00881D13">
        <w:t xml:space="preserve">Served on search committee for Communication Studies Administrative Assistant (1993)   </w:t>
      </w:r>
    </w:p>
    <w:p w14:paraId="5C8A9D7F" w14:textId="77777777" w:rsidR="00A66FB9" w:rsidRPr="00881D13" w:rsidRDefault="00A66FB9" w:rsidP="0080472B">
      <w:pPr>
        <w:ind w:left="360" w:hanging="270"/>
      </w:pPr>
    </w:p>
    <w:p w14:paraId="4CC8E5BB" w14:textId="77777777" w:rsidR="00A66FB9" w:rsidRPr="00881D13" w:rsidRDefault="00A66FB9" w:rsidP="0080472B">
      <w:pPr>
        <w:ind w:left="360" w:hanging="270"/>
      </w:pPr>
      <w:r w:rsidRPr="00881D13">
        <w:t>Contact person and doing visitations for Communication Studies to Paradise Community College (1993-1995)</w:t>
      </w:r>
    </w:p>
    <w:p w14:paraId="5222138B" w14:textId="77777777" w:rsidR="00A66FB9" w:rsidRPr="00881D13" w:rsidRDefault="00A66FB9" w:rsidP="0080472B">
      <w:pPr>
        <w:ind w:left="360" w:hanging="270"/>
      </w:pPr>
    </w:p>
    <w:p w14:paraId="0054A8D2" w14:textId="77777777" w:rsidR="00A66FB9" w:rsidRPr="00881D13" w:rsidRDefault="00A66FB9" w:rsidP="0080472B">
      <w:pPr>
        <w:ind w:left="360" w:hanging="270"/>
      </w:pPr>
      <w:r w:rsidRPr="00881D13">
        <w:t>Designed and coordinated administration of Communication Studies Student Information Survey.  Analyzed data and presented to Communication Faculty (1992)</w:t>
      </w:r>
    </w:p>
    <w:p w14:paraId="4ADD344A" w14:textId="77777777" w:rsidR="00A66FB9" w:rsidRPr="00881D13" w:rsidRDefault="00A66FB9" w:rsidP="0080472B">
      <w:pPr>
        <w:ind w:left="360" w:hanging="270"/>
      </w:pPr>
    </w:p>
    <w:p w14:paraId="232BD6F9" w14:textId="77777777" w:rsidR="00A66FB9" w:rsidRPr="00881D13" w:rsidRDefault="00A66FB9" w:rsidP="0080472B">
      <w:pPr>
        <w:ind w:left="360" w:hanging="270"/>
      </w:pPr>
      <w:r w:rsidRPr="00881D13">
        <w:t>Worked on the design and submission of the Communication Studies Institute for Communication Culture and Community (1992-1993)</w:t>
      </w:r>
    </w:p>
    <w:p w14:paraId="63E2D962" w14:textId="77777777" w:rsidR="00A66FB9" w:rsidRPr="00881D13" w:rsidRDefault="00A66FB9" w:rsidP="009339C1"/>
    <w:p w14:paraId="10BA7705" w14:textId="77777777" w:rsidR="00A66FB9" w:rsidRPr="00AB119A" w:rsidRDefault="00A66FB9" w:rsidP="009339C1">
      <w:pPr>
        <w:rPr>
          <w:b/>
        </w:rPr>
      </w:pPr>
      <w:r w:rsidRPr="00AB119A">
        <w:rPr>
          <w:b/>
        </w:rPr>
        <w:t>New Mexico State University</w:t>
      </w:r>
    </w:p>
    <w:p w14:paraId="5C74BC4D" w14:textId="77777777" w:rsidR="00A66FB9" w:rsidRPr="00881D13" w:rsidRDefault="00A66FB9" w:rsidP="009339C1">
      <w:pPr>
        <w:rPr>
          <w:i/>
        </w:rPr>
      </w:pPr>
    </w:p>
    <w:p w14:paraId="0568CCBD" w14:textId="77777777" w:rsidR="00A66FB9" w:rsidRPr="00881D13" w:rsidRDefault="00A66FB9" w:rsidP="0080472B">
      <w:pPr>
        <w:tabs>
          <w:tab w:val="left" w:pos="1260"/>
        </w:tabs>
        <w:ind w:left="360" w:hanging="360"/>
      </w:pPr>
      <w:r w:rsidRPr="00881D13">
        <w:t xml:space="preserve">Served on three Communication Studies faculty search committees, (1989-1991) </w:t>
      </w:r>
    </w:p>
    <w:p w14:paraId="20831E51" w14:textId="77777777" w:rsidR="00A66FB9" w:rsidRPr="00881D13" w:rsidRDefault="00A66FB9" w:rsidP="0080472B">
      <w:pPr>
        <w:tabs>
          <w:tab w:val="left" w:pos="1260"/>
        </w:tabs>
        <w:ind w:left="360" w:hanging="360"/>
      </w:pPr>
    </w:p>
    <w:p w14:paraId="612ED0FB" w14:textId="77777777" w:rsidR="00A66FB9" w:rsidRPr="00881D13" w:rsidRDefault="00A66FB9" w:rsidP="0080472B">
      <w:pPr>
        <w:tabs>
          <w:tab w:val="left" w:pos="1260"/>
        </w:tabs>
        <w:ind w:left="360" w:hanging="360"/>
      </w:pPr>
      <w:r w:rsidRPr="00881D13">
        <w:t>Presented workshop series on "Effective Public Communication" for Las Cruces City Managers (March-</w:t>
      </w:r>
      <w:r w:rsidR="008E0CEF" w:rsidRPr="00881D13">
        <w:t>November</w:t>
      </w:r>
      <w:r w:rsidR="0043131A">
        <w:t xml:space="preserve"> </w:t>
      </w:r>
      <w:r w:rsidRPr="00881D13">
        <w:t xml:space="preserve">1991) </w:t>
      </w:r>
    </w:p>
    <w:p w14:paraId="5C1418EE" w14:textId="77777777" w:rsidR="00A66FB9" w:rsidRPr="00881D13" w:rsidRDefault="00A66FB9" w:rsidP="0080472B">
      <w:pPr>
        <w:tabs>
          <w:tab w:val="left" w:pos="1260"/>
        </w:tabs>
        <w:ind w:left="360" w:hanging="360"/>
      </w:pPr>
    </w:p>
    <w:p w14:paraId="0A0D43F2" w14:textId="77777777" w:rsidR="00A66FB9" w:rsidRPr="00881D13" w:rsidRDefault="00A66FB9" w:rsidP="0080472B">
      <w:pPr>
        <w:tabs>
          <w:tab w:val="left" w:pos="1260"/>
        </w:tabs>
        <w:ind w:left="360" w:hanging="360"/>
      </w:pPr>
      <w:r w:rsidRPr="00881D13">
        <w:t>Presented seminar on "Effective presentations" to the Police Training Academy, Las Cruces, NM (1991</w:t>
      </w:r>
      <w:r>
        <w:t>)</w:t>
      </w:r>
    </w:p>
    <w:p w14:paraId="39F45A74" w14:textId="77777777" w:rsidR="00A66FB9" w:rsidRPr="00881D13" w:rsidRDefault="00A66FB9" w:rsidP="0080472B">
      <w:pPr>
        <w:tabs>
          <w:tab w:val="left" w:pos="1260"/>
        </w:tabs>
        <w:ind w:left="360" w:hanging="360"/>
      </w:pPr>
    </w:p>
    <w:p w14:paraId="6E3EEF2D" w14:textId="77777777" w:rsidR="00A66FB9" w:rsidRPr="00881D13" w:rsidRDefault="00A66FB9" w:rsidP="0080472B">
      <w:pPr>
        <w:tabs>
          <w:tab w:val="left" w:pos="1260"/>
        </w:tabs>
        <w:ind w:left="360" w:hanging="360"/>
      </w:pPr>
      <w:r w:rsidRPr="00881D13">
        <w:t>Presented training workshop, "Effective presentational speaking" to the New Mexico State University Computer Center staff, Las Cruces, NM (1991-1992)</w:t>
      </w:r>
    </w:p>
    <w:p w14:paraId="7F6A85C8" w14:textId="77777777" w:rsidR="00A66FB9" w:rsidRPr="00881D13" w:rsidRDefault="00A66FB9" w:rsidP="0080472B">
      <w:pPr>
        <w:tabs>
          <w:tab w:val="left" w:pos="1260"/>
        </w:tabs>
        <w:ind w:left="360" w:hanging="360"/>
      </w:pPr>
    </w:p>
    <w:p w14:paraId="349B5459" w14:textId="77777777" w:rsidR="00A66FB9" w:rsidRPr="00881D13" w:rsidRDefault="00A66FB9" w:rsidP="0080472B">
      <w:pPr>
        <w:ind w:left="360" w:hanging="360"/>
      </w:pPr>
      <w:r w:rsidRPr="00881D13">
        <w:t>Worked on committee to redesign and implementation of new Undergraduate and Graduate Curricula (1990)</w:t>
      </w:r>
    </w:p>
    <w:p w14:paraId="45FFBC90" w14:textId="77777777" w:rsidR="00A66FB9" w:rsidRPr="00881D13" w:rsidRDefault="00A66FB9" w:rsidP="0080472B">
      <w:pPr>
        <w:tabs>
          <w:tab w:val="left" w:pos="1260"/>
        </w:tabs>
        <w:ind w:left="360" w:hanging="360"/>
      </w:pPr>
    </w:p>
    <w:p w14:paraId="7EF1BF2B" w14:textId="77777777" w:rsidR="00A66FB9" w:rsidRPr="00881D13" w:rsidRDefault="00A66FB9" w:rsidP="0080472B">
      <w:pPr>
        <w:tabs>
          <w:tab w:val="left" w:pos="1260"/>
        </w:tabs>
        <w:ind w:left="360" w:hanging="360"/>
      </w:pPr>
      <w:r w:rsidRPr="00881D13">
        <w:t>Presented seminar, "Managing conflict between groups," Center for Business Service, New Mexico State University (1989)</w:t>
      </w:r>
    </w:p>
    <w:p w14:paraId="1B3FD32D" w14:textId="77777777" w:rsidR="00A66FB9" w:rsidRPr="00881D13" w:rsidRDefault="00A66FB9" w:rsidP="009339C1">
      <w:pPr>
        <w:tabs>
          <w:tab w:val="left" w:pos="1260"/>
        </w:tabs>
      </w:pPr>
    </w:p>
    <w:p w14:paraId="7A95373E" w14:textId="77777777" w:rsidR="00A66FB9" w:rsidRPr="00AB119A" w:rsidRDefault="00A66FB9" w:rsidP="009339C1">
      <w:pPr>
        <w:rPr>
          <w:b/>
        </w:rPr>
      </w:pPr>
      <w:r w:rsidRPr="00AB119A">
        <w:rPr>
          <w:b/>
        </w:rPr>
        <w:t xml:space="preserve">University of Minnesota, Morris </w:t>
      </w:r>
    </w:p>
    <w:p w14:paraId="497533D1" w14:textId="77777777" w:rsidR="00A66FB9" w:rsidRPr="00881D13" w:rsidRDefault="00A66FB9" w:rsidP="009339C1">
      <w:pPr>
        <w:rPr>
          <w:i/>
        </w:rPr>
      </w:pPr>
    </w:p>
    <w:p w14:paraId="3051C127" w14:textId="77777777" w:rsidR="00A66FB9" w:rsidRPr="00881D13" w:rsidRDefault="008E0CEF" w:rsidP="009339C1">
      <w:r>
        <w:t>Member,</w:t>
      </w:r>
      <w:r w:rsidRPr="00881D13">
        <w:t xml:space="preserve"> </w:t>
      </w:r>
      <w:r w:rsidR="00A66FB9" w:rsidRPr="00881D13">
        <w:t>University of Minnesota Senate Handicapped Services Committee (1987-1989)</w:t>
      </w:r>
    </w:p>
    <w:p w14:paraId="4B6BC20B" w14:textId="77777777" w:rsidR="00A66FB9" w:rsidRPr="00881D13" w:rsidRDefault="00A66FB9" w:rsidP="009339C1"/>
    <w:p w14:paraId="000007C7" w14:textId="77777777" w:rsidR="00A66FB9" w:rsidRPr="00881D13" w:rsidRDefault="008E0CEF" w:rsidP="009339C1">
      <w:r>
        <w:t>E</w:t>
      </w:r>
      <w:r w:rsidR="00A66FB9" w:rsidRPr="00881D13">
        <w:t>lected alternate to the University of Minnesota Faculty Senate (1988-1989)</w:t>
      </w:r>
    </w:p>
    <w:p w14:paraId="1C37005D" w14:textId="77777777" w:rsidR="00A66FB9" w:rsidRPr="00881D13" w:rsidRDefault="00A66FB9" w:rsidP="009339C1"/>
    <w:p w14:paraId="0515A391" w14:textId="77777777" w:rsidR="00A66FB9" w:rsidRPr="00881D13" w:rsidRDefault="00A66FB9" w:rsidP="009339C1">
      <w:r w:rsidRPr="00881D13">
        <w:t>Elected by faculty and s</w:t>
      </w:r>
      <w:r>
        <w:t>tudents as Commencement Speaker</w:t>
      </w:r>
      <w:r w:rsidRPr="00881D13">
        <w:t xml:space="preserve"> (1987)</w:t>
      </w:r>
    </w:p>
    <w:p w14:paraId="2A30A048" w14:textId="77777777" w:rsidR="00A66FB9" w:rsidRPr="00881D13" w:rsidRDefault="00A66FB9" w:rsidP="009339C1"/>
    <w:p w14:paraId="2681C33F" w14:textId="77777777" w:rsidR="00A66FB9" w:rsidRPr="00881D13" w:rsidRDefault="00A66FB9" w:rsidP="009339C1">
      <w:r w:rsidRPr="00881D13">
        <w:t>Chair, Faculty Research Seminar Committee (1988-1989)</w:t>
      </w:r>
    </w:p>
    <w:p w14:paraId="5B2C209A" w14:textId="77777777" w:rsidR="00A66FB9" w:rsidRPr="00881D13" w:rsidRDefault="00A66FB9" w:rsidP="009339C1"/>
    <w:p w14:paraId="46EB902F" w14:textId="77777777" w:rsidR="00A66FB9" w:rsidRPr="00881D13" w:rsidRDefault="008E0CEF" w:rsidP="009339C1">
      <w:r>
        <w:t>Member,</w:t>
      </w:r>
      <w:r w:rsidR="00A66FB9" w:rsidRPr="00881D13">
        <w:t xml:space="preserve"> Faculty Development Committee (1987-1989)</w:t>
      </w:r>
    </w:p>
    <w:p w14:paraId="5607258D" w14:textId="77777777" w:rsidR="00A66FB9" w:rsidRPr="00881D13" w:rsidRDefault="00A66FB9" w:rsidP="009339C1"/>
    <w:p w14:paraId="6B388130" w14:textId="77777777" w:rsidR="00A66FB9" w:rsidRPr="00881D13" w:rsidRDefault="008E0CEF" w:rsidP="009339C1">
      <w:r>
        <w:t>Member,</w:t>
      </w:r>
      <w:r w:rsidR="00A66FB9" w:rsidRPr="00881D13">
        <w:t xml:space="preserve"> General Education Speaking Subcommittee (1987-1988)</w:t>
      </w:r>
    </w:p>
    <w:p w14:paraId="71C10F03" w14:textId="77777777" w:rsidR="00A66FB9" w:rsidRPr="00881D13" w:rsidRDefault="00A66FB9" w:rsidP="009339C1"/>
    <w:p w14:paraId="1669DA9B" w14:textId="77777777" w:rsidR="00A66FB9" w:rsidRPr="00881D13" w:rsidRDefault="00A66FB9" w:rsidP="009339C1">
      <w:r w:rsidRPr="00881D13">
        <w:t>Chair, New Faculty Orientation Committee (1986-1987)</w:t>
      </w:r>
    </w:p>
    <w:p w14:paraId="75F4312A" w14:textId="77777777" w:rsidR="00A66FB9" w:rsidRPr="00881D13" w:rsidRDefault="00A66FB9" w:rsidP="009339C1"/>
    <w:p w14:paraId="340F15B0" w14:textId="77777777" w:rsidR="00A66FB9" w:rsidRPr="00881D13" w:rsidRDefault="00A66FB9" w:rsidP="009339C1">
      <w:pPr>
        <w:pStyle w:val="BodyTextIndent"/>
        <w:ind w:left="0" w:firstLine="0"/>
        <w:jc w:val="left"/>
        <w:rPr>
          <w:rFonts w:ascii="Times New Roman" w:hAnsi="Times New Roman"/>
          <w:sz w:val="24"/>
        </w:rPr>
      </w:pPr>
      <w:r w:rsidRPr="00881D13">
        <w:rPr>
          <w:rFonts w:ascii="Times New Roman" w:hAnsi="Times New Roman"/>
          <w:sz w:val="24"/>
        </w:rPr>
        <w:t>Chair, Freshman Year Experience Committee (1986-1987)</w:t>
      </w:r>
    </w:p>
    <w:p w14:paraId="41BFDD79" w14:textId="77777777" w:rsidR="00A66FB9" w:rsidRPr="00881D13" w:rsidRDefault="00A66FB9" w:rsidP="009339C1"/>
    <w:p w14:paraId="78A0514E" w14:textId="77777777" w:rsidR="00A66FB9" w:rsidRPr="00881D13" w:rsidRDefault="00A66FB9" w:rsidP="009339C1">
      <w:r w:rsidRPr="00881D13">
        <w:t>Served on three Search Committees for Sp</w:t>
      </w:r>
      <w:r>
        <w:t xml:space="preserve">eech Communication discipline </w:t>
      </w:r>
      <w:r w:rsidRPr="00881D13">
        <w:t>(1987, 1988)</w:t>
      </w:r>
    </w:p>
    <w:p w14:paraId="395C222F" w14:textId="77777777" w:rsidR="00A66FB9" w:rsidRPr="00881D13" w:rsidRDefault="00A66FB9" w:rsidP="009339C1">
      <w:pPr>
        <w:rPr>
          <w:i/>
        </w:rPr>
      </w:pPr>
    </w:p>
    <w:p w14:paraId="1E9840DD" w14:textId="77777777" w:rsidR="00A66FB9" w:rsidRDefault="00A66FB9" w:rsidP="009339C1">
      <w:pPr>
        <w:rPr>
          <w:b/>
        </w:rPr>
      </w:pPr>
    </w:p>
    <w:p w14:paraId="51FD2551" w14:textId="77777777" w:rsidR="00A66FB9" w:rsidRPr="00AB119A" w:rsidRDefault="00A66FB9" w:rsidP="009339C1">
      <w:pPr>
        <w:jc w:val="center"/>
        <w:rPr>
          <w:b/>
        </w:rPr>
      </w:pPr>
      <w:r w:rsidRPr="00AB119A">
        <w:rPr>
          <w:b/>
        </w:rPr>
        <w:t xml:space="preserve">COMMUNITY SERVICE </w:t>
      </w:r>
    </w:p>
    <w:p w14:paraId="778D75C1" w14:textId="77777777" w:rsidR="00A66FB9" w:rsidRPr="00881D13" w:rsidRDefault="00A66FB9" w:rsidP="009339C1">
      <w:pPr>
        <w:rPr>
          <w:u w:val="single"/>
        </w:rPr>
      </w:pPr>
    </w:p>
    <w:p w14:paraId="08EB6B72" w14:textId="77777777" w:rsidR="00A66FB9" w:rsidRPr="00881D13" w:rsidRDefault="00A66FB9" w:rsidP="009339C1">
      <w:pPr>
        <w:pStyle w:val="BodyText2"/>
        <w:jc w:val="left"/>
      </w:pPr>
      <w:r>
        <w:t>Media</w:t>
      </w:r>
      <w:r w:rsidRPr="00881D13">
        <w:t xml:space="preserve"> </w:t>
      </w:r>
      <w:r>
        <w:t>&amp; Press Expert</w:t>
      </w:r>
    </w:p>
    <w:p w14:paraId="4A85B17B" w14:textId="77777777" w:rsidR="00A66FB9" w:rsidRPr="00BD09D7" w:rsidRDefault="00A66FB9" w:rsidP="009339C1">
      <w:pPr>
        <w:pStyle w:val="BodyText2"/>
        <w:jc w:val="left"/>
        <w:rPr>
          <w:b w:val="0"/>
          <w:i/>
        </w:rPr>
      </w:pPr>
      <w:r w:rsidRPr="00BD09D7">
        <w:rPr>
          <w:b w:val="0"/>
          <w:i/>
        </w:rPr>
        <w:t>Print Media</w:t>
      </w:r>
      <w:r w:rsidR="00F019C7">
        <w:rPr>
          <w:b w:val="0"/>
          <w:i/>
        </w:rPr>
        <w:t xml:space="preserve"> </w:t>
      </w:r>
      <w:r w:rsidR="00F019C7" w:rsidRPr="00F019C7">
        <w:rPr>
          <w:b w:val="0"/>
          <w:iCs/>
        </w:rPr>
        <w:t xml:space="preserve">(some multiple </w:t>
      </w:r>
      <w:r w:rsidR="00F019C7">
        <w:rPr>
          <w:b w:val="0"/>
          <w:iCs/>
        </w:rPr>
        <w:t>contributions</w:t>
      </w:r>
      <w:r w:rsidR="00F019C7" w:rsidRPr="00F019C7">
        <w:rPr>
          <w:b w:val="0"/>
          <w:iCs/>
        </w:rPr>
        <w:t>)</w:t>
      </w:r>
    </w:p>
    <w:p w14:paraId="05F696F3" w14:textId="77777777" w:rsidR="00A66FB9" w:rsidRDefault="00A66FB9" w:rsidP="00BD09D7">
      <w:pPr>
        <w:pStyle w:val="BodyText2"/>
        <w:ind w:left="720"/>
        <w:jc w:val="left"/>
        <w:rPr>
          <w:b w:val="0"/>
          <w:i/>
        </w:rPr>
      </w:pPr>
      <w:r w:rsidRPr="00881D13">
        <w:rPr>
          <w:b w:val="0"/>
          <w:i/>
        </w:rPr>
        <w:t>New York Times</w:t>
      </w:r>
    </w:p>
    <w:p w14:paraId="6009A4E5" w14:textId="77777777" w:rsidR="00A66FB9" w:rsidRPr="00881D13" w:rsidRDefault="00A66FB9" w:rsidP="00BD09D7">
      <w:pPr>
        <w:pStyle w:val="BodyText2"/>
        <w:ind w:left="720"/>
        <w:jc w:val="left"/>
        <w:rPr>
          <w:b w:val="0"/>
          <w:i/>
        </w:rPr>
      </w:pPr>
      <w:r w:rsidRPr="00881D13">
        <w:rPr>
          <w:b w:val="0"/>
          <w:i/>
        </w:rPr>
        <w:t>Baltimore Sun</w:t>
      </w:r>
    </w:p>
    <w:p w14:paraId="6D07BD01" w14:textId="77777777" w:rsidR="007F3402" w:rsidRDefault="00A66FB9" w:rsidP="00BD09D7">
      <w:pPr>
        <w:pStyle w:val="BodyText2"/>
        <w:ind w:left="720"/>
        <w:jc w:val="left"/>
        <w:rPr>
          <w:b w:val="0"/>
          <w:i/>
        </w:rPr>
      </w:pPr>
      <w:r w:rsidRPr="00881D13">
        <w:rPr>
          <w:b w:val="0"/>
          <w:i/>
        </w:rPr>
        <w:t>Boston Globe</w:t>
      </w:r>
    </w:p>
    <w:p w14:paraId="5CEACB12" w14:textId="01D69143" w:rsidR="00D449B5" w:rsidRDefault="00D449B5" w:rsidP="00BD09D7">
      <w:pPr>
        <w:pStyle w:val="BodyText2"/>
        <w:ind w:left="720"/>
        <w:jc w:val="left"/>
        <w:rPr>
          <w:b w:val="0"/>
          <w:i/>
        </w:rPr>
      </w:pPr>
      <w:r>
        <w:rPr>
          <w:b w:val="0"/>
          <w:i/>
        </w:rPr>
        <w:t>Esquire</w:t>
      </w:r>
    </w:p>
    <w:p w14:paraId="1F8F669F" w14:textId="6230AAA2" w:rsidR="006B2A9E" w:rsidRDefault="006B2A9E" w:rsidP="00BD09D7">
      <w:pPr>
        <w:pStyle w:val="BodyText2"/>
        <w:ind w:left="720"/>
        <w:jc w:val="left"/>
        <w:rPr>
          <w:b w:val="0"/>
          <w:i/>
        </w:rPr>
      </w:pPr>
      <w:r>
        <w:rPr>
          <w:b w:val="0"/>
          <w:i/>
        </w:rPr>
        <w:t>Wall Street Journal</w:t>
      </w:r>
    </w:p>
    <w:p w14:paraId="000EFC65" w14:textId="53DC503B" w:rsidR="00F0131E" w:rsidRDefault="00F0131E" w:rsidP="00F0131E">
      <w:pPr>
        <w:pStyle w:val="BodyText2"/>
        <w:ind w:left="720"/>
        <w:jc w:val="left"/>
        <w:rPr>
          <w:b w:val="0"/>
          <w:i/>
        </w:rPr>
      </w:pPr>
      <w:r w:rsidRPr="00881D13">
        <w:rPr>
          <w:b w:val="0"/>
          <w:i/>
        </w:rPr>
        <w:t>Omaha World Herald</w:t>
      </w:r>
    </w:p>
    <w:p w14:paraId="367D472F" w14:textId="77777777" w:rsidR="00D449B5" w:rsidRDefault="00D81B9C" w:rsidP="00D449B5">
      <w:pPr>
        <w:pStyle w:val="BodyText2"/>
        <w:ind w:left="720"/>
        <w:jc w:val="left"/>
        <w:rPr>
          <w:b w:val="0"/>
          <w:i/>
        </w:rPr>
      </w:pPr>
      <w:r>
        <w:rPr>
          <w:b w:val="0"/>
          <w:i/>
        </w:rPr>
        <w:t>Deseret News</w:t>
      </w:r>
    </w:p>
    <w:p w14:paraId="7F20A126" w14:textId="77777777" w:rsidR="00A66FB9" w:rsidRPr="00881D13" w:rsidRDefault="00A66FB9" w:rsidP="00BD09D7">
      <w:pPr>
        <w:pStyle w:val="BodyText2"/>
        <w:ind w:left="720"/>
        <w:jc w:val="left"/>
        <w:rPr>
          <w:b w:val="0"/>
          <w:i/>
        </w:rPr>
      </w:pPr>
      <w:r>
        <w:rPr>
          <w:b w:val="0"/>
          <w:i/>
        </w:rPr>
        <w:t>Money Magazine</w:t>
      </w:r>
    </w:p>
    <w:p w14:paraId="21D32F29" w14:textId="77777777" w:rsidR="00A66FB9" w:rsidRPr="00881D13" w:rsidRDefault="00A66FB9" w:rsidP="00BD09D7">
      <w:pPr>
        <w:pStyle w:val="BodyText2"/>
        <w:ind w:left="720"/>
        <w:jc w:val="left"/>
        <w:rPr>
          <w:b w:val="0"/>
          <w:i/>
        </w:rPr>
      </w:pPr>
      <w:r w:rsidRPr="00881D13">
        <w:rPr>
          <w:b w:val="0"/>
          <w:i/>
        </w:rPr>
        <w:t>Milwaukee Journal Sentential</w:t>
      </w:r>
    </w:p>
    <w:p w14:paraId="3DC4F137" w14:textId="77777777" w:rsidR="00A66FB9" w:rsidRPr="00881D13" w:rsidRDefault="00A66FB9" w:rsidP="00BD09D7">
      <w:pPr>
        <w:pStyle w:val="BodyText2"/>
        <w:ind w:left="720"/>
        <w:jc w:val="left"/>
        <w:rPr>
          <w:b w:val="0"/>
          <w:i/>
        </w:rPr>
      </w:pPr>
      <w:r w:rsidRPr="00881D13">
        <w:rPr>
          <w:b w:val="0"/>
          <w:i/>
        </w:rPr>
        <w:t>Lincoln Journal Star</w:t>
      </w:r>
    </w:p>
    <w:p w14:paraId="4766A319" w14:textId="77777777" w:rsidR="00A66FB9" w:rsidRPr="00881D13" w:rsidRDefault="00A66FB9" w:rsidP="00BD09D7">
      <w:pPr>
        <w:pStyle w:val="BodyText2"/>
        <w:ind w:left="720"/>
        <w:jc w:val="left"/>
        <w:rPr>
          <w:b w:val="0"/>
          <w:i/>
        </w:rPr>
      </w:pPr>
      <w:r w:rsidRPr="00881D13">
        <w:rPr>
          <w:b w:val="0"/>
          <w:i/>
        </w:rPr>
        <w:t>Ladies Home Journal</w:t>
      </w:r>
    </w:p>
    <w:p w14:paraId="478BC0EF" w14:textId="77777777" w:rsidR="00A66FB9" w:rsidRPr="00881D13" w:rsidRDefault="00A66FB9" w:rsidP="00BD09D7">
      <w:pPr>
        <w:pStyle w:val="BodyText2"/>
        <w:ind w:left="720"/>
        <w:jc w:val="left"/>
        <w:rPr>
          <w:b w:val="0"/>
          <w:i/>
        </w:rPr>
      </w:pPr>
      <w:r w:rsidRPr="00881D13">
        <w:rPr>
          <w:b w:val="0"/>
          <w:i/>
        </w:rPr>
        <w:t>Gainesville Sun</w:t>
      </w:r>
    </w:p>
    <w:p w14:paraId="57757C45" w14:textId="77777777" w:rsidR="00A66FB9" w:rsidRDefault="00A66FB9" w:rsidP="00BD09D7">
      <w:pPr>
        <w:pStyle w:val="BodyText2"/>
        <w:ind w:left="720"/>
        <w:jc w:val="left"/>
        <w:rPr>
          <w:b w:val="0"/>
          <w:i/>
        </w:rPr>
      </w:pPr>
      <w:r w:rsidRPr="00881D13">
        <w:rPr>
          <w:b w:val="0"/>
          <w:i/>
        </w:rPr>
        <w:t>Arizona Republic</w:t>
      </w:r>
    </w:p>
    <w:p w14:paraId="512D4F0A" w14:textId="77777777" w:rsidR="00A66FB9" w:rsidRPr="00881D13" w:rsidRDefault="00A66FB9" w:rsidP="00BD09D7">
      <w:pPr>
        <w:pStyle w:val="BodyText2"/>
        <w:ind w:left="720"/>
        <w:jc w:val="left"/>
        <w:rPr>
          <w:b w:val="0"/>
          <w:i/>
        </w:rPr>
      </w:pPr>
      <w:r>
        <w:rPr>
          <w:b w:val="0"/>
          <w:i/>
        </w:rPr>
        <w:t xml:space="preserve">Salt Lake City </w:t>
      </w:r>
      <w:r w:rsidRPr="00FF3DA5">
        <w:rPr>
          <w:b w:val="0"/>
          <w:i/>
        </w:rPr>
        <w:t>Deseret News</w:t>
      </w:r>
    </w:p>
    <w:p w14:paraId="523E02A8" w14:textId="77777777" w:rsidR="00A66FB9" w:rsidRPr="00881D13" w:rsidRDefault="00A66FB9" w:rsidP="00BD09D7">
      <w:pPr>
        <w:pStyle w:val="BodyText2"/>
        <w:ind w:left="720"/>
        <w:jc w:val="left"/>
        <w:rPr>
          <w:b w:val="0"/>
          <w:i/>
        </w:rPr>
      </w:pPr>
      <w:r w:rsidRPr="00881D13">
        <w:rPr>
          <w:b w:val="0"/>
          <w:i/>
        </w:rPr>
        <w:t>Best Life Magazine</w:t>
      </w:r>
    </w:p>
    <w:p w14:paraId="75007D33" w14:textId="77777777" w:rsidR="00A66FB9" w:rsidRDefault="00A66FB9" w:rsidP="00BD09D7">
      <w:pPr>
        <w:ind w:left="720"/>
        <w:rPr>
          <w:i/>
        </w:rPr>
      </w:pPr>
      <w:r w:rsidRPr="00AB119A">
        <w:rPr>
          <w:i/>
        </w:rPr>
        <w:t>Abilene Reporter-News</w:t>
      </w:r>
    </w:p>
    <w:p w14:paraId="2ECFF767" w14:textId="77777777" w:rsidR="00D449B5" w:rsidRPr="00AB119A" w:rsidRDefault="00D449B5" w:rsidP="00BD09D7">
      <w:pPr>
        <w:ind w:left="720"/>
        <w:rPr>
          <w:i/>
        </w:rPr>
      </w:pPr>
      <w:r>
        <w:rPr>
          <w:i/>
        </w:rPr>
        <w:t>Family Travel Association</w:t>
      </w:r>
    </w:p>
    <w:p w14:paraId="7B52F737" w14:textId="77777777" w:rsidR="00A66FB9" w:rsidRPr="00AB119A" w:rsidRDefault="00A66FB9" w:rsidP="00BD09D7">
      <w:pPr>
        <w:ind w:left="720"/>
        <w:rPr>
          <w:i/>
        </w:rPr>
      </w:pPr>
      <w:r w:rsidRPr="00AB119A">
        <w:rPr>
          <w:i/>
        </w:rPr>
        <w:t>Bend Oregon Bulletin</w:t>
      </w:r>
    </w:p>
    <w:p w14:paraId="38E30027" w14:textId="77777777" w:rsidR="00A66FB9" w:rsidRPr="00AB119A" w:rsidRDefault="00A66FB9" w:rsidP="00BD09D7">
      <w:pPr>
        <w:ind w:left="720"/>
        <w:rPr>
          <w:i/>
        </w:rPr>
      </w:pPr>
      <w:r w:rsidRPr="00AB119A">
        <w:rPr>
          <w:i/>
        </w:rPr>
        <w:t>Winston Salem Journal</w:t>
      </w:r>
      <w:r w:rsidRPr="00AB119A">
        <w:rPr>
          <w:i/>
        </w:rPr>
        <w:br/>
        <w:t>Las Cruces Sun News</w:t>
      </w:r>
    </w:p>
    <w:p w14:paraId="7789A5B7" w14:textId="77777777" w:rsidR="00A66FB9" w:rsidRPr="00AB119A" w:rsidRDefault="00A66FB9" w:rsidP="00BD09D7">
      <w:pPr>
        <w:ind w:left="720"/>
        <w:rPr>
          <w:i/>
        </w:rPr>
      </w:pPr>
      <w:r w:rsidRPr="00AB119A">
        <w:rPr>
          <w:i/>
        </w:rPr>
        <w:t>Minneapolis Star Tribune</w:t>
      </w:r>
    </w:p>
    <w:p w14:paraId="76A75D9B" w14:textId="77777777" w:rsidR="00A66FB9" w:rsidRPr="00AB119A" w:rsidRDefault="00A66FB9" w:rsidP="00BD09D7">
      <w:pPr>
        <w:ind w:left="720"/>
        <w:rPr>
          <w:i/>
        </w:rPr>
      </w:pPr>
      <w:r w:rsidRPr="00AB119A">
        <w:rPr>
          <w:i/>
        </w:rPr>
        <w:t>Mini Page (children’s educational news feature, syndicated 500 newspapers)</w:t>
      </w:r>
    </w:p>
    <w:p w14:paraId="0DBEF487" w14:textId="77777777" w:rsidR="00A66FB9" w:rsidRPr="00881D13" w:rsidRDefault="00A66FB9" w:rsidP="009339C1">
      <w:pPr>
        <w:pStyle w:val="BodyText2"/>
        <w:jc w:val="left"/>
        <w:rPr>
          <w:b w:val="0"/>
          <w:i/>
        </w:rPr>
      </w:pPr>
    </w:p>
    <w:p w14:paraId="5A5535D0" w14:textId="77777777" w:rsidR="003F1261" w:rsidRPr="00BD09D7" w:rsidRDefault="00A66FB9" w:rsidP="003F1261">
      <w:pPr>
        <w:pStyle w:val="BodyText2"/>
        <w:jc w:val="left"/>
        <w:rPr>
          <w:b w:val="0"/>
          <w:i/>
        </w:rPr>
      </w:pPr>
      <w:r w:rsidRPr="0000704C">
        <w:rPr>
          <w:b w:val="0"/>
          <w:i/>
        </w:rPr>
        <w:t>Electronic and Digital Media</w:t>
      </w:r>
      <w:r w:rsidR="003F1261">
        <w:rPr>
          <w:b w:val="0"/>
          <w:i/>
        </w:rPr>
        <w:t xml:space="preserve">  </w:t>
      </w:r>
      <w:r w:rsidR="003F1261" w:rsidRPr="00F019C7">
        <w:rPr>
          <w:b w:val="0"/>
          <w:iCs/>
        </w:rPr>
        <w:t xml:space="preserve">(some multiple </w:t>
      </w:r>
      <w:r w:rsidR="003F1261">
        <w:rPr>
          <w:b w:val="0"/>
          <w:iCs/>
        </w:rPr>
        <w:t>contributions</w:t>
      </w:r>
      <w:r w:rsidR="003F1261" w:rsidRPr="00F019C7">
        <w:rPr>
          <w:b w:val="0"/>
          <w:iCs/>
        </w:rPr>
        <w:t>)</w:t>
      </w:r>
    </w:p>
    <w:p w14:paraId="71B7A433" w14:textId="11FE44D5" w:rsidR="00A66FB9" w:rsidRPr="0000704C" w:rsidRDefault="00A66FB9" w:rsidP="009339C1">
      <w:pPr>
        <w:pStyle w:val="BodyText2"/>
        <w:jc w:val="left"/>
        <w:rPr>
          <w:b w:val="0"/>
          <w:i/>
        </w:rPr>
      </w:pPr>
    </w:p>
    <w:p w14:paraId="2D232B78" w14:textId="048565DC" w:rsidR="00A66FB9" w:rsidRDefault="00A66FB9" w:rsidP="00BD09D7">
      <w:pPr>
        <w:widowControl w:val="0"/>
        <w:autoSpaceDE w:val="0"/>
        <w:autoSpaceDN w:val="0"/>
        <w:adjustRightInd w:val="0"/>
        <w:ind w:left="720"/>
        <w:rPr>
          <w:rFonts w:eastAsia="Times New Roman"/>
        </w:rPr>
      </w:pPr>
      <w:r w:rsidRPr="00AB119A">
        <w:rPr>
          <w:rFonts w:eastAsia="Times New Roman"/>
        </w:rPr>
        <w:t>Huff Post</w:t>
      </w:r>
    </w:p>
    <w:p w14:paraId="0CA166AB" w14:textId="596CA55F" w:rsidR="00A912C4" w:rsidRPr="00AB119A" w:rsidRDefault="00A912C4" w:rsidP="00BD09D7">
      <w:pPr>
        <w:widowControl w:val="0"/>
        <w:autoSpaceDE w:val="0"/>
        <w:autoSpaceDN w:val="0"/>
        <w:adjustRightInd w:val="0"/>
        <w:ind w:left="720"/>
        <w:rPr>
          <w:rFonts w:eastAsia="Times New Roman"/>
        </w:rPr>
      </w:pPr>
      <w:r>
        <w:rPr>
          <w:rFonts w:eastAsia="Times New Roman"/>
        </w:rPr>
        <w:t>CNN</w:t>
      </w:r>
    </w:p>
    <w:p w14:paraId="394766A6" w14:textId="77777777" w:rsidR="00A66FB9" w:rsidRPr="00AB119A" w:rsidRDefault="00A66FB9" w:rsidP="00BD09D7">
      <w:pPr>
        <w:widowControl w:val="0"/>
        <w:autoSpaceDE w:val="0"/>
        <w:autoSpaceDN w:val="0"/>
        <w:adjustRightInd w:val="0"/>
        <w:ind w:left="720"/>
        <w:rPr>
          <w:rFonts w:eastAsia="Times New Roman"/>
        </w:rPr>
      </w:pPr>
      <w:r w:rsidRPr="00AB119A">
        <w:rPr>
          <w:rFonts w:eastAsia="Times New Roman"/>
        </w:rPr>
        <w:t>National Public Radio</w:t>
      </w:r>
    </w:p>
    <w:p w14:paraId="0339AFCC" w14:textId="444EE79B" w:rsidR="00A66FB9" w:rsidRDefault="00A66FB9" w:rsidP="00BD09D7">
      <w:pPr>
        <w:widowControl w:val="0"/>
        <w:autoSpaceDE w:val="0"/>
        <w:autoSpaceDN w:val="0"/>
        <w:adjustRightInd w:val="0"/>
        <w:ind w:left="720"/>
        <w:rPr>
          <w:rFonts w:eastAsia="Times New Roman"/>
        </w:rPr>
      </w:pPr>
      <w:r w:rsidRPr="00AB119A">
        <w:rPr>
          <w:rFonts w:eastAsia="Times New Roman"/>
        </w:rPr>
        <w:t>WBUR Boston, “On Point”</w:t>
      </w:r>
    </w:p>
    <w:p w14:paraId="2217F03D" w14:textId="5500ABB9" w:rsidR="00131652" w:rsidRDefault="00131652" w:rsidP="00BD09D7">
      <w:pPr>
        <w:widowControl w:val="0"/>
        <w:autoSpaceDE w:val="0"/>
        <w:autoSpaceDN w:val="0"/>
        <w:adjustRightInd w:val="0"/>
        <w:ind w:left="720"/>
        <w:rPr>
          <w:rFonts w:eastAsia="Times New Roman"/>
        </w:rPr>
      </w:pPr>
      <w:r>
        <w:rPr>
          <w:rFonts w:eastAsia="Times New Roman"/>
        </w:rPr>
        <w:t xml:space="preserve">KQED San Francisco </w:t>
      </w:r>
      <w:r w:rsidR="00A912C4">
        <w:rPr>
          <w:rFonts w:eastAsia="Times New Roman"/>
        </w:rPr>
        <w:t>“</w:t>
      </w:r>
      <w:r>
        <w:rPr>
          <w:rFonts w:eastAsia="Times New Roman"/>
        </w:rPr>
        <w:t>Forum</w:t>
      </w:r>
      <w:r w:rsidR="00A912C4">
        <w:rPr>
          <w:rFonts w:eastAsia="Times New Roman"/>
        </w:rPr>
        <w:t>”</w:t>
      </w:r>
      <w:r>
        <w:rPr>
          <w:rFonts w:eastAsia="Times New Roman"/>
        </w:rPr>
        <w:t xml:space="preserve"> show</w:t>
      </w:r>
    </w:p>
    <w:p w14:paraId="5719CF25" w14:textId="747D19FD" w:rsidR="00D81B9C" w:rsidRDefault="00D81B9C" w:rsidP="00BD09D7">
      <w:pPr>
        <w:widowControl w:val="0"/>
        <w:autoSpaceDE w:val="0"/>
        <w:autoSpaceDN w:val="0"/>
        <w:adjustRightInd w:val="0"/>
        <w:ind w:left="720"/>
        <w:rPr>
          <w:rFonts w:eastAsia="Times New Roman"/>
        </w:rPr>
      </w:pPr>
      <w:r>
        <w:rPr>
          <w:rFonts w:eastAsia="Times New Roman"/>
        </w:rPr>
        <w:t>JSTOR Daily</w:t>
      </w:r>
    </w:p>
    <w:p w14:paraId="7E5AE4BC" w14:textId="4F0C5825" w:rsidR="002D2710" w:rsidRDefault="002D2710" w:rsidP="00BD09D7">
      <w:pPr>
        <w:widowControl w:val="0"/>
        <w:autoSpaceDE w:val="0"/>
        <w:autoSpaceDN w:val="0"/>
        <w:adjustRightInd w:val="0"/>
        <w:ind w:left="720"/>
        <w:rPr>
          <w:rFonts w:eastAsia="Times New Roman"/>
        </w:rPr>
      </w:pPr>
      <w:r>
        <w:rPr>
          <w:rFonts w:eastAsia="Times New Roman"/>
        </w:rPr>
        <w:t>Yahoo Life</w:t>
      </w:r>
    </w:p>
    <w:p w14:paraId="279E745C" w14:textId="36EA786E" w:rsidR="00BF1FC4" w:rsidRDefault="002161B5" w:rsidP="00BD09D7">
      <w:pPr>
        <w:widowControl w:val="0"/>
        <w:autoSpaceDE w:val="0"/>
        <w:autoSpaceDN w:val="0"/>
        <w:adjustRightInd w:val="0"/>
        <w:ind w:left="720"/>
        <w:rPr>
          <w:rFonts w:eastAsia="Times New Roman"/>
        </w:rPr>
      </w:pPr>
      <w:r>
        <w:rPr>
          <w:rFonts w:eastAsia="Times New Roman"/>
        </w:rPr>
        <w:t xml:space="preserve">AARP </w:t>
      </w:r>
      <w:r w:rsidR="00BF1FC4">
        <w:rPr>
          <w:rFonts w:eastAsia="Times New Roman"/>
        </w:rPr>
        <w:t>American Association of Retired Persons</w:t>
      </w:r>
    </w:p>
    <w:p w14:paraId="0E7DF608" w14:textId="4753D0E2" w:rsidR="004B6F38" w:rsidRPr="00CA09EB" w:rsidRDefault="004B6F38" w:rsidP="004B6F38">
      <w:pPr>
        <w:ind w:left="720"/>
      </w:pPr>
      <w:r w:rsidRPr="00CA09EB">
        <w:t>TalkTV with Trisha Goddard, News Corp UK &amp; Ireland</w:t>
      </w:r>
    </w:p>
    <w:p w14:paraId="142C9477" w14:textId="77777777" w:rsidR="00A66FB9" w:rsidRPr="00AB119A" w:rsidRDefault="00A66FB9" w:rsidP="00BD09D7">
      <w:pPr>
        <w:widowControl w:val="0"/>
        <w:autoSpaceDE w:val="0"/>
        <w:autoSpaceDN w:val="0"/>
        <w:adjustRightInd w:val="0"/>
        <w:ind w:left="720"/>
        <w:rPr>
          <w:rFonts w:eastAsia="Times New Roman"/>
        </w:rPr>
      </w:pPr>
      <w:r w:rsidRPr="00AB119A">
        <w:rPr>
          <w:rFonts w:eastAsia="Times New Roman"/>
        </w:rPr>
        <w:t>KDKA News Radio, Pittsburgh PA</w:t>
      </w:r>
    </w:p>
    <w:p w14:paraId="0D48516E" w14:textId="77777777" w:rsidR="00A66FB9" w:rsidRDefault="00A66FB9" w:rsidP="00BD09D7">
      <w:pPr>
        <w:pStyle w:val="BodyText2"/>
        <w:ind w:left="720"/>
        <w:jc w:val="left"/>
        <w:rPr>
          <w:b w:val="0"/>
        </w:rPr>
      </w:pPr>
      <w:r w:rsidRPr="00881D13">
        <w:rPr>
          <w:b w:val="0"/>
        </w:rPr>
        <w:t xml:space="preserve">ABC News </w:t>
      </w:r>
    </w:p>
    <w:p w14:paraId="2A68A548" w14:textId="77777777" w:rsidR="00A66FB9" w:rsidRDefault="00A66FB9" w:rsidP="00BD09D7">
      <w:pPr>
        <w:pStyle w:val="BodyText2"/>
        <w:ind w:left="720"/>
        <w:jc w:val="left"/>
        <w:rPr>
          <w:b w:val="0"/>
        </w:rPr>
      </w:pPr>
      <w:r w:rsidRPr="00881D13">
        <w:rPr>
          <w:b w:val="0"/>
        </w:rPr>
        <w:t>KOLN 10-11 News, Lincoln NE</w:t>
      </w:r>
    </w:p>
    <w:p w14:paraId="0B99771A" w14:textId="77777777" w:rsidR="00A66FB9" w:rsidRDefault="00A66FB9" w:rsidP="00BD09D7">
      <w:pPr>
        <w:pStyle w:val="BodyText2"/>
        <w:ind w:left="720"/>
        <w:jc w:val="left"/>
        <w:rPr>
          <w:b w:val="0"/>
        </w:rPr>
      </w:pPr>
      <w:r>
        <w:rPr>
          <w:b w:val="0"/>
        </w:rPr>
        <w:t>NET/NPR Nebraska Public Radio</w:t>
      </w:r>
    </w:p>
    <w:p w14:paraId="197ADFEA" w14:textId="77777777" w:rsidR="00A66FB9" w:rsidRDefault="00A66FB9" w:rsidP="00BD09D7">
      <w:pPr>
        <w:pStyle w:val="BodyText2"/>
        <w:ind w:left="720"/>
        <w:jc w:val="left"/>
        <w:rPr>
          <w:b w:val="0"/>
        </w:rPr>
      </w:pPr>
      <w:r>
        <w:rPr>
          <w:b w:val="0"/>
        </w:rPr>
        <w:t xml:space="preserve">KFOR Radio, </w:t>
      </w:r>
      <w:r w:rsidRPr="00881D13">
        <w:rPr>
          <w:b w:val="0"/>
        </w:rPr>
        <w:t>Lincoln NE</w:t>
      </w:r>
    </w:p>
    <w:p w14:paraId="19ECC1B7" w14:textId="329D5B58" w:rsidR="00A66FB9" w:rsidRDefault="00A66FB9" w:rsidP="00BD09D7">
      <w:pPr>
        <w:pStyle w:val="BodyText2"/>
        <w:ind w:left="720"/>
        <w:jc w:val="left"/>
        <w:rPr>
          <w:b w:val="0"/>
        </w:rPr>
      </w:pPr>
      <w:r>
        <w:rPr>
          <w:b w:val="0"/>
        </w:rPr>
        <w:t xml:space="preserve">KZUM Radio, </w:t>
      </w:r>
      <w:r w:rsidRPr="00881D13">
        <w:rPr>
          <w:b w:val="0"/>
        </w:rPr>
        <w:t>Lincoln NE</w:t>
      </w:r>
    </w:p>
    <w:p w14:paraId="59C6150F" w14:textId="183E6A5E" w:rsidR="004B7487" w:rsidRDefault="004B7487" w:rsidP="00BD09D7">
      <w:pPr>
        <w:pStyle w:val="BodyText2"/>
        <w:ind w:left="720"/>
        <w:jc w:val="left"/>
        <w:rPr>
          <w:b w:val="0"/>
        </w:rPr>
      </w:pPr>
      <w:r>
        <w:rPr>
          <w:b w:val="0"/>
        </w:rPr>
        <w:t>The Audacity</w:t>
      </w:r>
    </w:p>
    <w:p w14:paraId="2AD05BAE" w14:textId="77777777" w:rsidR="0064684B" w:rsidRPr="0064684B" w:rsidRDefault="0064684B" w:rsidP="00BD09D7">
      <w:pPr>
        <w:ind w:left="720"/>
      </w:pPr>
      <w:r w:rsidRPr="0064684B">
        <w:t>Get Old</w:t>
      </w:r>
      <w:r>
        <w:t xml:space="preserve"> (Pfizer)</w:t>
      </w:r>
    </w:p>
    <w:p w14:paraId="1659DFA8" w14:textId="77777777" w:rsidR="00A66FB9" w:rsidRDefault="00A66FB9" w:rsidP="00BD09D7">
      <w:pPr>
        <w:pStyle w:val="BodyText2"/>
        <w:ind w:left="720"/>
        <w:jc w:val="left"/>
        <w:rPr>
          <w:rFonts w:cs="Monaco"/>
          <w:b w:val="0"/>
        </w:rPr>
      </w:pPr>
      <w:r w:rsidRPr="00881D13">
        <w:rPr>
          <w:rFonts w:cs="Monaco"/>
          <w:b w:val="0"/>
        </w:rPr>
        <w:t>Student Health 101</w:t>
      </w:r>
    </w:p>
    <w:p w14:paraId="10E5E16A" w14:textId="77777777" w:rsidR="00A66FB9" w:rsidRPr="00881D13" w:rsidRDefault="00A66FB9" w:rsidP="00BD09D7">
      <w:pPr>
        <w:pStyle w:val="BodyText2"/>
        <w:ind w:left="720"/>
        <w:jc w:val="left"/>
        <w:rPr>
          <w:b w:val="0"/>
        </w:rPr>
      </w:pPr>
      <w:r>
        <w:rPr>
          <w:rFonts w:cs="Monaco"/>
          <w:b w:val="0"/>
        </w:rPr>
        <w:t>SpryLiving.com</w:t>
      </w:r>
    </w:p>
    <w:p w14:paraId="5E054785" w14:textId="77777777" w:rsidR="00A66FB9" w:rsidRPr="00881D13" w:rsidRDefault="00A66FB9" w:rsidP="00BD09D7">
      <w:pPr>
        <w:pStyle w:val="BodyText2"/>
        <w:ind w:left="720"/>
        <w:jc w:val="left"/>
        <w:rPr>
          <w:b w:val="0"/>
        </w:rPr>
      </w:pPr>
      <w:r w:rsidRPr="00881D13">
        <w:rPr>
          <w:b w:val="0"/>
        </w:rPr>
        <w:t>Minnesota Public Radio</w:t>
      </w:r>
    </w:p>
    <w:p w14:paraId="0B959302" w14:textId="77777777" w:rsidR="00A66FB9" w:rsidRPr="00881D13" w:rsidRDefault="00A66FB9" w:rsidP="009339C1">
      <w:pPr>
        <w:pStyle w:val="BodyText2"/>
        <w:jc w:val="left"/>
        <w:rPr>
          <w:b w:val="0"/>
        </w:rPr>
      </w:pPr>
    </w:p>
    <w:p w14:paraId="04357777" w14:textId="77777777" w:rsidR="00A66FB9" w:rsidRPr="0000704C" w:rsidRDefault="00A66FB9" w:rsidP="009339C1">
      <w:pPr>
        <w:pStyle w:val="BodyText2"/>
        <w:jc w:val="left"/>
        <w:rPr>
          <w:b w:val="0"/>
          <w:i/>
        </w:rPr>
      </w:pPr>
      <w:r w:rsidRPr="0000704C">
        <w:rPr>
          <w:b w:val="0"/>
          <w:i/>
        </w:rPr>
        <w:t>University of Nebraska</w:t>
      </w:r>
    </w:p>
    <w:p w14:paraId="1234CB80" w14:textId="77777777" w:rsidR="00A66FB9" w:rsidRDefault="00A66FB9" w:rsidP="00BD09D7">
      <w:pPr>
        <w:pStyle w:val="BodyText2"/>
        <w:ind w:left="720"/>
        <w:jc w:val="left"/>
        <w:rPr>
          <w:b w:val="0"/>
        </w:rPr>
      </w:pPr>
      <w:r>
        <w:rPr>
          <w:b w:val="0"/>
          <w:i/>
        </w:rPr>
        <w:t>Nebraska Today</w:t>
      </w:r>
      <w:r w:rsidRPr="00881D13">
        <w:rPr>
          <w:b w:val="0"/>
          <w:i/>
        </w:rPr>
        <w:t xml:space="preserve">, </w:t>
      </w:r>
      <w:r w:rsidRPr="00C82AB3">
        <w:rPr>
          <w:b w:val="0"/>
        </w:rPr>
        <w:t>University of Nebraska Lincoln</w:t>
      </w:r>
    </w:p>
    <w:p w14:paraId="0E6FBAFB" w14:textId="77777777" w:rsidR="00D72310" w:rsidRPr="00D72310" w:rsidRDefault="00BD09D7" w:rsidP="00D72310">
      <w:pPr>
        <w:ind w:left="720"/>
        <w:rPr>
          <w:rFonts w:ascii="Calibri" w:eastAsia="Times New Roman" w:hAnsi="Calibri" w:cs="Calibri"/>
          <w:color w:val="002060"/>
          <w:sz w:val="21"/>
          <w:szCs w:val="21"/>
        </w:rPr>
      </w:pPr>
      <w:r w:rsidRPr="00BD09D7">
        <w:rPr>
          <w:i/>
        </w:rPr>
        <w:t>Faculty 101</w:t>
      </w:r>
      <w:r w:rsidR="00D72310" w:rsidRPr="00D72310">
        <w:rPr>
          <w:b/>
          <w:i/>
          <w:sz w:val="20"/>
          <w:szCs w:val="15"/>
        </w:rPr>
        <w:t xml:space="preserve">:  </w:t>
      </w:r>
      <w:hyperlink r:id="rId10" w:history="1">
        <w:r w:rsidR="00D72310" w:rsidRPr="00D72310">
          <w:rPr>
            <w:rStyle w:val="Hyperlink"/>
            <w:rFonts w:ascii="Calibri" w:eastAsia="Times New Roman" w:hAnsi="Calibri" w:cs="Calibri"/>
            <w:sz w:val="21"/>
            <w:szCs w:val="21"/>
          </w:rPr>
          <w:t>https://www.unl.edu/podcasts/keeping-peace-family-communication/</w:t>
        </w:r>
      </w:hyperlink>
    </w:p>
    <w:p w14:paraId="6F64DB9D" w14:textId="77777777" w:rsidR="00D72310" w:rsidRPr="00D72310" w:rsidRDefault="00D72310" w:rsidP="00D72310">
      <w:pPr>
        <w:pStyle w:val="BodyText2"/>
        <w:ind w:left="720"/>
        <w:jc w:val="left"/>
        <w:rPr>
          <w:rFonts w:ascii="Calibri" w:hAnsi="Calibri" w:cs="Calibri"/>
          <w:b w:val="0"/>
          <w:color w:val="0000FF"/>
          <w:sz w:val="22"/>
          <w:szCs w:val="22"/>
          <w:u w:val="single"/>
        </w:rPr>
      </w:pPr>
      <w:r>
        <w:rPr>
          <w:b w:val="0"/>
          <w:i/>
        </w:rPr>
        <w:t xml:space="preserve">N the Know: </w:t>
      </w:r>
      <w:hyperlink r:id="rId11" w:history="1">
        <w:r w:rsidRPr="00D72310">
          <w:rPr>
            <w:rStyle w:val="Hyperlink"/>
            <w:rFonts w:ascii="Calibri" w:hAnsi="Calibri" w:cs="Calibri"/>
            <w:b w:val="0"/>
            <w:sz w:val="22"/>
            <w:szCs w:val="22"/>
          </w:rPr>
          <w:t>https://www.youtube.com/watch?v=kBb8s5ut4bA</w:t>
        </w:r>
      </w:hyperlink>
    </w:p>
    <w:p w14:paraId="0B4A0B3A" w14:textId="77777777" w:rsidR="00D81B9C" w:rsidRDefault="00D81B9C" w:rsidP="00BD09D7">
      <w:pPr>
        <w:pStyle w:val="BodyText2"/>
        <w:ind w:left="720"/>
        <w:jc w:val="left"/>
        <w:rPr>
          <w:b w:val="0"/>
          <w:i/>
        </w:rPr>
      </w:pPr>
      <w:r>
        <w:rPr>
          <w:b w:val="0"/>
          <w:i/>
        </w:rPr>
        <w:t>Office of Research and Economic Development</w:t>
      </w:r>
    </w:p>
    <w:p w14:paraId="329D66D8" w14:textId="77777777" w:rsidR="00A66FB9" w:rsidRPr="00881D13" w:rsidRDefault="00A66FB9" w:rsidP="00BD09D7">
      <w:pPr>
        <w:pStyle w:val="BodyText2"/>
        <w:ind w:left="720"/>
        <w:jc w:val="left"/>
        <w:rPr>
          <w:b w:val="0"/>
          <w:i/>
        </w:rPr>
      </w:pPr>
      <w:r w:rsidRPr="00881D13">
        <w:rPr>
          <w:b w:val="0"/>
          <w:i/>
        </w:rPr>
        <w:t>Scarlet</w:t>
      </w:r>
    </w:p>
    <w:p w14:paraId="5B7F3DD7" w14:textId="77777777" w:rsidR="00A66FB9" w:rsidRPr="00881D13" w:rsidRDefault="00A66FB9" w:rsidP="00BD09D7">
      <w:pPr>
        <w:pStyle w:val="BodyText2"/>
        <w:ind w:left="720"/>
        <w:jc w:val="left"/>
        <w:rPr>
          <w:b w:val="0"/>
          <w:i/>
        </w:rPr>
      </w:pPr>
      <w:r>
        <w:rPr>
          <w:b w:val="0"/>
          <w:i/>
        </w:rPr>
        <w:t>Daily Nebraskan</w:t>
      </w:r>
    </w:p>
    <w:p w14:paraId="3B7444FC" w14:textId="77777777" w:rsidR="00A66FB9" w:rsidRPr="00881D13" w:rsidRDefault="00A66FB9" w:rsidP="009339C1">
      <w:pPr>
        <w:pStyle w:val="BodyText2"/>
        <w:jc w:val="left"/>
        <w:rPr>
          <w:b w:val="0"/>
        </w:rPr>
      </w:pPr>
    </w:p>
    <w:p w14:paraId="76875641" w14:textId="53D561EA" w:rsidR="00A66FB9" w:rsidRDefault="00A66FB9" w:rsidP="009339C1">
      <w:pPr>
        <w:pStyle w:val="BodyText2"/>
        <w:jc w:val="left"/>
      </w:pPr>
      <w:r w:rsidRPr="00FC5E25">
        <w:t>Community Service</w:t>
      </w:r>
      <w:r w:rsidR="00FC5E25" w:rsidRPr="00FC5E25">
        <w:t xml:space="preserve">, </w:t>
      </w:r>
      <w:r w:rsidRPr="00FC5E25">
        <w:t xml:space="preserve">Presentations, </w:t>
      </w:r>
      <w:r w:rsidR="00FC5E25" w:rsidRPr="00FC5E25">
        <w:t>Consults</w:t>
      </w:r>
      <w:r w:rsidR="003F1261">
        <w:t>:</w:t>
      </w:r>
      <w:r w:rsidR="00FC5E25" w:rsidRPr="00FC5E25">
        <w:t xml:space="preserve"> </w:t>
      </w:r>
      <w:r w:rsidRPr="00FC5E25">
        <w:t>University of Nebraska-Lincoln (1998--)</w:t>
      </w:r>
    </w:p>
    <w:p w14:paraId="32F433A5" w14:textId="77777777" w:rsidR="005B1FD9" w:rsidRDefault="005B1FD9" w:rsidP="003A799E">
      <w:pPr>
        <w:pStyle w:val="BodyText2"/>
        <w:ind w:left="360" w:hanging="360"/>
        <w:jc w:val="left"/>
        <w:rPr>
          <w:b w:val="0"/>
        </w:rPr>
      </w:pPr>
    </w:p>
    <w:p w14:paraId="4DDCC81F" w14:textId="4C987221" w:rsidR="004A0E4D" w:rsidRDefault="004A0E4D" w:rsidP="004A0E4D">
      <w:pPr>
        <w:ind w:left="720" w:hanging="720"/>
      </w:pPr>
      <w:r>
        <w:t xml:space="preserve">Braithwaite, D. O. (2023, January). </w:t>
      </w:r>
      <w:r w:rsidRPr="00CA09EB">
        <w:t>Family Kinkeeping Role, TalkTV with Trisha Goddard, News Corp UK &amp; Ireland</w:t>
      </w:r>
      <w:r w:rsidR="008C7BF0">
        <w:t xml:space="preserve">  </w:t>
      </w:r>
      <w:hyperlink r:id="rId12" w:history="1">
        <w:r w:rsidR="008C7BF0" w:rsidRPr="00CD42F7">
          <w:rPr>
            <w:rStyle w:val="Hyperlink"/>
          </w:rPr>
          <w:t>https://watch.talk.tv/live?autoplay=true</w:t>
        </w:r>
      </w:hyperlink>
    </w:p>
    <w:p w14:paraId="2A05220B" w14:textId="77777777" w:rsidR="004A0E4D" w:rsidRDefault="004A0E4D" w:rsidP="003A799E">
      <w:pPr>
        <w:pStyle w:val="BodyText2"/>
        <w:ind w:left="360" w:hanging="360"/>
        <w:jc w:val="left"/>
        <w:rPr>
          <w:b w:val="0"/>
        </w:rPr>
      </w:pPr>
    </w:p>
    <w:p w14:paraId="42793DAD" w14:textId="78312EFB" w:rsidR="00FC5E25" w:rsidRDefault="00FC5E25" w:rsidP="003A799E">
      <w:pPr>
        <w:pStyle w:val="BodyText2"/>
        <w:ind w:left="360" w:hanging="360"/>
        <w:jc w:val="left"/>
        <w:rPr>
          <w:b w:val="0"/>
        </w:rPr>
      </w:pPr>
      <w:r>
        <w:rPr>
          <w:b w:val="0"/>
        </w:rPr>
        <w:t xml:space="preserve">Braithwaite, D. O. (2022, October).  Family </w:t>
      </w:r>
      <w:r w:rsidR="004A0E4D">
        <w:rPr>
          <w:b w:val="0"/>
        </w:rPr>
        <w:t>R</w:t>
      </w:r>
      <w:r>
        <w:rPr>
          <w:b w:val="0"/>
        </w:rPr>
        <w:t>ituals</w:t>
      </w:r>
      <w:r w:rsidR="004A0E4D">
        <w:rPr>
          <w:b w:val="0"/>
        </w:rPr>
        <w:t xml:space="preserve"> in Foster Families</w:t>
      </w:r>
      <w:r w:rsidR="00ED6DAA">
        <w:rPr>
          <w:b w:val="0"/>
        </w:rPr>
        <w:t xml:space="preserve">. Advising </w:t>
      </w:r>
      <w:r>
        <w:rPr>
          <w:b w:val="0"/>
        </w:rPr>
        <w:t>for Boy’s Town, Omaha NE</w:t>
      </w:r>
      <w:r w:rsidR="004A0E4D">
        <w:rPr>
          <w:b w:val="0"/>
        </w:rPr>
        <w:t>.</w:t>
      </w:r>
      <w:r w:rsidR="00ED6DAA">
        <w:rPr>
          <w:b w:val="0"/>
        </w:rPr>
        <w:t xml:space="preserve"> </w:t>
      </w:r>
    </w:p>
    <w:p w14:paraId="720B8B63" w14:textId="77777777" w:rsidR="00FC5E25" w:rsidRDefault="00FC5E25" w:rsidP="003A799E">
      <w:pPr>
        <w:pStyle w:val="BodyText2"/>
        <w:ind w:left="360" w:hanging="360"/>
        <w:jc w:val="left"/>
        <w:rPr>
          <w:b w:val="0"/>
        </w:rPr>
      </w:pPr>
    </w:p>
    <w:p w14:paraId="196E5030" w14:textId="6205FF11" w:rsidR="00131652" w:rsidRDefault="00131652" w:rsidP="003A799E">
      <w:pPr>
        <w:pStyle w:val="BodyText2"/>
        <w:ind w:left="360" w:hanging="360"/>
        <w:jc w:val="left"/>
        <w:rPr>
          <w:b w:val="0"/>
        </w:rPr>
      </w:pPr>
      <w:r>
        <w:rPr>
          <w:b w:val="0"/>
        </w:rPr>
        <w:t xml:space="preserve">Braithwaite, D. O. (2022, June).  </w:t>
      </w:r>
      <w:r w:rsidR="00FC5E25">
        <w:rPr>
          <w:b w:val="0"/>
        </w:rPr>
        <w:t>Expert G</w:t>
      </w:r>
      <w:r>
        <w:rPr>
          <w:b w:val="0"/>
        </w:rPr>
        <w:t xml:space="preserve">uest on “Who is Your Chosen Family?”  KQED Public Radio Forum Program, San Francisco.  </w:t>
      </w:r>
      <w:hyperlink r:id="rId13" w:history="1">
        <w:r w:rsidR="006A57D2" w:rsidRPr="0058113B">
          <w:rPr>
            <w:rStyle w:val="Hyperlink"/>
            <w:b w:val="0"/>
          </w:rPr>
          <w:t>https://www.kqed.org/forum/2010101889596/who-is-in-your-chosen-family</w:t>
        </w:r>
      </w:hyperlink>
    </w:p>
    <w:p w14:paraId="687B8280" w14:textId="77777777" w:rsidR="006A57D2" w:rsidRDefault="006A57D2" w:rsidP="003A799E">
      <w:pPr>
        <w:pStyle w:val="BodyText2"/>
        <w:ind w:left="360" w:hanging="360"/>
        <w:jc w:val="left"/>
        <w:rPr>
          <w:b w:val="0"/>
        </w:rPr>
      </w:pPr>
    </w:p>
    <w:p w14:paraId="75830B62" w14:textId="38070DCA" w:rsidR="003A799E" w:rsidRDefault="003A799E" w:rsidP="003A799E">
      <w:pPr>
        <w:pStyle w:val="BodyText2"/>
        <w:ind w:left="360" w:hanging="360"/>
        <w:jc w:val="left"/>
        <w:rPr>
          <w:b w:val="0"/>
          <w:bCs/>
        </w:rPr>
      </w:pPr>
      <w:r>
        <w:rPr>
          <w:b w:val="0"/>
        </w:rPr>
        <w:lastRenderedPageBreak/>
        <w:t>Braithwaite, D. O. (2021, March).  Workshop presenter, “</w:t>
      </w:r>
      <w:r w:rsidRPr="003A799E">
        <w:rPr>
          <w:b w:val="0"/>
          <w:bCs/>
        </w:rPr>
        <w:t xml:space="preserve">Communication and Family Functioning for Children of Divorce </w:t>
      </w:r>
      <w:r w:rsidR="00BD6CC0">
        <w:rPr>
          <w:b w:val="0"/>
          <w:bCs/>
        </w:rPr>
        <w:t>and</w:t>
      </w:r>
      <w:r w:rsidRPr="003A799E">
        <w:rPr>
          <w:b w:val="0"/>
          <w:bCs/>
        </w:rPr>
        <w:t xml:space="preserve"> Stepfamilies</w:t>
      </w:r>
      <w:r>
        <w:rPr>
          <w:b w:val="0"/>
          <w:bCs/>
        </w:rPr>
        <w:t xml:space="preserve">” for </w:t>
      </w:r>
      <w:r w:rsidRPr="003A799E">
        <w:rPr>
          <w:b w:val="0"/>
          <w:bCs/>
        </w:rPr>
        <w:t>Nebraska Mediation Association and Mediation Center, Lincoln NE</w:t>
      </w:r>
      <w:r w:rsidR="00F0647F">
        <w:rPr>
          <w:b w:val="0"/>
          <w:bCs/>
        </w:rPr>
        <w:t xml:space="preserve">: </w:t>
      </w:r>
      <w:hyperlink r:id="rId14" w:history="1">
        <w:r w:rsidR="00F0647F" w:rsidRPr="0041793B">
          <w:rPr>
            <w:rStyle w:val="Hyperlink"/>
            <w:b w:val="0"/>
            <w:bCs/>
          </w:rPr>
          <w:t>http://www.themediationcenter.org</w:t>
        </w:r>
      </w:hyperlink>
    </w:p>
    <w:p w14:paraId="5C19FF67" w14:textId="77777777" w:rsidR="00F0647F" w:rsidRPr="003A799E" w:rsidRDefault="00F0647F" w:rsidP="003A799E">
      <w:pPr>
        <w:pStyle w:val="BodyText2"/>
        <w:ind w:left="360" w:hanging="360"/>
        <w:jc w:val="left"/>
        <w:rPr>
          <w:b w:val="0"/>
          <w:bCs/>
        </w:rPr>
      </w:pPr>
    </w:p>
    <w:p w14:paraId="74E76D92" w14:textId="4E95F488" w:rsidR="00A66FB9" w:rsidRDefault="00A66FB9" w:rsidP="0080472B">
      <w:pPr>
        <w:pStyle w:val="BodyText2"/>
        <w:ind w:left="360" w:hanging="360"/>
        <w:jc w:val="left"/>
        <w:rPr>
          <w:b w:val="0"/>
        </w:rPr>
      </w:pPr>
      <w:r>
        <w:rPr>
          <w:b w:val="0"/>
        </w:rPr>
        <w:t xml:space="preserve">Braithwaite, D.O. (2016, August). Panel member, “Best Practices Success as a College Student,” Husker Athletics.  </w:t>
      </w:r>
    </w:p>
    <w:p w14:paraId="6D636795" w14:textId="77777777" w:rsidR="00A66FB9" w:rsidRDefault="00A66FB9" w:rsidP="0080472B">
      <w:pPr>
        <w:pStyle w:val="BodyText2"/>
        <w:ind w:left="360" w:hanging="360"/>
        <w:jc w:val="left"/>
        <w:rPr>
          <w:b w:val="0"/>
        </w:rPr>
      </w:pPr>
    </w:p>
    <w:p w14:paraId="1989AE8D" w14:textId="77777777" w:rsidR="00A66FB9" w:rsidRDefault="00A66FB9" w:rsidP="0080472B">
      <w:pPr>
        <w:pStyle w:val="BodyText2"/>
        <w:ind w:left="360" w:hanging="360"/>
        <w:jc w:val="left"/>
        <w:rPr>
          <w:b w:val="0"/>
        </w:rPr>
      </w:pPr>
      <w:r w:rsidRPr="005F1F95">
        <w:rPr>
          <w:b w:val="0"/>
        </w:rPr>
        <w:t xml:space="preserve">Braithwaite, D. O. (2016, April).  </w:t>
      </w:r>
      <w:r>
        <w:rPr>
          <w:b w:val="0"/>
        </w:rPr>
        <w:t>“Communication and Well-Being,” The Wake Up Call R</w:t>
      </w:r>
      <w:r w:rsidRPr="005F1F95">
        <w:rPr>
          <w:b w:val="0"/>
        </w:rPr>
        <w:t>adio Show (AM950)</w:t>
      </w:r>
      <w:r>
        <w:rPr>
          <w:b w:val="0"/>
        </w:rPr>
        <w:t>, Eden Prairie MN.</w:t>
      </w:r>
      <w:r w:rsidRPr="005F1F95">
        <w:rPr>
          <w:b w:val="0"/>
        </w:rPr>
        <w:t xml:space="preserve"> </w:t>
      </w:r>
    </w:p>
    <w:p w14:paraId="51FA0E98" w14:textId="77777777" w:rsidR="00A66FB9" w:rsidRPr="005F1F95" w:rsidRDefault="00A66FB9" w:rsidP="0080472B">
      <w:pPr>
        <w:pStyle w:val="BodyText2"/>
        <w:ind w:left="360" w:hanging="360"/>
        <w:jc w:val="left"/>
        <w:rPr>
          <w:b w:val="0"/>
        </w:rPr>
      </w:pPr>
    </w:p>
    <w:p w14:paraId="010EBFFA" w14:textId="77777777" w:rsidR="00A66FB9" w:rsidRPr="005F1F95" w:rsidRDefault="00A66FB9" w:rsidP="0080472B">
      <w:pPr>
        <w:pStyle w:val="BodyText2"/>
        <w:ind w:left="360" w:hanging="360"/>
        <w:jc w:val="left"/>
        <w:rPr>
          <w:b w:val="0"/>
        </w:rPr>
      </w:pPr>
      <w:r w:rsidRPr="005F1F95">
        <w:rPr>
          <w:b w:val="0"/>
        </w:rPr>
        <w:t xml:space="preserve">Braithwaite, D. O. (2016, </w:t>
      </w:r>
      <w:r>
        <w:rPr>
          <w:b w:val="0"/>
        </w:rPr>
        <w:t>March 20</w:t>
      </w:r>
      <w:r w:rsidRPr="005F1F95">
        <w:rPr>
          <w:b w:val="0"/>
        </w:rPr>
        <w:t xml:space="preserve">). </w:t>
      </w:r>
      <w:r>
        <w:rPr>
          <w:b w:val="0"/>
        </w:rPr>
        <w:t>Keynote speaker, on “Family Communication</w:t>
      </w:r>
      <w:r w:rsidR="00C17C8D">
        <w:rPr>
          <w:b w:val="0"/>
        </w:rPr>
        <w:t xml:space="preserve"> and Well-Being” United Nation</w:t>
      </w:r>
      <w:r>
        <w:rPr>
          <w:b w:val="0"/>
        </w:rPr>
        <w:t>s International Happiness Day Conference, Lincoln NE.</w:t>
      </w:r>
    </w:p>
    <w:p w14:paraId="2DE79CBC" w14:textId="77777777" w:rsidR="00A66FB9" w:rsidRDefault="00A66FB9" w:rsidP="0080472B">
      <w:pPr>
        <w:ind w:left="360" w:hanging="360"/>
      </w:pPr>
    </w:p>
    <w:p w14:paraId="297493A5" w14:textId="77777777" w:rsidR="00A66FB9" w:rsidRDefault="00A66FB9" w:rsidP="0080472B">
      <w:pPr>
        <w:ind w:left="360" w:hanging="360"/>
      </w:pPr>
      <w:r>
        <w:t xml:space="preserve">Braithwaite, D. O. (2016, January) “Communication and Well-Being”; Coordinating series on Communication and Well-being for KZUM Radio Show, </w:t>
      </w:r>
      <w:r w:rsidRPr="00AB119A">
        <w:rPr>
          <w:i/>
        </w:rPr>
        <w:t>Community Matters</w:t>
      </w:r>
      <w:r>
        <w:t xml:space="preserve"> with Nick Hernandez and appearing on air (2016)</w:t>
      </w:r>
    </w:p>
    <w:p w14:paraId="7850DA85" w14:textId="77777777" w:rsidR="00A66FB9" w:rsidRDefault="00A66FB9" w:rsidP="0080472B">
      <w:pPr>
        <w:ind w:left="360" w:hanging="360"/>
      </w:pPr>
    </w:p>
    <w:p w14:paraId="50DC2401" w14:textId="77777777" w:rsidR="00A66FB9" w:rsidRDefault="00A66FB9" w:rsidP="0080472B">
      <w:pPr>
        <w:ind w:left="360" w:hanging="360"/>
      </w:pPr>
      <w:r>
        <w:t>Braithwaite, D. O. (April 2014). “Communication of Children and Parents Who Have Come Out.”  For OutLinc LGBT C</w:t>
      </w:r>
      <w:r w:rsidRPr="00EC6504">
        <w:t xml:space="preserve">ommunity </w:t>
      </w:r>
      <w:r>
        <w:t xml:space="preserve">Center, Lincoln NE.  </w:t>
      </w:r>
      <w:hyperlink r:id="rId15" w:history="1">
        <w:r w:rsidRPr="00763678">
          <w:rPr>
            <w:rStyle w:val="Hyperlink"/>
          </w:rPr>
          <w:t>http://outlinc.org/about-us/</w:t>
        </w:r>
      </w:hyperlink>
    </w:p>
    <w:p w14:paraId="285E0A04" w14:textId="77777777" w:rsidR="00A66FB9" w:rsidRPr="00EC6504" w:rsidRDefault="00A66FB9" w:rsidP="0080472B">
      <w:pPr>
        <w:ind w:left="360" w:hanging="360"/>
      </w:pPr>
    </w:p>
    <w:p w14:paraId="3AB2F227" w14:textId="77777777" w:rsidR="00A66FB9" w:rsidRDefault="00A66FB9" w:rsidP="0080472B">
      <w:pPr>
        <w:ind w:left="360" w:hanging="360"/>
      </w:pPr>
      <w:r w:rsidRPr="0074225F">
        <w:t>Braithwaite, D. O. (October, 2013).</w:t>
      </w:r>
      <w:r w:rsidRPr="00AB119A">
        <w:rPr>
          <w:b/>
        </w:rPr>
        <w:t xml:space="preserve"> </w:t>
      </w:r>
      <w:r w:rsidRPr="0074225F">
        <w:t>"Centered, Not Caught in the Middle": Communication and Challenges for Children of Divorce</w:t>
      </w:r>
      <w:r>
        <w:t xml:space="preserve">.  Grand Rounds training for </w:t>
      </w:r>
      <w:r w:rsidRPr="0074225F">
        <w:t>University of Nebraska-Lincoln Counse</w:t>
      </w:r>
      <w:r>
        <w:t xml:space="preserve">ling and Psychological Services.  </w:t>
      </w:r>
      <w:hyperlink r:id="rId16" w:history="1">
        <w:r w:rsidRPr="00763678">
          <w:rPr>
            <w:rStyle w:val="Hyperlink"/>
          </w:rPr>
          <w:t>http://health.unl.edu/counseling-and-psychological-services-caps</w:t>
        </w:r>
      </w:hyperlink>
    </w:p>
    <w:p w14:paraId="7E008C91" w14:textId="77777777" w:rsidR="00A66FB9" w:rsidRPr="0074225F" w:rsidRDefault="00A66FB9" w:rsidP="0080472B">
      <w:pPr>
        <w:pStyle w:val="BodyText2"/>
        <w:ind w:left="360" w:hanging="360"/>
        <w:jc w:val="left"/>
        <w:rPr>
          <w:b w:val="0"/>
        </w:rPr>
      </w:pPr>
    </w:p>
    <w:p w14:paraId="761DA509" w14:textId="77777777" w:rsidR="00A66FB9" w:rsidRDefault="00A66FB9" w:rsidP="0080472B">
      <w:pPr>
        <w:pStyle w:val="BodyText2"/>
        <w:ind w:left="360" w:hanging="360"/>
        <w:jc w:val="left"/>
        <w:rPr>
          <w:b w:val="0"/>
        </w:rPr>
      </w:pPr>
      <w:r>
        <w:rPr>
          <w:b w:val="0"/>
        </w:rPr>
        <w:t>Braithwaite, D. O.  (2012, May). Effective Teams and Goals for University of Nebraska Medical Center (UNMC) Nursing Program multi-site annual retreat</w:t>
      </w:r>
    </w:p>
    <w:p w14:paraId="6A514EF7" w14:textId="77777777" w:rsidR="00A66FB9" w:rsidRDefault="00A66FB9" w:rsidP="0080472B">
      <w:pPr>
        <w:pStyle w:val="BodyText2"/>
        <w:ind w:left="360" w:hanging="360"/>
        <w:jc w:val="left"/>
        <w:rPr>
          <w:b w:val="0"/>
        </w:rPr>
      </w:pPr>
    </w:p>
    <w:p w14:paraId="4C4F4DF2" w14:textId="77777777" w:rsidR="00A66FB9" w:rsidRPr="00881D13" w:rsidRDefault="00A66FB9" w:rsidP="0080472B">
      <w:pPr>
        <w:ind w:left="360" w:hanging="360"/>
      </w:pPr>
      <w:r w:rsidRPr="00881D13">
        <w:t>Braithwaite, D. O.</w:t>
      </w:r>
      <w:r>
        <w:t xml:space="preserve"> Communicating Credibility for Women (2012</w:t>
      </w:r>
      <w:r w:rsidRPr="00881D13">
        <w:t xml:space="preserve">, </w:t>
      </w:r>
      <w:r>
        <w:t>May</w:t>
      </w:r>
      <w:r w:rsidRPr="00881D13">
        <w:t xml:space="preserve">).  UNL Office Professionals Association (UNOPA) </w:t>
      </w:r>
    </w:p>
    <w:p w14:paraId="196E0C31" w14:textId="77777777" w:rsidR="00A66FB9" w:rsidRDefault="00A66FB9" w:rsidP="0080472B">
      <w:pPr>
        <w:pStyle w:val="BodyText2"/>
        <w:ind w:left="360" w:hanging="360"/>
        <w:jc w:val="left"/>
        <w:rPr>
          <w:b w:val="0"/>
        </w:rPr>
      </w:pPr>
    </w:p>
    <w:p w14:paraId="2DD66E06" w14:textId="77777777" w:rsidR="00A66FB9" w:rsidRPr="004F364F" w:rsidRDefault="00A66FB9" w:rsidP="0080472B">
      <w:pPr>
        <w:pStyle w:val="BodyText2"/>
        <w:ind w:left="360" w:hanging="360"/>
        <w:jc w:val="left"/>
        <w:rPr>
          <w:b w:val="0"/>
        </w:rPr>
      </w:pPr>
      <w:r w:rsidRPr="004F364F">
        <w:rPr>
          <w:b w:val="0"/>
        </w:rPr>
        <w:t xml:space="preserve">Braithwaite, D. O. (2011--). Stepfamily Expert Council, National Stepfamily Resource Center, </w:t>
      </w:r>
    </w:p>
    <w:p w14:paraId="164794D4" w14:textId="77777777" w:rsidR="00A66FB9" w:rsidRPr="004F364F" w:rsidRDefault="00A66FB9" w:rsidP="0080472B">
      <w:pPr>
        <w:pStyle w:val="BodyText2"/>
        <w:ind w:left="360" w:hanging="360"/>
        <w:jc w:val="left"/>
        <w:rPr>
          <w:b w:val="0"/>
        </w:rPr>
      </w:pPr>
      <w:r w:rsidRPr="004F364F">
        <w:rPr>
          <w:b w:val="0"/>
        </w:rPr>
        <w:t xml:space="preserve">Auburn University. </w:t>
      </w:r>
    </w:p>
    <w:p w14:paraId="532548C7" w14:textId="77777777" w:rsidR="00A66FB9" w:rsidRPr="00881D13" w:rsidRDefault="00A66FB9" w:rsidP="0080472B">
      <w:pPr>
        <w:pStyle w:val="BodyText2"/>
        <w:ind w:left="360" w:hanging="360"/>
        <w:jc w:val="left"/>
      </w:pPr>
    </w:p>
    <w:p w14:paraId="5865EA3C" w14:textId="77777777" w:rsidR="00A66FB9" w:rsidRPr="00881D13" w:rsidRDefault="00A66FB9" w:rsidP="0080472B">
      <w:pPr>
        <w:ind w:left="360" w:hanging="360"/>
      </w:pPr>
      <w:r w:rsidRPr="00881D13">
        <w:t xml:space="preserve">Braithwaite, D. O. (2010, January).  "I'm Not Trading in Dads this Year": Communicatively Developing and Negotiating Stepfamilies, Lecture to Qualitative Interest Group, College of Education and Human UNL. </w:t>
      </w:r>
    </w:p>
    <w:p w14:paraId="58D7E7DF" w14:textId="77777777" w:rsidR="00A66FB9" w:rsidRPr="00881D13" w:rsidRDefault="00A66FB9" w:rsidP="0080472B">
      <w:pPr>
        <w:ind w:left="360" w:hanging="360"/>
      </w:pPr>
    </w:p>
    <w:p w14:paraId="6DE73B50" w14:textId="77777777" w:rsidR="00A66FB9" w:rsidRPr="00881D13" w:rsidRDefault="00A66FB9" w:rsidP="0080472B">
      <w:pPr>
        <w:ind w:left="360" w:hanging="360"/>
      </w:pPr>
      <w:r w:rsidRPr="00881D13">
        <w:t>Braithwaite, D. O. (2009, October).  Team Communication.  Seminar for UNL Management Development Seminars.</w:t>
      </w:r>
    </w:p>
    <w:p w14:paraId="5ADB5C14" w14:textId="77777777" w:rsidR="00A66FB9" w:rsidRPr="00881D13" w:rsidRDefault="00A66FB9" w:rsidP="0080472B">
      <w:pPr>
        <w:widowControl w:val="0"/>
        <w:autoSpaceDE w:val="0"/>
        <w:autoSpaceDN w:val="0"/>
        <w:adjustRightInd w:val="0"/>
        <w:ind w:left="360" w:hanging="360"/>
      </w:pPr>
    </w:p>
    <w:p w14:paraId="2C685A63" w14:textId="77777777" w:rsidR="00A66FB9" w:rsidRPr="00881D13" w:rsidRDefault="00A66FB9" w:rsidP="0080472B">
      <w:pPr>
        <w:widowControl w:val="0"/>
        <w:autoSpaceDE w:val="0"/>
        <w:autoSpaceDN w:val="0"/>
        <w:adjustRightInd w:val="0"/>
        <w:ind w:left="360" w:hanging="360"/>
      </w:pPr>
      <w:r w:rsidRPr="00881D13">
        <w:t>Braithwaite, D. O. (2009, April).  Communication in Stepfamilies, on “Talk about Talk,” WCRU Radio and Podcast, Colgate, New York.</w:t>
      </w:r>
    </w:p>
    <w:p w14:paraId="3A6049C1" w14:textId="0CB39FCC" w:rsidR="00A66FB9" w:rsidRDefault="00000000" w:rsidP="008C7BF0">
      <w:pPr>
        <w:widowControl w:val="0"/>
        <w:autoSpaceDE w:val="0"/>
        <w:autoSpaceDN w:val="0"/>
        <w:adjustRightInd w:val="0"/>
        <w:ind w:left="720" w:hanging="360"/>
        <w:rPr>
          <w:rFonts w:eastAsia="Times New Roman" w:cs="Courier"/>
          <w:lang w:bidi="en-US"/>
        </w:rPr>
      </w:pPr>
      <w:hyperlink r:id="rId17" w:history="1">
        <w:r w:rsidR="008C7BF0" w:rsidRPr="00CD42F7">
          <w:rPr>
            <w:rStyle w:val="Hyperlink"/>
            <w:rFonts w:eastAsia="Times New Roman" w:cs="Courier"/>
            <w:lang w:bidi="en-US"/>
          </w:rPr>
          <w:t>http://web.me.com/the_other_john_adams/Talk_About_Talk/Podcast/Podcast.html</w:t>
        </w:r>
      </w:hyperlink>
    </w:p>
    <w:p w14:paraId="3E5A4EF6" w14:textId="77777777" w:rsidR="008C7BF0" w:rsidRPr="00AB119A" w:rsidRDefault="008C7BF0" w:rsidP="0080472B">
      <w:pPr>
        <w:widowControl w:val="0"/>
        <w:autoSpaceDE w:val="0"/>
        <w:autoSpaceDN w:val="0"/>
        <w:adjustRightInd w:val="0"/>
        <w:ind w:left="360" w:hanging="360"/>
        <w:rPr>
          <w:rFonts w:eastAsia="Times New Roman" w:cs="Courier"/>
          <w:lang w:bidi="en-US"/>
        </w:rPr>
      </w:pPr>
    </w:p>
    <w:p w14:paraId="0C1DA6B7" w14:textId="77777777" w:rsidR="00A66FB9" w:rsidRPr="00881D13" w:rsidRDefault="00A66FB9" w:rsidP="0080472B">
      <w:pPr>
        <w:ind w:left="360" w:hanging="360"/>
      </w:pPr>
      <w:r w:rsidRPr="00881D13">
        <w:lastRenderedPageBreak/>
        <w:t>Braithwaite, D. O. (2008, October).  Team Communication.  Seminar for UNL Management Development Seminars.</w:t>
      </w:r>
    </w:p>
    <w:p w14:paraId="68918389" w14:textId="77777777" w:rsidR="00A66FB9" w:rsidRPr="00881D13" w:rsidRDefault="00A66FB9" w:rsidP="0080472B">
      <w:pPr>
        <w:ind w:left="360" w:hanging="360"/>
      </w:pPr>
    </w:p>
    <w:p w14:paraId="316FFC6E" w14:textId="77777777" w:rsidR="00A66FB9" w:rsidRPr="00881D13" w:rsidRDefault="00A66FB9" w:rsidP="0080472B">
      <w:pPr>
        <w:ind w:left="360" w:hanging="360"/>
      </w:pPr>
      <w:r w:rsidRPr="00881D13">
        <w:t>Braithwaite, D. O. (2008, March).  Team Communication.  Seminar for UNL Management Development Seminars.</w:t>
      </w:r>
    </w:p>
    <w:p w14:paraId="3033E3C0" w14:textId="77777777" w:rsidR="00A66FB9" w:rsidRPr="00881D13" w:rsidRDefault="00A66FB9" w:rsidP="0080472B">
      <w:pPr>
        <w:ind w:left="360" w:hanging="360"/>
      </w:pPr>
    </w:p>
    <w:p w14:paraId="51B503C8" w14:textId="77777777" w:rsidR="00A66FB9" w:rsidRPr="00881D13" w:rsidRDefault="00A66FB9" w:rsidP="0080472B">
      <w:pPr>
        <w:ind w:left="360" w:hanging="360"/>
      </w:pPr>
      <w:r w:rsidRPr="00881D13">
        <w:t xml:space="preserve">Braithwaite, D. O. (2007 May). Listening and Supportive Communication. Training for Upward Bound Staff, University of Nebraska-Lincoln. </w:t>
      </w:r>
    </w:p>
    <w:p w14:paraId="285EF0FD" w14:textId="77777777" w:rsidR="00A66FB9" w:rsidRPr="00881D13" w:rsidRDefault="00A66FB9" w:rsidP="0080472B">
      <w:pPr>
        <w:ind w:left="360" w:hanging="360"/>
      </w:pPr>
    </w:p>
    <w:p w14:paraId="5D4FF1E0" w14:textId="77777777" w:rsidR="00A66FB9" w:rsidRPr="00881D13" w:rsidRDefault="00A66FB9" w:rsidP="0080472B">
      <w:pPr>
        <w:ind w:left="360" w:hanging="360"/>
      </w:pPr>
      <w:r w:rsidRPr="00881D13">
        <w:t xml:space="preserve">Braithwaite, D. O. (2007, May). Listening and Supportive Communication. Training for Upward Bound Staff, University of Nebraska-Lincoln. </w:t>
      </w:r>
    </w:p>
    <w:p w14:paraId="5EFF01A7" w14:textId="77777777" w:rsidR="00A66FB9" w:rsidRPr="00881D13" w:rsidRDefault="00A66FB9" w:rsidP="0080472B">
      <w:pPr>
        <w:ind w:left="360" w:hanging="360"/>
      </w:pPr>
    </w:p>
    <w:p w14:paraId="77EF575B" w14:textId="77777777" w:rsidR="00A66FB9" w:rsidRPr="00881D13" w:rsidRDefault="00A66FB9" w:rsidP="0080472B">
      <w:pPr>
        <w:ind w:left="360" w:hanging="360"/>
      </w:pPr>
      <w:r w:rsidRPr="00881D13">
        <w:t xml:space="preserve">Braithwaite, D. O. Communicating Credibility (2006, September).  UNL Office Professionals Association (UNOPA) </w:t>
      </w:r>
    </w:p>
    <w:p w14:paraId="33F72948" w14:textId="77777777" w:rsidR="00A66FB9" w:rsidRPr="00881D13" w:rsidRDefault="00A66FB9" w:rsidP="0080472B">
      <w:pPr>
        <w:ind w:left="360" w:hanging="360"/>
      </w:pPr>
    </w:p>
    <w:p w14:paraId="2BF7864D" w14:textId="77777777" w:rsidR="00A66FB9" w:rsidRPr="00881D13" w:rsidRDefault="00A66FB9" w:rsidP="0080472B">
      <w:pPr>
        <w:ind w:left="360" w:hanging="360"/>
      </w:pPr>
      <w:r w:rsidRPr="00881D13">
        <w:t>Braithwaite, D. O. (2006, March).  Team Communication.  Seminar for UNL Management Development Seminars.</w:t>
      </w:r>
    </w:p>
    <w:p w14:paraId="51E7F4F7" w14:textId="77777777" w:rsidR="00A66FB9" w:rsidRPr="00881D13" w:rsidRDefault="00A66FB9" w:rsidP="0080472B">
      <w:pPr>
        <w:ind w:left="360" w:hanging="360"/>
      </w:pPr>
    </w:p>
    <w:p w14:paraId="4AAD7C06" w14:textId="77777777" w:rsidR="00A66FB9" w:rsidRPr="00881D13" w:rsidRDefault="00A66FB9" w:rsidP="0080472B">
      <w:pPr>
        <w:ind w:left="360" w:hanging="360"/>
      </w:pPr>
      <w:r w:rsidRPr="00881D13">
        <w:t>Braithwaite, D. O. (2006, March).  Team Communication.  Seminar for UNL Management Development Seminars.</w:t>
      </w:r>
    </w:p>
    <w:p w14:paraId="7C7BD947" w14:textId="77777777" w:rsidR="00A66FB9" w:rsidRPr="00881D13" w:rsidRDefault="00A66FB9" w:rsidP="0080472B">
      <w:pPr>
        <w:ind w:left="360" w:hanging="360"/>
      </w:pPr>
    </w:p>
    <w:p w14:paraId="364B7699" w14:textId="77777777" w:rsidR="00A66FB9" w:rsidRPr="00881D13" w:rsidRDefault="00A66FB9" w:rsidP="0080472B">
      <w:pPr>
        <w:ind w:left="360" w:hanging="360"/>
      </w:pPr>
      <w:r w:rsidRPr="00881D13">
        <w:t xml:space="preserve">Braithwaite, D. O, (2005, October). Small Group Communication, </w:t>
      </w:r>
      <w:proofErr w:type="gramStart"/>
      <w:r w:rsidRPr="00881D13">
        <w:t>Providing</w:t>
      </w:r>
      <w:proofErr w:type="gramEnd"/>
      <w:r w:rsidRPr="00881D13">
        <w:t xml:space="preserve"> in-service for Lincoln Public Schools on small group communication instruction and helping to develop standards for LPS high school students. </w:t>
      </w:r>
    </w:p>
    <w:p w14:paraId="0811A487" w14:textId="77777777" w:rsidR="00A66FB9" w:rsidRPr="00881D13" w:rsidRDefault="00A66FB9" w:rsidP="0080472B">
      <w:pPr>
        <w:ind w:left="360" w:hanging="360"/>
      </w:pPr>
    </w:p>
    <w:p w14:paraId="27E17376" w14:textId="77777777" w:rsidR="00A66FB9" w:rsidRPr="00881D13" w:rsidRDefault="00A66FB9" w:rsidP="0080472B">
      <w:pPr>
        <w:ind w:left="360" w:hanging="360"/>
      </w:pPr>
      <w:r w:rsidRPr="00881D13">
        <w:t>Braithwaite, D. O. (2005, October).  Team Communication.  Seminar for UNL Management Development Seminars</w:t>
      </w:r>
    </w:p>
    <w:p w14:paraId="0F1733FC" w14:textId="77777777" w:rsidR="00A66FB9" w:rsidRPr="00881D13" w:rsidRDefault="00A66FB9" w:rsidP="0080472B">
      <w:pPr>
        <w:ind w:left="360" w:hanging="360"/>
      </w:pPr>
    </w:p>
    <w:p w14:paraId="08321448" w14:textId="77777777" w:rsidR="00A66FB9" w:rsidRPr="00881D13" w:rsidRDefault="00A66FB9" w:rsidP="0080472B">
      <w:pPr>
        <w:ind w:left="360" w:hanging="360"/>
      </w:pPr>
      <w:r w:rsidRPr="00881D13">
        <w:t xml:space="preserve">Braithwaite, D. O. (2005, March).  Team Communication.  Seminar for UNL Management Development Seminars </w:t>
      </w:r>
    </w:p>
    <w:p w14:paraId="0440B772" w14:textId="77777777" w:rsidR="00A66FB9" w:rsidRPr="00881D13" w:rsidRDefault="00A66FB9" w:rsidP="0080472B">
      <w:pPr>
        <w:ind w:left="360" w:hanging="360"/>
      </w:pPr>
    </w:p>
    <w:p w14:paraId="41CA471D" w14:textId="77777777" w:rsidR="00A66FB9" w:rsidRPr="00881D13" w:rsidRDefault="00A66FB9" w:rsidP="0080472B">
      <w:pPr>
        <w:ind w:left="360" w:hanging="360"/>
      </w:pPr>
      <w:r w:rsidRPr="00881D13">
        <w:t xml:space="preserve">Braithwaite, D. O. (2002, February). Effective Listening in the Workplace. Seminars for Bailey-Lauerman, Lincoln, NE </w:t>
      </w:r>
    </w:p>
    <w:p w14:paraId="0816EDF1" w14:textId="77777777" w:rsidR="00A66FB9" w:rsidRPr="00881D13" w:rsidRDefault="00A66FB9" w:rsidP="0080472B">
      <w:pPr>
        <w:ind w:left="360" w:hanging="360"/>
      </w:pPr>
    </w:p>
    <w:p w14:paraId="72B2F82F" w14:textId="77777777" w:rsidR="00A66FB9" w:rsidRPr="00881D13" w:rsidRDefault="00A66FB9" w:rsidP="0080472B">
      <w:pPr>
        <w:ind w:left="360" w:hanging="360"/>
      </w:pPr>
      <w:r w:rsidRPr="00881D13">
        <w:t>Braithwaite, D. O. (2001, June). Communication for Managers. Seminar for Nebraska State Parole, Grand Island, NE</w:t>
      </w:r>
    </w:p>
    <w:p w14:paraId="56E827C5" w14:textId="77777777" w:rsidR="00A66FB9" w:rsidRPr="00881D13" w:rsidRDefault="00A66FB9" w:rsidP="0080472B">
      <w:pPr>
        <w:ind w:left="360" w:hanging="360"/>
      </w:pPr>
    </w:p>
    <w:p w14:paraId="234AA4C8" w14:textId="77777777" w:rsidR="00A66FB9" w:rsidRPr="00881D13" w:rsidRDefault="00A66FB9" w:rsidP="0080472B">
      <w:pPr>
        <w:ind w:left="360" w:hanging="360"/>
      </w:pPr>
      <w:r w:rsidRPr="00881D13">
        <w:t>Braithwaite, D. O. (2001, February).  Organizational Communication. Seminar for UNL Management Development Seminars</w:t>
      </w:r>
    </w:p>
    <w:p w14:paraId="01A05BEF" w14:textId="77777777" w:rsidR="00A66FB9" w:rsidRPr="00881D13" w:rsidRDefault="00A66FB9" w:rsidP="0080472B">
      <w:pPr>
        <w:ind w:left="360" w:hanging="360"/>
      </w:pPr>
    </w:p>
    <w:p w14:paraId="7FF39A0A" w14:textId="77777777" w:rsidR="00A66FB9" w:rsidRPr="00881D13" w:rsidRDefault="00A66FB9" w:rsidP="0080472B">
      <w:pPr>
        <w:ind w:left="360" w:hanging="360"/>
      </w:pPr>
      <w:r w:rsidRPr="00881D13">
        <w:t xml:space="preserve">Braithwaite, D. O. (2000, October).  Organizational Communication.  Seminar for UNL Management Development Seminars </w:t>
      </w:r>
    </w:p>
    <w:p w14:paraId="3F697702" w14:textId="77777777" w:rsidR="00A66FB9" w:rsidRPr="00881D13" w:rsidRDefault="00A66FB9" w:rsidP="0080472B">
      <w:pPr>
        <w:ind w:left="360" w:hanging="360"/>
      </w:pPr>
    </w:p>
    <w:p w14:paraId="4C075307" w14:textId="77777777" w:rsidR="00A66FB9" w:rsidRPr="00881D13" w:rsidRDefault="00A66FB9" w:rsidP="0080472B">
      <w:pPr>
        <w:ind w:left="360" w:hanging="360"/>
      </w:pPr>
      <w:r w:rsidRPr="00881D13">
        <w:t>Braithwaite, D. O. (2000, April).  Organizational Communication.  Seminar for UNL Management Development Seminars</w:t>
      </w:r>
    </w:p>
    <w:p w14:paraId="50092270" w14:textId="77777777" w:rsidR="00A66FB9" w:rsidRPr="00881D13" w:rsidRDefault="00A66FB9" w:rsidP="0080472B">
      <w:pPr>
        <w:ind w:left="360" w:hanging="360"/>
      </w:pPr>
    </w:p>
    <w:p w14:paraId="097AF5F0" w14:textId="77777777" w:rsidR="00A66FB9" w:rsidRPr="00881D13" w:rsidRDefault="00A66FB9" w:rsidP="0080472B">
      <w:pPr>
        <w:ind w:left="360" w:hanging="360"/>
      </w:pPr>
      <w:r w:rsidRPr="00881D13">
        <w:lastRenderedPageBreak/>
        <w:t>Braithwaite, D. O. (2000, March).  Communicating Credibility.  Immigration and Naturalization Service, Lincoln, NE</w:t>
      </w:r>
    </w:p>
    <w:p w14:paraId="4D39A418" w14:textId="77777777" w:rsidR="00A66FB9" w:rsidRPr="00881D13" w:rsidRDefault="00A66FB9" w:rsidP="0080472B">
      <w:pPr>
        <w:ind w:left="360" w:hanging="360"/>
      </w:pPr>
    </w:p>
    <w:p w14:paraId="3759177E" w14:textId="77777777" w:rsidR="00A66FB9" w:rsidRPr="00881D13" w:rsidRDefault="00A66FB9" w:rsidP="0080472B">
      <w:pPr>
        <w:ind w:left="360" w:hanging="360"/>
      </w:pPr>
      <w:r w:rsidRPr="00881D13">
        <w:t>Braithwaite, D. O. (1990, October).  Communication in blended families.  Taped news segment for news series, “Healthy Families.” Channel. 10/11, Lincoln, NE</w:t>
      </w:r>
    </w:p>
    <w:p w14:paraId="6FE71064" w14:textId="77777777" w:rsidR="00A66FB9" w:rsidRPr="00881D13" w:rsidRDefault="00A66FB9" w:rsidP="0080472B">
      <w:pPr>
        <w:ind w:left="360" w:hanging="360"/>
      </w:pPr>
    </w:p>
    <w:p w14:paraId="0E6CC172" w14:textId="77777777" w:rsidR="00A66FB9" w:rsidRPr="00881D13" w:rsidRDefault="00A66FB9" w:rsidP="0080472B">
      <w:pPr>
        <w:ind w:left="360" w:hanging="360"/>
      </w:pPr>
      <w:r w:rsidRPr="00881D13">
        <w:t>Braithwaite, D. O. (1999, September).  Organizational Communication.  Seminar for UNL Management Development Seminars</w:t>
      </w:r>
    </w:p>
    <w:p w14:paraId="7D45E24A" w14:textId="77777777" w:rsidR="00A66FB9" w:rsidRPr="00881D13" w:rsidRDefault="00A66FB9" w:rsidP="009339C1"/>
    <w:p w14:paraId="7D0733B4" w14:textId="77777777" w:rsidR="00A66FB9" w:rsidRPr="00881D13" w:rsidRDefault="00A66FB9" w:rsidP="009339C1">
      <w:pPr>
        <w:pStyle w:val="BodyText2"/>
        <w:jc w:val="left"/>
      </w:pPr>
      <w:r w:rsidRPr="00881D13">
        <w:t>Com</w:t>
      </w:r>
      <w:r>
        <w:t>munity Service, Arizona (1992-</w:t>
      </w:r>
      <w:r w:rsidRPr="00881D13">
        <w:t>1998)</w:t>
      </w:r>
    </w:p>
    <w:p w14:paraId="1857864A" w14:textId="77777777" w:rsidR="00A66FB9" w:rsidRPr="00881D13" w:rsidRDefault="00A66FB9" w:rsidP="009339C1">
      <w:pPr>
        <w:rPr>
          <w:i/>
        </w:rPr>
      </w:pPr>
    </w:p>
    <w:p w14:paraId="70C78F22" w14:textId="77777777" w:rsidR="00A66FB9" w:rsidRPr="00881D13" w:rsidRDefault="00A66FB9" w:rsidP="0080472B">
      <w:pPr>
        <w:ind w:left="360" w:hanging="360"/>
      </w:pPr>
      <w:r w:rsidRPr="00881D13">
        <w:t xml:space="preserve">Braithwaite, D. O. (1998, February). "Effective Public Communication."  Scottsdale Memorial Hospital managers  </w:t>
      </w:r>
    </w:p>
    <w:p w14:paraId="32CB0BC8" w14:textId="77777777" w:rsidR="00A66FB9" w:rsidRPr="00881D13" w:rsidRDefault="00A66FB9" w:rsidP="0080472B">
      <w:pPr>
        <w:ind w:left="360" w:hanging="360"/>
      </w:pPr>
    </w:p>
    <w:p w14:paraId="328FB805" w14:textId="77777777" w:rsidR="00A66FB9" w:rsidRPr="00881D13" w:rsidRDefault="00A66FB9" w:rsidP="0080472B">
      <w:pPr>
        <w:ind w:left="360" w:hanging="360"/>
      </w:pPr>
      <w:r w:rsidRPr="00881D13">
        <w:t xml:space="preserve">Braithwaite, D. O. (1997, October-November). "Improving Staff Communication."  Intervention and training for Scottsdale Memorial Hospital Endoscopy Department  </w:t>
      </w:r>
    </w:p>
    <w:p w14:paraId="4E9372C7" w14:textId="77777777" w:rsidR="00A66FB9" w:rsidRPr="00881D13" w:rsidRDefault="00A66FB9" w:rsidP="0080472B">
      <w:pPr>
        <w:ind w:left="360" w:hanging="360"/>
      </w:pPr>
    </w:p>
    <w:p w14:paraId="09A729C4" w14:textId="77777777" w:rsidR="00A66FB9" w:rsidRPr="00881D13" w:rsidRDefault="00A66FB9" w:rsidP="0080472B">
      <w:pPr>
        <w:ind w:left="360" w:hanging="360"/>
      </w:pPr>
      <w:r w:rsidRPr="00881D13">
        <w:t>Braithwaite, D. O. (1997, August).  "Gender and communication."  Appeared on K-HITS Talk Radio Program, "Forum”</w:t>
      </w:r>
    </w:p>
    <w:p w14:paraId="6CFA0623" w14:textId="77777777" w:rsidR="00A66FB9" w:rsidRPr="00881D13" w:rsidRDefault="00A66FB9" w:rsidP="0080472B">
      <w:pPr>
        <w:ind w:left="360" w:hanging="360"/>
      </w:pPr>
    </w:p>
    <w:p w14:paraId="4ECA66EC" w14:textId="77777777" w:rsidR="00A66FB9" w:rsidRPr="00881D13" w:rsidRDefault="00A66FB9" w:rsidP="0080472B">
      <w:pPr>
        <w:ind w:left="360" w:hanging="360"/>
      </w:pPr>
      <w:r w:rsidRPr="00881D13">
        <w:t xml:space="preserve">Braithwaite, D. O. (1997, May). "Improving Customer Service Communication.  Workshop for pediatrics medical practice. </w:t>
      </w:r>
    </w:p>
    <w:p w14:paraId="45DB4F77" w14:textId="77777777" w:rsidR="00A66FB9" w:rsidRPr="00881D13" w:rsidRDefault="00A66FB9" w:rsidP="0080472B">
      <w:pPr>
        <w:ind w:left="360" w:hanging="360"/>
      </w:pPr>
    </w:p>
    <w:p w14:paraId="09845902" w14:textId="77777777" w:rsidR="00A66FB9" w:rsidRPr="00881D13" w:rsidRDefault="00A66FB9" w:rsidP="0080472B">
      <w:pPr>
        <w:ind w:left="360" w:hanging="360"/>
      </w:pPr>
      <w:r w:rsidRPr="00881D13">
        <w:t xml:space="preserve">Braithwaite, D. O. (1997, March). "Effective Team Communication."  Keynote speaker, Estrella Mountain Community College Women's Conference  </w:t>
      </w:r>
    </w:p>
    <w:p w14:paraId="35574DDC" w14:textId="77777777" w:rsidR="00A66FB9" w:rsidRPr="00881D13" w:rsidRDefault="00A66FB9" w:rsidP="0080472B">
      <w:pPr>
        <w:ind w:left="360" w:hanging="360"/>
      </w:pPr>
    </w:p>
    <w:p w14:paraId="7152CA3C" w14:textId="77777777" w:rsidR="00A66FB9" w:rsidRPr="00881D13" w:rsidRDefault="00A66FB9" w:rsidP="0080472B">
      <w:pPr>
        <w:ind w:left="360" w:hanging="360"/>
      </w:pPr>
      <w:r w:rsidRPr="00881D13">
        <w:t xml:space="preserve">Braithwaite, D. O. (1997, March-July). "Improving Staff Communication."   Intervention and training for Scottsdale Memorial Hospital Obstetrics Department  </w:t>
      </w:r>
    </w:p>
    <w:p w14:paraId="10254D6C" w14:textId="77777777" w:rsidR="00A66FB9" w:rsidRPr="00881D13" w:rsidRDefault="00A66FB9" w:rsidP="0080472B">
      <w:pPr>
        <w:ind w:left="360" w:hanging="360"/>
      </w:pPr>
    </w:p>
    <w:p w14:paraId="0217D1D3" w14:textId="77777777" w:rsidR="00A66FB9" w:rsidRPr="00881D13" w:rsidRDefault="00A66FB9" w:rsidP="0080472B">
      <w:pPr>
        <w:ind w:left="360" w:hanging="360"/>
      </w:pPr>
      <w:r w:rsidRPr="00881D13">
        <w:t>Braithwaite, D. O. (1997, February). "Effective Team Communication."  Scottsdale Memorial Hospital managers</w:t>
      </w:r>
    </w:p>
    <w:p w14:paraId="66D937DC" w14:textId="77777777" w:rsidR="00A66FB9" w:rsidRPr="00881D13" w:rsidRDefault="00A66FB9" w:rsidP="0080472B">
      <w:pPr>
        <w:ind w:left="360" w:hanging="360"/>
      </w:pPr>
    </w:p>
    <w:p w14:paraId="3640D335" w14:textId="77777777" w:rsidR="00A66FB9" w:rsidRPr="00881D13" w:rsidRDefault="00A66FB9" w:rsidP="0080472B">
      <w:pPr>
        <w:ind w:left="360" w:hanging="360"/>
      </w:pPr>
      <w:r w:rsidRPr="00881D13">
        <w:t>Braithwaite, D. O. (1997, October).  "Effective relationship communication."  Appeared on K-HITS Talk Radio Program, "Forum"</w:t>
      </w:r>
    </w:p>
    <w:p w14:paraId="6FF37264" w14:textId="77777777" w:rsidR="00A66FB9" w:rsidRPr="00881D13" w:rsidRDefault="00A66FB9" w:rsidP="0080472B">
      <w:pPr>
        <w:ind w:left="360" w:hanging="360"/>
      </w:pPr>
    </w:p>
    <w:p w14:paraId="697853DF" w14:textId="77777777" w:rsidR="00A66FB9" w:rsidRPr="00881D13" w:rsidRDefault="00A66FB9" w:rsidP="0080472B">
      <w:pPr>
        <w:ind w:left="360" w:hanging="360"/>
      </w:pPr>
      <w:r w:rsidRPr="00881D13">
        <w:t>Braithwaite, D. O. (1996, August).  "Communicating with your physician."  Muscular Dystrophy Society, Phoenix, AZ</w:t>
      </w:r>
    </w:p>
    <w:p w14:paraId="4836816E" w14:textId="77777777" w:rsidR="00A66FB9" w:rsidRPr="00881D13" w:rsidRDefault="00A66FB9" w:rsidP="0080472B">
      <w:pPr>
        <w:ind w:left="360" w:hanging="360"/>
      </w:pPr>
    </w:p>
    <w:p w14:paraId="6E10369E" w14:textId="77777777" w:rsidR="00A66FB9" w:rsidRPr="00881D13" w:rsidRDefault="00A66FB9" w:rsidP="0080472B">
      <w:pPr>
        <w:ind w:left="360" w:hanging="360"/>
      </w:pPr>
      <w:r w:rsidRPr="00881D13">
        <w:t>Braithwaite, D. O. (1996, May). "Group and team communication."  Scottsdale Memorial Hospital</w:t>
      </w:r>
    </w:p>
    <w:p w14:paraId="7F0C4D8C" w14:textId="77777777" w:rsidR="00A66FB9" w:rsidRPr="00881D13" w:rsidRDefault="00A66FB9" w:rsidP="0080472B">
      <w:pPr>
        <w:ind w:left="360" w:hanging="360"/>
      </w:pPr>
    </w:p>
    <w:p w14:paraId="1607E155" w14:textId="77777777" w:rsidR="00A66FB9" w:rsidRPr="00881D13" w:rsidRDefault="00A66FB9" w:rsidP="0080472B">
      <w:pPr>
        <w:ind w:left="360" w:hanging="360"/>
      </w:pPr>
      <w:r w:rsidRPr="00881D13">
        <w:t xml:space="preserve">Braithwaite, D. O.  (1996, April).  "Communicating with youth." Workshop for Southwestern At-Risk Youth Colloquium.  Phoenix, AZ  </w:t>
      </w:r>
    </w:p>
    <w:p w14:paraId="475C3BE4" w14:textId="77777777" w:rsidR="00A66FB9" w:rsidRPr="00881D13" w:rsidRDefault="00A66FB9" w:rsidP="0080472B">
      <w:pPr>
        <w:ind w:left="360" w:hanging="360"/>
      </w:pPr>
    </w:p>
    <w:p w14:paraId="387274A4" w14:textId="77777777" w:rsidR="00A66FB9" w:rsidRPr="00881D13" w:rsidRDefault="00A66FB9" w:rsidP="0080472B">
      <w:pPr>
        <w:ind w:left="360" w:hanging="360"/>
      </w:pPr>
      <w:r w:rsidRPr="00881D13">
        <w:t xml:space="preserve">Braithwaite, D. O.  (1996, April).  "Managing Workplace Conflict."  Pendergast School District </w:t>
      </w:r>
    </w:p>
    <w:p w14:paraId="19F1971D" w14:textId="77777777" w:rsidR="00A66FB9" w:rsidRPr="00881D13" w:rsidRDefault="00A66FB9" w:rsidP="0080472B">
      <w:pPr>
        <w:ind w:left="360" w:hanging="360"/>
      </w:pPr>
    </w:p>
    <w:p w14:paraId="643EFDB6" w14:textId="77777777" w:rsidR="00A66FB9" w:rsidRPr="00881D13" w:rsidRDefault="00A66FB9" w:rsidP="0080472B">
      <w:pPr>
        <w:ind w:left="360" w:hanging="360"/>
      </w:pPr>
      <w:r w:rsidRPr="00881D13">
        <w:lastRenderedPageBreak/>
        <w:t>Braithwaite, D. O.  (1996, January).  "Preserving Confidentiality."  Interfaith Services, Sun City</w:t>
      </w:r>
    </w:p>
    <w:p w14:paraId="5F982893" w14:textId="77777777" w:rsidR="00A66FB9" w:rsidRPr="00881D13" w:rsidRDefault="00A66FB9" w:rsidP="0080472B">
      <w:pPr>
        <w:ind w:left="360" w:hanging="360"/>
      </w:pPr>
    </w:p>
    <w:p w14:paraId="6B597A19" w14:textId="77777777" w:rsidR="00A66FB9" w:rsidRPr="00881D13" w:rsidRDefault="00A66FB9" w:rsidP="0080472B">
      <w:pPr>
        <w:ind w:left="360" w:hanging="360"/>
      </w:pPr>
      <w:r w:rsidRPr="00881D13">
        <w:t>Braithwaite, D. O. (1996, January).  "Managing inter-unit conflict."  Intervention and training sessions presented for Scottsdale Memorial Hospital ICU Nursing Managers</w:t>
      </w:r>
    </w:p>
    <w:p w14:paraId="62AE0418" w14:textId="77777777" w:rsidR="00A66FB9" w:rsidRPr="00881D13" w:rsidRDefault="00A66FB9" w:rsidP="0080472B">
      <w:pPr>
        <w:ind w:left="360" w:hanging="360"/>
      </w:pPr>
    </w:p>
    <w:p w14:paraId="48E00607" w14:textId="77777777" w:rsidR="00A66FB9" w:rsidRPr="00881D13" w:rsidRDefault="00A66FB9" w:rsidP="0080472B">
      <w:pPr>
        <w:ind w:left="360" w:hanging="360"/>
      </w:pPr>
      <w:r w:rsidRPr="00881D13">
        <w:t xml:space="preserve">Braithwaite, D. O. (1995, October). "Effective public communication."  Scottsdale Memorial Hospital managers </w:t>
      </w:r>
    </w:p>
    <w:p w14:paraId="5554174E" w14:textId="77777777" w:rsidR="00A66FB9" w:rsidRPr="00881D13" w:rsidRDefault="00A66FB9" w:rsidP="0080472B">
      <w:pPr>
        <w:ind w:left="360" w:hanging="360"/>
      </w:pPr>
    </w:p>
    <w:p w14:paraId="160EE03C" w14:textId="77777777" w:rsidR="00A66FB9" w:rsidRPr="00881D13" w:rsidRDefault="00A66FB9" w:rsidP="0080472B">
      <w:pPr>
        <w:ind w:left="360" w:hanging="360"/>
      </w:pPr>
      <w:r w:rsidRPr="00881D13">
        <w:t xml:space="preserve">Braithwaite, D. O. (1995, September).  "Strategies for communication with persons who are disabled."  Workshop for the Arizona Park and Recreation Association State Conference  </w:t>
      </w:r>
    </w:p>
    <w:p w14:paraId="53BD098E" w14:textId="77777777" w:rsidR="00A66FB9" w:rsidRPr="00881D13" w:rsidRDefault="00A66FB9" w:rsidP="0080472B">
      <w:pPr>
        <w:ind w:left="360" w:hanging="360"/>
      </w:pPr>
    </w:p>
    <w:p w14:paraId="1624696D" w14:textId="77777777" w:rsidR="00A66FB9" w:rsidRPr="00881D13" w:rsidRDefault="00A66FB9" w:rsidP="0080472B">
      <w:pPr>
        <w:ind w:left="360" w:hanging="360"/>
      </w:pPr>
      <w:r w:rsidRPr="00881D13">
        <w:t xml:space="preserve">Braithwaite, D. O. (1995, July). "Communicating beyond words:  Nonverbal communication."  Scottsdale Memorial Hospital managers </w:t>
      </w:r>
    </w:p>
    <w:p w14:paraId="0DED301A" w14:textId="77777777" w:rsidR="00A66FB9" w:rsidRPr="00881D13" w:rsidRDefault="00A66FB9" w:rsidP="0080472B">
      <w:pPr>
        <w:ind w:left="360" w:hanging="360"/>
      </w:pPr>
    </w:p>
    <w:p w14:paraId="5F5AFD15" w14:textId="77777777" w:rsidR="00A66FB9" w:rsidRPr="00881D13" w:rsidRDefault="00A66FB9" w:rsidP="0080472B">
      <w:pPr>
        <w:ind w:left="360" w:hanging="360"/>
      </w:pPr>
      <w:r w:rsidRPr="00881D13">
        <w:t>Braithwaite, D. O. (1995, July).  "Communicating to create a good impression."  Presented workshop for adults with brain injuries, Glendale Adult Day Care</w:t>
      </w:r>
    </w:p>
    <w:p w14:paraId="40ABEBD7" w14:textId="77777777" w:rsidR="00A66FB9" w:rsidRPr="00881D13" w:rsidRDefault="00A66FB9" w:rsidP="0080472B">
      <w:pPr>
        <w:ind w:left="360" w:hanging="360"/>
      </w:pPr>
    </w:p>
    <w:p w14:paraId="1E836F73" w14:textId="77777777" w:rsidR="00A66FB9" w:rsidRPr="00881D13" w:rsidRDefault="00A66FB9" w:rsidP="0080472B">
      <w:pPr>
        <w:ind w:left="360" w:hanging="360"/>
      </w:pPr>
      <w:r w:rsidRPr="00881D13">
        <w:t xml:space="preserve">Braithwaite, D. O. (1995, June). Braithwaite, D. O. "Effective listening." Presented workshop for Good Shepherd Nursing Home Staff </w:t>
      </w:r>
    </w:p>
    <w:p w14:paraId="3357482C" w14:textId="77777777" w:rsidR="00A66FB9" w:rsidRPr="00881D13" w:rsidRDefault="00A66FB9" w:rsidP="0080472B">
      <w:pPr>
        <w:ind w:left="360" w:hanging="360"/>
      </w:pPr>
    </w:p>
    <w:p w14:paraId="36789F12" w14:textId="77777777" w:rsidR="00A66FB9" w:rsidRPr="00881D13" w:rsidRDefault="00A66FB9" w:rsidP="0080472B">
      <w:pPr>
        <w:ind w:left="360" w:hanging="360"/>
      </w:pPr>
      <w:r w:rsidRPr="00881D13">
        <w:t xml:space="preserve">Braithwaite, D. O. (1995, May).  "Improving public communication."  Presented workshop for Scottsdale Memorial Hospital Clinical Educator  </w:t>
      </w:r>
    </w:p>
    <w:p w14:paraId="4C7B3C45" w14:textId="77777777" w:rsidR="00A66FB9" w:rsidRPr="00881D13" w:rsidRDefault="00A66FB9" w:rsidP="0080472B">
      <w:pPr>
        <w:ind w:left="360" w:hanging="360"/>
      </w:pPr>
    </w:p>
    <w:p w14:paraId="2EC40EE4" w14:textId="77777777" w:rsidR="00A66FB9" w:rsidRPr="00881D13" w:rsidRDefault="00A66FB9" w:rsidP="0080472B">
      <w:pPr>
        <w:ind w:left="360" w:hanging="360"/>
      </w:pPr>
      <w:r w:rsidRPr="00881D13">
        <w:t>Braithwaite, D. O. (1995, March).  "Communicating credibly."  Presented workshop for Scottsdale Memorial Hospital Clinical Educators</w:t>
      </w:r>
    </w:p>
    <w:p w14:paraId="327C02EB" w14:textId="77777777" w:rsidR="00A66FB9" w:rsidRPr="00881D13" w:rsidRDefault="00A66FB9" w:rsidP="0080472B">
      <w:pPr>
        <w:ind w:left="360" w:hanging="360"/>
      </w:pPr>
    </w:p>
    <w:p w14:paraId="5A88ACCA" w14:textId="77777777" w:rsidR="00A66FB9" w:rsidRPr="00881D13" w:rsidRDefault="00A66FB9" w:rsidP="0080472B">
      <w:pPr>
        <w:ind w:left="360" w:hanging="360"/>
      </w:pPr>
      <w:r w:rsidRPr="00881D13">
        <w:t xml:space="preserve">Braithwaite, D. O. (1995, March, May).  "Conflict communication."  Intervention and training sessions presented for Scottsdale Memorial Hospital Nursing Staff </w:t>
      </w:r>
    </w:p>
    <w:p w14:paraId="48599CCC" w14:textId="77777777" w:rsidR="00A66FB9" w:rsidRPr="00881D13" w:rsidRDefault="00A66FB9" w:rsidP="0080472B">
      <w:pPr>
        <w:ind w:left="360" w:hanging="360"/>
      </w:pPr>
    </w:p>
    <w:p w14:paraId="30E108AA" w14:textId="77777777" w:rsidR="00A66FB9" w:rsidRPr="00881D13" w:rsidRDefault="00A66FB9" w:rsidP="0080472B">
      <w:pPr>
        <w:ind w:left="360" w:hanging="360"/>
      </w:pPr>
      <w:r w:rsidRPr="00881D13">
        <w:t xml:space="preserve">Braithwaite, D. O. (1994, December).  "Effective communication for health care providers."  Presentation for Community Hospital Medical Center Physicians </w:t>
      </w:r>
    </w:p>
    <w:p w14:paraId="44163155" w14:textId="77777777" w:rsidR="00A66FB9" w:rsidRPr="00881D13" w:rsidRDefault="00A66FB9" w:rsidP="0080472B">
      <w:pPr>
        <w:ind w:left="360" w:hanging="360"/>
      </w:pPr>
    </w:p>
    <w:p w14:paraId="226F5FF9" w14:textId="77777777" w:rsidR="00A66FB9" w:rsidRPr="00881D13" w:rsidRDefault="00A66FB9" w:rsidP="0080472B">
      <w:pPr>
        <w:ind w:left="360" w:hanging="360"/>
      </w:pPr>
      <w:r w:rsidRPr="00881D13">
        <w:t xml:space="preserve">Braithwaite, D. O. (1994, October).  "Communicating clearly and credibly."  Workshop presented for Scottsdale Memorial Hospital managers.  </w:t>
      </w:r>
    </w:p>
    <w:p w14:paraId="25C1A1FC" w14:textId="77777777" w:rsidR="00A66FB9" w:rsidRPr="00881D13" w:rsidRDefault="00A66FB9" w:rsidP="0080472B">
      <w:pPr>
        <w:ind w:left="360" w:hanging="360"/>
      </w:pPr>
    </w:p>
    <w:p w14:paraId="107001D0" w14:textId="77777777" w:rsidR="00A66FB9" w:rsidRPr="00881D13" w:rsidRDefault="00A66FB9" w:rsidP="0080472B">
      <w:pPr>
        <w:ind w:left="360" w:hanging="360"/>
      </w:pPr>
      <w:r w:rsidRPr="00881D13">
        <w:t xml:space="preserve">Braithwaite, D. O. (1994, October).  "Communicating clearly and credibly."  Workshop presented for Scottsdale Memorial Hospital managers  </w:t>
      </w:r>
    </w:p>
    <w:p w14:paraId="3402440E" w14:textId="77777777" w:rsidR="00A66FB9" w:rsidRPr="00881D13" w:rsidRDefault="00A66FB9" w:rsidP="0080472B">
      <w:pPr>
        <w:ind w:left="360" w:hanging="360"/>
      </w:pPr>
    </w:p>
    <w:p w14:paraId="55F9AF77" w14:textId="77777777" w:rsidR="00A66FB9" w:rsidRPr="00881D13" w:rsidRDefault="00A66FB9" w:rsidP="0080472B">
      <w:pPr>
        <w:ind w:left="360" w:hanging="360"/>
      </w:pPr>
      <w:r w:rsidRPr="00881D13">
        <w:t>Braithwaite, D. O. (1994, October).  "Clear, competent communication."  Workshop presented for Luke Parent's Night.  Estrella Mountain Community College</w:t>
      </w:r>
    </w:p>
    <w:p w14:paraId="66CD5506" w14:textId="77777777" w:rsidR="00A66FB9" w:rsidRPr="00881D13" w:rsidRDefault="00A66FB9" w:rsidP="0080472B">
      <w:pPr>
        <w:ind w:left="360" w:hanging="360"/>
      </w:pPr>
    </w:p>
    <w:p w14:paraId="6E43BD7D" w14:textId="77777777" w:rsidR="00A66FB9" w:rsidRPr="00881D13" w:rsidRDefault="00A66FB9" w:rsidP="0080472B">
      <w:pPr>
        <w:tabs>
          <w:tab w:val="left" w:pos="1260"/>
        </w:tabs>
        <w:ind w:left="360" w:hanging="360"/>
      </w:pPr>
      <w:r w:rsidRPr="00881D13">
        <w:t>Braithwaite, D. O. (1994, August).  Guest Expert, "On A Roll," Disability Radio Program, Phoenix, AZ</w:t>
      </w:r>
    </w:p>
    <w:p w14:paraId="37C95D58" w14:textId="77777777" w:rsidR="00A66FB9" w:rsidRPr="00881D13" w:rsidRDefault="00A66FB9" w:rsidP="0080472B">
      <w:pPr>
        <w:tabs>
          <w:tab w:val="left" w:pos="1260"/>
        </w:tabs>
        <w:ind w:left="360" w:hanging="360"/>
      </w:pPr>
    </w:p>
    <w:p w14:paraId="430ED967" w14:textId="77777777" w:rsidR="00A66FB9" w:rsidRPr="00881D13" w:rsidRDefault="00A66FB9" w:rsidP="0080472B">
      <w:pPr>
        <w:tabs>
          <w:tab w:val="left" w:pos="1260"/>
        </w:tabs>
        <w:ind w:left="360" w:hanging="360"/>
      </w:pPr>
      <w:r w:rsidRPr="00881D13">
        <w:t>Braithwaite, D. O.</w:t>
      </w:r>
      <w:r w:rsidR="00913274">
        <w:t xml:space="preserve"> (1994, August). Guest Expert, </w:t>
      </w:r>
      <w:r w:rsidRPr="00881D13">
        <w:t>"On A Roll," Disability Radio Program, Las Vegas, NV</w:t>
      </w:r>
    </w:p>
    <w:p w14:paraId="2BB7157E" w14:textId="77777777" w:rsidR="00A66FB9" w:rsidRPr="00881D13" w:rsidRDefault="00A66FB9" w:rsidP="0080472B">
      <w:pPr>
        <w:tabs>
          <w:tab w:val="left" w:pos="1260"/>
        </w:tabs>
        <w:ind w:left="360" w:hanging="360"/>
      </w:pPr>
    </w:p>
    <w:p w14:paraId="29C04AC8" w14:textId="77777777" w:rsidR="00A66FB9" w:rsidRPr="00881D13" w:rsidRDefault="00A66FB9" w:rsidP="0080472B">
      <w:pPr>
        <w:ind w:left="360" w:hanging="360"/>
      </w:pPr>
      <w:r w:rsidRPr="00881D13">
        <w:t>Braithwaite, D. O. (1993, May).  "Health care as a culture."  Workshop for Volunteer Services, Phoenix Children's Hospital/ Good Samaritan Hospital</w:t>
      </w:r>
    </w:p>
    <w:p w14:paraId="5101A37C" w14:textId="77777777" w:rsidR="00A66FB9" w:rsidRPr="00881D13" w:rsidRDefault="00A66FB9" w:rsidP="0080472B">
      <w:pPr>
        <w:tabs>
          <w:tab w:val="left" w:pos="1260"/>
        </w:tabs>
        <w:ind w:left="360" w:hanging="360"/>
      </w:pPr>
    </w:p>
    <w:p w14:paraId="46E9BB2A" w14:textId="77777777" w:rsidR="00A66FB9" w:rsidRPr="00881D13" w:rsidRDefault="00A66FB9" w:rsidP="0080472B">
      <w:pPr>
        <w:ind w:left="360" w:hanging="360"/>
      </w:pPr>
      <w:r w:rsidRPr="00881D13">
        <w:t>Braithwaite, D. O. (1993, October). "Understanding nonverbal communication" Presentation for the Superior Court of Arizona Training Office</w:t>
      </w:r>
    </w:p>
    <w:p w14:paraId="0FBE2269" w14:textId="77777777" w:rsidR="00A66FB9" w:rsidRPr="00881D13" w:rsidRDefault="00A66FB9" w:rsidP="009339C1"/>
    <w:p w14:paraId="0C3ADC0E" w14:textId="77777777" w:rsidR="00A66FB9" w:rsidRPr="00AB119A" w:rsidRDefault="00A66FB9" w:rsidP="009339C1">
      <w:pPr>
        <w:keepNext/>
        <w:keepLines/>
        <w:rPr>
          <w:b/>
        </w:rPr>
      </w:pPr>
      <w:r w:rsidRPr="00AB119A">
        <w:rPr>
          <w:b/>
        </w:rPr>
        <w:t>New Mexico (1989-1991)</w:t>
      </w:r>
    </w:p>
    <w:p w14:paraId="4918CA9F" w14:textId="77777777" w:rsidR="00A66FB9" w:rsidRPr="00881D13" w:rsidRDefault="00A66FB9" w:rsidP="009339C1">
      <w:pPr>
        <w:keepNext/>
        <w:keepLines/>
        <w:rPr>
          <w:i/>
        </w:rPr>
      </w:pPr>
    </w:p>
    <w:p w14:paraId="5721FED1" w14:textId="77777777" w:rsidR="00A66FB9" w:rsidRPr="00881D13" w:rsidRDefault="00A66FB9" w:rsidP="0080472B">
      <w:pPr>
        <w:keepNext/>
        <w:keepLines/>
        <w:ind w:left="360" w:hanging="360"/>
      </w:pPr>
      <w:r w:rsidRPr="00881D13">
        <w:t>Braithwaite, D. O. (1991, March-November). "Effective public speaking."  Extended training for Las Cruces City Government, Planning Department, Police, &amp; Fire Department Managers</w:t>
      </w:r>
    </w:p>
    <w:p w14:paraId="4E397596" w14:textId="77777777" w:rsidR="00A66FB9" w:rsidRPr="00881D13" w:rsidRDefault="00A66FB9" w:rsidP="0080472B">
      <w:pPr>
        <w:keepNext/>
        <w:keepLines/>
        <w:ind w:left="360" w:hanging="360"/>
      </w:pPr>
    </w:p>
    <w:p w14:paraId="0D60D748" w14:textId="77777777" w:rsidR="00A66FB9" w:rsidRPr="00881D13" w:rsidRDefault="00A66FB9" w:rsidP="0080472B">
      <w:pPr>
        <w:keepNext/>
        <w:keepLines/>
        <w:ind w:left="360" w:hanging="360"/>
      </w:pPr>
      <w:r w:rsidRPr="00881D13">
        <w:t>Braithwaite, D. O. (1991, April).  "Effective presentations."  Training presented to the Police Training Academy, Las Cruces, NM</w:t>
      </w:r>
    </w:p>
    <w:p w14:paraId="572FAC30" w14:textId="77777777" w:rsidR="00A66FB9" w:rsidRPr="00881D13" w:rsidRDefault="00A66FB9" w:rsidP="0080472B">
      <w:pPr>
        <w:keepNext/>
        <w:keepLines/>
        <w:ind w:left="360" w:hanging="360"/>
      </w:pPr>
    </w:p>
    <w:p w14:paraId="5AED8EC5" w14:textId="77777777" w:rsidR="00A66FB9" w:rsidRPr="00881D13" w:rsidRDefault="00A66FB9" w:rsidP="0080472B">
      <w:pPr>
        <w:keepNext/>
        <w:keepLines/>
        <w:ind w:left="360" w:hanging="360"/>
      </w:pPr>
      <w:r w:rsidRPr="00881D13">
        <w:t>Braithwaite, D. O. (1991). "Effective presentational speaking." Training for the New Mexico State University Computer Center staff, Las Cruces, NM</w:t>
      </w:r>
    </w:p>
    <w:p w14:paraId="668AF388" w14:textId="77777777" w:rsidR="00A66FB9" w:rsidRPr="00881D13" w:rsidRDefault="00A66FB9" w:rsidP="0080472B">
      <w:pPr>
        <w:ind w:left="360" w:hanging="360"/>
      </w:pPr>
    </w:p>
    <w:p w14:paraId="7BAD8BAF" w14:textId="77777777" w:rsidR="00A66FB9" w:rsidRPr="00881D13" w:rsidRDefault="00A66FB9" w:rsidP="0080472B">
      <w:pPr>
        <w:ind w:left="360" w:hanging="360"/>
      </w:pPr>
      <w:r w:rsidRPr="00881D13">
        <w:t>Braithwaite, D. O. (1989, October).  "Managing conflict between groups." Workshop presented to the Center for Business Service, New Mexico State University</w:t>
      </w:r>
    </w:p>
    <w:p w14:paraId="4BD4AC43" w14:textId="77777777" w:rsidR="00A66FB9" w:rsidRPr="00881D13" w:rsidRDefault="00A66FB9" w:rsidP="0080472B">
      <w:pPr>
        <w:ind w:left="360" w:hanging="360"/>
      </w:pPr>
    </w:p>
    <w:p w14:paraId="38E17190" w14:textId="77777777" w:rsidR="00A66FB9" w:rsidRPr="00881D13" w:rsidRDefault="00A66FB9" w:rsidP="0080472B">
      <w:pPr>
        <w:ind w:left="360" w:hanging="360"/>
      </w:pPr>
      <w:r w:rsidRPr="00881D13">
        <w:t>Braithwaite, D. O. (1989, March).  "Improving listening skills." Workshops presented to the Minneso</w:t>
      </w:r>
      <w:r w:rsidR="00E36514">
        <w:t>ta Department of Transportation</w:t>
      </w:r>
    </w:p>
    <w:p w14:paraId="3BCE7861" w14:textId="77777777" w:rsidR="00A66FB9" w:rsidRPr="00881D13" w:rsidRDefault="00A66FB9" w:rsidP="009339C1"/>
    <w:p w14:paraId="7AECFD9F" w14:textId="77777777" w:rsidR="00A66FB9" w:rsidRPr="00AB119A" w:rsidRDefault="00A66FB9" w:rsidP="009339C1">
      <w:pPr>
        <w:rPr>
          <w:i/>
        </w:rPr>
      </w:pPr>
      <w:r w:rsidRPr="00AB119A">
        <w:rPr>
          <w:i/>
        </w:rPr>
        <w:t xml:space="preserve">Presented over twenty community service workshops and lectures for various business, university, health care, and civic organizations in California, Minnesota, and New Mexico (1980-1988) </w:t>
      </w:r>
    </w:p>
    <w:p w14:paraId="70CABB8A" w14:textId="77777777" w:rsidR="00372394" w:rsidRPr="00A66FB9" w:rsidRDefault="00372394" w:rsidP="009339C1"/>
    <w:sectPr w:rsidR="00372394" w:rsidRPr="00A66FB9" w:rsidSect="004371CF">
      <w:headerReference w:type="even" r:id="rId18"/>
      <w:headerReference w:type="default" r:id="rId19"/>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6D7E" w14:textId="77777777" w:rsidR="00DC6EFC" w:rsidRDefault="00DC6EFC">
      <w:r>
        <w:separator/>
      </w:r>
    </w:p>
  </w:endnote>
  <w:endnote w:type="continuationSeparator" w:id="0">
    <w:p w14:paraId="6BE31178" w14:textId="77777777" w:rsidR="00DC6EFC" w:rsidRDefault="00DC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DokChampa"/>
    <w:panose1 w:val="00000500000000020000"/>
    <w:charset w:val="00"/>
    <w:family w:val="auto"/>
    <w:pitch w:val="variable"/>
    <w:sig w:usb0="E00002FF" w:usb1="5000205A" w:usb2="00000000" w:usb3="00000000" w:csb0="0000019F" w:csb1="00000000"/>
  </w:font>
  <w:font w:name="Bookman">
    <w:altName w:val="Calibri"/>
    <w:panose1 w:val="020B0604020202020204"/>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New York">
    <w:altName w:val="Times New Roman"/>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webkit-standard">
    <w:altName w:val="Cambria"/>
    <w:panose1 w:val="020B0604020202020204"/>
    <w:charset w:val="00"/>
    <w:family w:val="roman"/>
    <w:notTrueType/>
    <w:pitch w:val="default"/>
  </w:font>
  <w:font w:name="Monaco">
    <w:panose1 w:val="00000000000000000000"/>
    <w:charset w:val="4D"/>
    <w:family w:val="auto"/>
    <w:pitch w:val="variable"/>
    <w:sig w:usb0="A00002FF" w:usb1="500039FB" w:usb2="00000000" w:usb3="00000000" w:csb0="00000197"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2DFF" w14:textId="77777777" w:rsidR="00DC6EFC" w:rsidRDefault="00DC6EFC">
      <w:r>
        <w:separator/>
      </w:r>
    </w:p>
  </w:footnote>
  <w:footnote w:type="continuationSeparator" w:id="0">
    <w:p w14:paraId="41F404D4" w14:textId="77777777" w:rsidR="00DC6EFC" w:rsidRDefault="00DC6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35D5" w14:textId="77777777" w:rsidR="00373EA1" w:rsidRDefault="00373E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6AE70CA2" w14:textId="77777777" w:rsidR="00373EA1" w:rsidRDefault="00373E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41E7" w14:textId="77777777" w:rsidR="00373EA1" w:rsidRDefault="00373EA1">
    <w:pPr>
      <w:pStyle w:val="Header"/>
      <w:framePr w:wrap="around" w:vAnchor="text" w:hAnchor="margin" w:xAlign="right" w:y="1"/>
      <w:rPr>
        <w:rStyle w:val="PageNumber"/>
        <w:rFonts w:ascii="Palatino" w:hAnsi="Palatino"/>
        <w:sz w:val="22"/>
      </w:rPr>
    </w:pPr>
    <w:r>
      <w:rPr>
        <w:rStyle w:val="PageNumber"/>
        <w:rFonts w:ascii="Palatino" w:hAnsi="Palatino"/>
        <w:sz w:val="22"/>
      </w:rPr>
      <w:fldChar w:fldCharType="begin"/>
    </w:r>
    <w:r>
      <w:rPr>
        <w:rStyle w:val="PageNumber"/>
        <w:rFonts w:ascii="Palatino" w:hAnsi="Palatino"/>
        <w:sz w:val="22"/>
      </w:rPr>
      <w:instrText xml:space="preserve">PAGE  </w:instrText>
    </w:r>
    <w:r>
      <w:rPr>
        <w:rStyle w:val="PageNumber"/>
        <w:rFonts w:ascii="Palatino" w:hAnsi="Palatino"/>
        <w:sz w:val="22"/>
      </w:rPr>
      <w:fldChar w:fldCharType="separate"/>
    </w:r>
    <w:r>
      <w:rPr>
        <w:rStyle w:val="PageNumber"/>
        <w:rFonts w:ascii="Palatino" w:hAnsi="Palatino"/>
        <w:noProof/>
        <w:sz w:val="22"/>
      </w:rPr>
      <w:t>47</w:t>
    </w:r>
    <w:r>
      <w:rPr>
        <w:rStyle w:val="PageNumber"/>
        <w:rFonts w:ascii="Palatino" w:hAnsi="Palatino"/>
        <w:sz w:val="22"/>
      </w:rPr>
      <w:fldChar w:fldCharType="end"/>
    </w:r>
  </w:p>
  <w:p w14:paraId="1CB033DB" w14:textId="77777777" w:rsidR="00373EA1" w:rsidRDefault="00373E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088E98"/>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1361"/>
    <w:multiLevelType w:val="hybridMultilevel"/>
    <w:tmpl w:val="0BBA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37ABF"/>
    <w:multiLevelType w:val="hybridMultilevel"/>
    <w:tmpl w:val="A7F6F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5330B"/>
    <w:multiLevelType w:val="hybridMultilevel"/>
    <w:tmpl w:val="F0E40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630A4"/>
    <w:multiLevelType w:val="hybridMultilevel"/>
    <w:tmpl w:val="A22E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33743"/>
    <w:multiLevelType w:val="hybridMultilevel"/>
    <w:tmpl w:val="70280D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0E5E21"/>
    <w:multiLevelType w:val="hybridMultilevel"/>
    <w:tmpl w:val="2BBE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30553"/>
    <w:multiLevelType w:val="hybridMultilevel"/>
    <w:tmpl w:val="E576A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1499D"/>
    <w:multiLevelType w:val="hybridMultilevel"/>
    <w:tmpl w:val="B5AAD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06AE2"/>
    <w:multiLevelType w:val="hybridMultilevel"/>
    <w:tmpl w:val="5B16C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A4C45"/>
    <w:multiLevelType w:val="hybridMultilevel"/>
    <w:tmpl w:val="5B4C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0391E"/>
    <w:multiLevelType w:val="hybridMultilevel"/>
    <w:tmpl w:val="8D1A8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449417">
    <w:abstractNumId w:val="0"/>
  </w:num>
  <w:num w:numId="2" w16cid:durableId="1003819617">
    <w:abstractNumId w:val="2"/>
  </w:num>
  <w:num w:numId="3" w16cid:durableId="1575816845">
    <w:abstractNumId w:val="8"/>
  </w:num>
  <w:num w:numId="4" w16cid:durableId="1585258483">
    <w:abstractNumId w:val="10"/>
  </w:num>
  <w:num w:numId="5" w16cid:durableId="888422304">
    <w:abstractNumId w:val="1"/>
  </w:num>
  <w:num w:numId="6" w16cid:durableId="1701083115">
    <w:abstractNumId w:val="6"/>
  </w:num>
  <w:num w:numId="7" w16cid:durableId="178201681">
    <w:abstractNumId w:val="11"/>
  </w:num>
  <w:num w:numId="8" w16cid:durableId="1114590746">
    <w:abstractNumId w:val="3"/>
  </w:num>
  <w:num w:numId="9" w16cid:durableId="2106070445">
    <w:abstractNumId w:val="9"/>
  </w:num>
  <w:num w:numId="10" w16cid:durableId="720860758">
    <w:abstractNumId w:val="5"/>
  </w:num>
  <w:num w:numId="11" w16cid:durableId="772482130">
    <w:abstractNumId w:val="4"/>
  </w:num>
  <w:num w:numId="12" w16cid:durableId="16155552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95"/>
    <w:rsid w:val="00001D59"/>
    <w:rsid w:val="00002CD3"/>
    <w:rsid w:val="0000704C"/>
    <w:rsid w:val="00007549"/>
    <w:rsid w:val="00007842"/>
    <w:rsid w:val="00007BC0"/>
    <w:rsid w:val="00014191"/>
    <w:rsid w:val="00014FB8"/>
    <w:rsid w:val="00017326"/>
    <w:rsid w:val="00021A1E"/>
    <w:rsid w:val="00023332"/>
    <w:rsid w:val="00023B32"/>
    <w:rsid w:val="000241E0"/>
    <w:rsid w:val="00024DD8"/>
    <w:rsid w:val="00025DA0"/>
    <w:rsid w:val="00027F51"/>
    <w:rsid w:val="00031545"/>
    <w:rsid w:val="000322BB"/>
    <w:rsid w:val="00032872"/>
    <w:rsid w:val="00036F91"/>
    <w:rsid w:val="00037D37"/>
    <w:rsid w:val="00041FD9"/>
    <w:rsid w:val="00043B23"/>
    <w:rsid w:val="00045BE2"/>
    <w:rsid w:val="00045F19"/>
    <w:rsid w:val="00045FCF"/>
    <w:rsid w:val="00050421"/>
    <w:rsid w:val="00052109"/>
    <w:rsid w:val="00052913"/>
    <w:rsid w:val="000555B0"/>
    <w:rsid w:val="0005623A"/>
    <w:rsid w:val="00061D7A"/>
    <w:rsid w:val="000625F4"/>
    <w:rsid w:val="00062610"/>
    <w:rsid w:val="00063A1C"/>
    <w:rsid w:val="00063A32"/>
    <w:rsid w:val="000640A2"/>
    <w:rsid w:val="00065E04"/>
    <w:rsid w:val="00067851"/>
    <w:rsid w:val="00067953"/>
    <w:rsid w:val="00067F2A"/>
    <w:rsid w:val="00073BA2"/>
    <w:rsid w:val="00074ABD"/>
    <w:rsid w:val="00075646"/>
    <w:rsid w:val="00082B23"/>
    <w:rsid w:val="00082C59"/>
    <w:rsid w:val="000830E8"/>
    <w:rsid w:val="00085D85"/>
    <w:rsid w:val="00085E6C"/>
    <w:rsid w:val="000868E4"/>
    <w:rsid w:val="000909A8"/>
    <w:rsid w:val="00091F8F"/>
    <w:rsid w:val="00093E23"/>
    <w:rsid w:val="00094490"/>
    <w:rsid w:val="00094905"/>
    <w:rsid w:val="000A1ADB"/>
    <w:rsid w:val="000A1B7F"/>
    <w:rsid w:val="000A209E"/>
    <w:rsid w:val="000A230B"/>
    <w:rsid w:val="000A634D"/>
    <w:rsid w:val="000A6E98"/>
    <w:rsid w:val="000B0024"/>
    <w:rsid w:val="000B1689"/>
    <w:rsid w:val="000B2B36"/>
    <w:rsid w:val="000B4D47"/>
    <w:rsid w:val="000B5142"/>
    <w:rsid w:val="000C0157"/>
    <w:rsid w:val="000C13CE"/>
    <w:rsid w:val="000C1E04"/>
    <w:rsid w:val="000C1E65"/>
    <w:rsid w:val="000C271B"/>
    <w:rsid w:val="000C3EFD"/>
    <w:rsid w:val="000C6781"/>
    <w:rsid w:val="000C70C6"/>
    <w:rsid w:val="000C7E75"/>
    <w:rsid w:val="000D07A4"/>
    <w:rsid w:val="000D1E33"/>
    <w:rsid w:val="000D4E74"/>
    <w:rsid w:val="000E023E"/>
    <w:rsid w:val="000E08DB"/>
    <w:rsid w:val="000E0D4A"/>
    <w:rsid w:val="000E0E63"/>
    <w:rsid w:val="000E3AEE"/>
    <w:rsid w:val="000E4852"/>
    <w:rsid w:val="000E5F62"/>
    <w:rsid w:val="000E6FC8"/>
    <w:rsid w:val="000E771F"/>
    <w:rsid w:val="000E7803"/>
    <w:rsid w:val="000F03E9"/>
    <w:rsid w:val="000F081B"/>
    <w:rsid w:val="000F0BCE"/>
    <w:rsid w:val="000F0C75"/>
    <w:rsid w:val="000F34E7"/>
    <w:rsid w:val="000F3508"/>
    <w:rsid w:val="000F3A03"/>
    <w:rsid w:val="00100027"/>
    <w:rsid w:val="00101CE8"/>
    <w:rsid w:val="00102A42"/>
    <w:rsid w:val="00105B75"/>
    <w:rsid w:val="00107603"/>
    <w:rsid w:val="001078F2"/>
    <w:rsid w:val="001101A0"/>
    <w:rsid w:val="00110E79"/>
    <w:rsid w:val="0011225B"/>
    <w:rsid w:val="00114C62"/>
    <w:rsid w:val="001209BE"/>
    <w:rsid w:val="00123D5E"/>
    <w:rsid w:val="00123F0E"/>
    <w:rsid w:val="00126051"/>
    <w:rsid w:val="00126C0A"/>
    <w:rsid w:val="001273B9"/>
    <w:rsid w:val="00131652"/>
    <w:rsid w:val="00131B98"/>
    <w:rsid w:val="00133679"/>
    <w:rsid w:val="0013585B"/>
    <w:rsid w:val="0013615F"/>
    <w:rsid w:val="001366E6"/>
    <w:rsid w:val="00136CDB"/>
    <w:rsid w:val="0013704C"/>
    <w:rsid w:val="0014033F"/>
    <w:rsid w:val="00140B06"/>
    <w:rsid w:val="001415AC"/>
    <w:rsid w:val="00142C8B"/>
    <w:rsid w:val="0014461D"/>
    <w:rsid w:val="00146199"/>
    <w:rsid w:val="00146D4A"/>
    <w:rsid w:val="00151513"/>
    <w:rsid w:val="001520AE"/>
    <w:rsid w:val="00154651"/>
    <w:rsid w:val="0015762A"/>
    <w:rsid w:val="00157CFF"/>
    <w:rsid w:val="00160FB0"/>
    <w:rsid w:val="00162EF2"/>
    <w:rsid w:val="00164B00"/>
    <w:rsid w:val="001663E3"/>
    <w:rsid w:val="00167732"/>
    <w:rsid w:val="00170342"/>
    <w:rsid w:val="00173B74"/>
    <w:rsid w:val="00174248"/>
    <w:rsid w:val="00177CB9"/>
    <w:rsid w:val="00180936"/>
    <w:rsid w:val="00182F63"/>
    <w:rsid w:val="00183412"/>
    <w:rsid w:val="001836D8"/>
    <w:rsid w:val="00184C7D"/>
    <w:rsid w:val="001851D8"/>
    <w:rsid w:val="00186CFC"/>
    <w:rsid w:val="00186DB7"/>
    <w:rsid w:val="001911A4"/>
    <w:rsid w:val="001917FF"/>
    <w:rsid w:val="0019241F"/>
    <w:rsid w:val="00192E0A"/>
    <w:rsid w:val="00194A94"/>
    <w:rsid w:val="00195235"/>
    <w:rsid w:val="00195A14"/>
    <w:rsid w:val="00195A6D"/>
    <w:rsid w:val="00195EAE"/>
    <w:rsid w:val="00197101"/>
    <w:rsid w:val="001A2CAA"/>
    <w:rsid w:val="001A5407"/>
    <w:rsid w:val="001A5D4A"/>
    <w:rsid w:val="001A658F"/>
    <w:rsid w:val="001B3926"/>
    <w:rsid w:val="001B3C96"/>
    <w:rsid w:val="001B4160"/>
    <w:rsid w:val="001B5B89"/>
    <w:rsid w:val="001B6130"/>
    <w:rsid w:val="001B766D"/>
    <w:rsid w:val="001C0728"/>
    <w:rsid w:val="001C2CE6"/>
    <w:rsid w:val="001C2FC7"/>
    <w:rsid w:val="001C39D0"/>
    <w:rsid w:val="001D19B9"/>
    <w:rsid w:val="001D2FB0"/>
    <w:rsid w:val="001D5FA1"/>
    <w:rsid w:val="001D69F9"/>
    <w:rsid w:val="001E02A9"/>
    <w:rsid w:val="001E1BB7"/>
    <w:rsid w:val="001E1D63"/>
    <w:rsid w:val="001E1E36"/>
    <w:rsid w:val="001E28B7"/>
    <w:rsid w:val="001E3870"/>
    <w:rsid w:val="001E38C2"/>
    <w:rsid w:val="001F02BC"/>
    <w:rsid w:val="001F1702"/>
    <w:rsid w:val="001F2808"/>
    <w:rsid w:val="001F3223"/>
    <w:rsid w:val="001F38DC"/>
    <w:rsid w:val="001F4E50"/>
    <w:rsid w:val="001F4E8B"/>
    <w:rsid w:val="001F6D21"/>
    <w:rsid w:val="001F7409"/>
    <w:rsid w:val="0020084C"/>
    <w:rsid w:val="00200E68"/>
    <w:rsid w:val="0020375B"/>
    <w:rsid w:val="0020593F"/>
    <w:rsid w:val="00206039"/>
    <w:rsid w:val="00206E92"/>
    <w:rsid w:val="00214401"/>
    <w:rsid w:val="0021490C"/>
    <w:rsid w:val="0021542F"/>
    <w:rsid w:val="002161B5"/>
    <w:rsid w:val="0021667B"/>
    <w:rsid w:val="0022085A"/>
    <w:rsid w:val="002209C9"/>
    <w:rsid w:val="00222196"/>
    <w:rsid w:val="00222C25"/>
    <w:rsid w:val="002237DF"/>
    <w:rsid w:val="00223C3F"/>
    <w:rsid w:val="002258FD"/>
    <w:rsid w:val="00225C54"/>
    <w:rsid w:val="00226026"/>
    <w:rsid w:val="00230077"/>
    <w:rsid w:val="00230DC6"/>
    <w:rsid w:val="00231BF3"/>
    <w:rsid w:val="00232609"/>
    <w:rsid w:val="00232808"/>
    <w:rsid w:val="00233AD4"/>
    <w:rsid w:val="00235CBA"/>
    <w:rsid w:val="00240666"/>
    <w:rsid w:val="002416F7"/>
    <w:rsid w:val="00242E98"/>
    <w:rsid w:val="002449C4"/>
    <w:rsid w:val="00245516"/>
    <w:rsid w:val="00246A6F"/>
    <w:rsid w:val="002523D2"/>
    <w:rsid w:val="00254491"/>
    <w:rsid w:val="002550A6"/>
    <w:rsid w:val="0025743A"/>
    <w:rsid w:val="00257A29"/>
    <w:rsid w:val="00257AF4"/>
    <w:rsid w:val="00260EBC"/>
    <w:rsid w:val="00261009"/>
    <w:rsid w:val="002614F1"/>
    <w:rsid w:val="00262DE3"/>
    <w:rsid w:val="002634FC"/>
    <w:rsid w:val="0026408C"/>
    <w:rsid w:val="00265D29"/>
    <w:rsid w:val="0026658B"/>
    <w:rsid w:val="002701C7"/>
    <w:rsid w:val="00271C7C"/>
    <w:rsid w:val="00272C35"/>
    <w:rsid w:val="00275407"/>
    <w:rsid w:val="0027603A"/>
    <w:rsid w:val="00284176"/>
    <w:rsid w:val="00285717"/>
    <w:rsid w:val="002869D7"/>
    <w:rsid w:val="0029118C"/>
    <w:rsid w:val="00292F2F"/>
    <w:rsid w:val="00295383"/>
    <w:rsid w:val="002967B4"/>
    <w:rsid w:val="002A10AC"/>
    <w:rsid w:val="002A2D9F"/>
    <w:rsid w:val="002A562E"/>
    <w:rsid w:val="002A5BE5"/>
    <w:rsid w:val="002A5E6F"/>
    <w:rsid w:val="002A744F"/>
    <w:rsid w:val="002A7511"/>
    <w:rsid w:val="002B0470"/>
    <w:rsid w:val="002B2100"/>
    <w:rsid w:val="002B45CB"/>
    <w:rsid w:val="002B4A28"/>
    <w:rsid w:val="002C0C63"/>
    <w:rsid w:val="002C3CC7"/>
    <w:rsid w:val="002C3FA0"/>
    <w:rsid w:val="002C5B10"/>
    <w:rsid w:val="002C62A8"/>
    <w:rsid w:val="002D0B97"/>
    <w:rsid w:val="002D1B78"/>
    <w:rsid w:val="002D2710"/>
    <w:rsid w:val="002D52B6"/>
    <w:rsid w:val="002D5421"/>
    <w:rsid w:val="002D603A"/>
    <w:rsid w:val="002D73B3"/>
    <w:rsid w:val="002D7798"/>
    <w:rsid w:val="002E1DEF"/>
    <w:rsid w:val="002E1F00"/>
    <w:rsid w:val="002E2DE7"/>
    <w:rsid w:val="002E2E9E"/>
    <w:rsid w:val="002E35BA"/>
    <w:rsid w:val="002E363A"/>
    <w:rsid w:val="002E6915"/>
    <w:rsid w:val="002F05C7"/>
    <w:rsid w:val="002F24F0"/>
    <w:rsid w:val="002F2BFA"/>
    <w:rsid w:val="002F571A"/>
    <w:rsid w:val="002F6BCC"/>
    <w:rsid w:val="003018D9"/>
    <w:rsid w:val="0030427B"/>
    <w:rsid w:val="00304567"/>
    <w:rsid w:val="00304EB8"/>
    <w:rsid w:val="00305171"/>
    <w:rsid w:val="003109BC"/>
    <w:rsid w:val="0031150A"/>
    <w:rsid w:val="00314A63"/>
    <w:rsid w:val="00314A7A"/>
    <w:rsid w:val="00316175"/>
    <w:rsid w:val="00316E80"/>
    <w:rsid w:val="00317B09"/>
    <w:rsid w:val="00322D80"/>
    <w:rsid w:val="0032429C"/>
    <w:rsid w:val="00324C05"/>
    <w:rsid w:val="00324C29"/>
    <w:rsid w:val="00324FE1"/>
    <w:rsid w:val="0032571A"/>
    <w:rsid w:val="00327C7F"/>
    <w:rsid w:val="00331996"/>
    <w:rsid w:val="00332614"/>
    <w:rsid w:val="0033382E"/>
    <w:rsid w:val="00335E1D"/>
    <w:rsid w:val="003408D7"/>
    <w:rsid w:val="003443B2"/>
    <w:rsid w:val="0034480C"/>
    <w:rsid w:val="00351F64"/>
    <w:rsid w:val="003534A6"/>
    <w:rsid w:val="00354755"/>
    <w:rsid w:val="003566C0"/>
    <w:rsid w:val="00357E33"/>
    <w:rsid w:val="003622E2"/>
    <w:rsid w:val="00363693"/>
    <w:rsid w:val="003636BD"/>
    <w:rsid w:val="00364D9F"/>
    <w:rsid w:val="00365BEB"/>
    <w:rsid w:val="00366910"/>
    <w:rsid w:val="00367018"/>
    <w:rsid w:val="00367DF0"/>
    <w:rsid w:val="00370B0A"/>
    <w:rsid w:val="00372394"/>
    <w:rsid w:val="00372A86"/>
    <w:rsid w:val="00373EA1"/>
    <w:rsid w:val="00374A36"/>
    <w:rsid w:val="00375DEC"/>
    <w:rsid w:val="00380ECB"/>
    <w:rsid w:val="003821C7"/>
    <w:rsid w:val="00390240"/>
    <w:rsid w:val="0039417C"/>
    <w:rsid w:val="00394419"/>
    <w:rsid w:val="003952EC"/>
    <w:rsid w:val="00395550"/>
    <w:rsid w:val="00395639"/>
    <w:rsid w:val="003A32A0"/>
    <w:rsid w:val="003A799E"/>
    <w:rsid w:val="003A7B47"/>
    <w:rsid w:val="003B0FEF"/>
    <w:rsid w:val="003B141E"/>
    <w:rsid w:val="003B305B"/>
    <w:rsid w:val="003B351F"/>
    <w:rsid w:val="003B4B41"/>
    <w:rsid w:val="003B5F74"/>
    <w:rsid w:val="003B714C"/>
    <w:rsid w:val="003C3EFF"/>
    <w:rsid w:val="003C49AE"/>
    <w:rsid w:val="003C62C9"/>
    <w:rsid w:val="003C708F"/>
    <w:rsid w:val="003D084D"/>
    <w:rsid w:val="003D17AB"/>
    <w:rsid w:val="003D2E8E"/>
    <w:rsid w:val="003D3268"/>
    <w:rsid w:val="003D4383"/>
    <w:rsid w:val="003D5BF9"/>
    <w:rsid w:val="003D6336"/>
    <w:rsid w:val="003D6EEF"/>
    <w:rsid w:val="003D786C"/>
    <w:rsid w:val="003D7A3B"/>
    <w:rsid w:val="003E0134"/>
    <w:rsid w:val="003E12B2"/>
    <w:rsid w:val="003E6CE4"/>
    <w:rsid w:val="003F116A"/>
    <w:rsid w:val="003F1261"/>
    <w:rsid w:val="003F1455"/>
    <w:rsid w:val="003F15A2"/>
    <w:rsid w:val="003F1663"/>
    <w:rsid w:val="003F1B62"/>
    <w:rsid w:val="003F625E"/>
    <w:rsid w:val="003F67BC"/>
    <w:rsid w:val="003F72FE"/>
    <w:rsid w:val="00400A72"/>
    <w:rsid w:val="0040104D"/>
    <w:rsid w:val="004016D7"/>
    <w:rsid w:val="004070D6"/>
    <w:rsid w:val="00410A23"/>
    <w:rsid w:val="004121DD"/>
    <w:rsid w:val="0041339F"/>
    <w:rsid w:val="0041609A"/>
    <w:rsid w:val="00416D42"/>
    <w:rsid w:val="00417333"/>
    <w:rsid w:val="00417EB4"/>
    <w:rsid w:val="0042087E"/>
    <w:rsid w:val="004233D9"/>
    <w:rsid w:val="004257C3"/>
    <w:rsid w:val="00426D52"/>
    <w:rsid w:val="004276EA"/>
    <w:rsid w:val="00427CAB"/>
    <w:rsid w:val="00430103"/>
    <w:rsid w:val="004311D6"/>
    <w:rsid w:val="0043131A"/>
    <w:rsid w:val="00431A9C"/>
    <w:rsid w:val="00431C9A"/>
    <w:rsid w:val="00431CCC"/>
    <w:rsid w:val="0043338A"/>
    <w:rsid w:val="00434960"/>
    <w:rsid w:val="0043551B"/>
    <w:rsid w:val="00435706"/>
    <w:rsid w:val="004371CF"/>
    <w:rsid w:val="004460E3"/>
    <w:rsid w:val="004462B5"/>
    <w:rsid w:val="00447335"/>
    <w:rsid w:val="004504F1"/>
    <w:rsid w:val="0045064A"/>
    <w:rsid w:val="0045075F"/>
    <w:rsid w:val="00452962"/>
    <w:rsid w:val="0045335D"/>
    <w:rsid w:val="00454244"/>
    <w:rsid w:val="0045573A"/>
    <w:rsid w:val="004602FC"/>
    <w:rsid w:val="004611CC"/>
    <w:rsid w:val="004619B8"/>
    <w:rsid w:val="00461C38"/>
    <w:rsid w:val="00461C6C"/>
    <w:rsid w:val="00463A6B"/>
    <w:rsid w:val="0046501C"/>
    <w:rsid w:val="00466497"/>
    <w:rsid w:val="0047054C"/>
    <w:rsid w:val="0047095C"/>
    <w:rsid w:val="00472D5A"/>
    <w:rsid w:val="004739F8"/>
    <w:rsid w:val="00476B5B"/>
    <w:rsid w:val="00476FC7"/>
    <w:rsid w:val="00477554"/>
    <w:rsid w:val="004776B2"/>
    <w:rsid w:val="00477C31"/>
    <w:rsid w:val="00481276"/>
    <w:rsid w:val="0048146C"/>
    <w:rsid w:val="00481999"/>
    <w:rsid w:val="00481CE7"/>
    <w:rsid w:val="00491B8C"/>
    <w:rsid w:val="0049552F"/>
    <w:rsid w:val="00497AC2"/>
    <w:rsid w:val="004A0E4D"/>
    <w:rsid w:val="004A152A"/>
    <w:rsid w:val="004A3595"/>
    <w:rsid w:val="004A47DC"/>
    <w:rsid w:val="004A4C09"/>
    <w:rsid w:val="004A616A"/>
    <w:rsid w:val="004A688D"/>
    <w:rsid w:val="004A768B"/>
    <w:rsid w:val="004B06FF"/>
    <w:rsid w:val="004B2310"/>
    <w:rsid w:val="004B43CF"/>
    <w:rsid w:val="004B65E4"/>
    <w:rsid w:val="004B6F38"/>
    <w:rsid w:val="004B7487"/>
    <w:rsid w:val="004C1230"/>
    <w:rsid w:val="004C3486"/>
    <w:rsid w:val="004C3B73"/>
    <w:rsid w:val="004C520E"/>
    <w:rsid w:val="004C6137"/>
    <w:rsid w:val="004C6F38"/>
    <w:rsid w:val="004C7236"/>
    <w:rsid w:val="004C7F66"/>
    <w:rsid w:val="004D1D5A"/>
    <w:rsid w:val="004D201E"/>
    <w:rsid w:val="004D22DE"/>
    <w:rsid w:val="004D6609"/>
    <w:rsid w:val="004D75C8"/>
    <w:rsid w:val="004D768C"/>
    <w:rsid w:val="004E2F26"/>
    <w:rsid w:val="004E4562"/>
    <w:rsid w:val="004E4937"/>
    <w:rsid w:val="004E5736"/>
    <w:rsid w:val="004E5CFF"/>
    <w:rsid w:val="004F2EAA"/>
    <w:rsid w:val="004F3F9A"/>
    <w:rsid w:val="004F575B"/>
    <w:rsid w:val="004F66EC"/>
    <w:rsid w:val="004F70E4"/>
    <w:rsid w:val="004F71E1"/>
    <w:rsid w:val="00503399"/>
    <w:rsid w:val="00504015"/>
    <w:rsid w:val="005074BA"/>
    <w:rsid w:val="0051010A"/>
    <w:rsid w:val="005121AA"/>
    <w:rsid w:val="00512704"/>
    <w:rsid w:val="00515358"/>
    <w:rsid w:val="0051593F"/>
    <w:rsid w:val="00515BD8"/>
    <w:rsid w:val="00517CF9"/>
    <w:rsid w:val="005252DF"/>
    <w:rsid w:val="00526217"/>
    <w:rsid w:val="00527BE7"/>
    <w:rsid w:val="0053010F"/>
    <w:rsid w:val="00530DB0"/>
    <w:rsid w:val="00531029"/>
    <w:rsid w:val="00531D58"/>
    <w:rsid w:val="00533C0D"/>
    <w:rsid w:val="00534A82"/>
    <w:rsid w:val="00537C2D"/>
    <w:rsid w:val="00541752"/>
    <w:rsid w:val="00541D72"/>
    <w:rsid w:val="005424DE"/>
    <w:rsid w:val="00543921"/>
    <w:rsid w:val="00543964"/>
    <w:rsid w:val="00543AC0"/>
    <w:rsid w:val="005469E7"/>
    <w:rsid w:val="00546AC2"/>
    <w:rsid w:val="005505DA"/>
    <w:rsid w:val="0055194A"/>
    <w:rsid w:val="0055221E"/>
    <w:rsid w:val="00552C1C"/>
    <w:rsid w:val="00553AF8"/>
    <w:rsid w:val="005569EA"/>
    <w:rsid w:val="00560535"/>
    <w:rsid w:val="00561B68"/>
    <w:rsid w:val="00563C6B"/>
    <w:rsid w:val="00567DF5"/>
    <w:rsid w:val="00570CBD"/>
    <w:rsid w:val="00581B85"/>
    <w:rsid w:val="00583870"/>
    <w:rsid w:val="005864E7"/>
    <w:rsid w:val="00587918"/>
    <w:rsid w:val="00587D8C"/>
    <w:rsid w:val="00590321"/>
    <w:rsid w:val="00592631"/>
    <w:rsid w:val="00596215"/>
    <w:rsid w:val="00596550"/>
    <w:rsid w:val="00596EC7"/>
    <w:rsid w:val="005A0D51"/>
    <w:rsid w:val="005A2BF2"/>
    <w:rsid w:val="005A42A9"/>
    <w:rsid w:val="005A783B"/>
    <w:rsid w:val="005B0E74"/>
    <w:rsid w:val="005B1FD9"/>
    <w:rsid w:val="005B286A"/>
    <w:rsid w:val="005B484B"/>
    <w:rsid w:val="005B5DF7"/>
    <w:rsid w:val="005B7272"/>
    <w:rsid w:val="005B77FD"/>
    <w:rsid w:val="005B7E4A"/>
    <w:rsid w:val="005C118C"/>
    <w:rsid w:val="005C19FE"/>
    <w:rsid w:val="005C2193"/>
    <w:rsid w:val="005C2C22"/>
    <w:rsid w:val="005C371B"/>
    <w:rsid w:val="005C45A5"/>
    <w:rsid w:val="005C5BD8"/>
    <w:rsid w:val="005C724C"/>
    <w:rsid w:val="005C7478"/>
    <w:rsid w:val="005D22DC"/>
    <w:rsid w:val="005D25A0"/>
    <w:rsid w:val="005D3209"/>
    <w:rsid w:val="005D54D1"/>
    <w:rsid w:val="005D57DB"/>
    <w:rsid w:val="005D5EFC"/>
    <w:rsid w:val="005D6648"/>
    <w:rsid w:val="005D6C00"/>
    <w:rsid w:val="005D7999"/>
    <w:rsid w:val="005E08E1"/>
    <w:rsid w:val="005E278A"/>
    <w:rsid w:val="005E285A"/>
    <w:rsid w:val="005E3758"/>
    <w:rsid w:val="005E49A1"/>
    <w:rsid w:val="005F1F95"/>
    <w:rsid w:val="005F3893"/>
    <w:rsid w:val="005F5508"/>
    <w:rsid w:val="005F6333"/>
    <w:rsid w:val="00600136"/>
    <w:rsid w:val="00602A27"/>
    <w:rsid w:val="006040A1"/>
    <w:rsid w:val="00604B42"/>
    <w:rsid w:val="006059D2"/>
    <w:rsid w:val="00605BE4"/>
    <w:rsid w:val="00606485"/>
    <w:rsid w:val="00606AA8"/>
    <w:rsid w:val="0061233E"/>
    <w:rsid w:val="006155D7"/>
    <w:rsid w:val="0061638B"/>
    <w:rsid w:val="00620A9F"/>
    <w:rsid w:val="006231D5"/>
    <w:rsid w:val="00623BA0"/>
    <w:rsid w:val="00624A25"/>
    <w:rsid w:val="00624F7C"/>
    <w:rsid w:val="00626E09"/>
    <w:rsid w:val="00627E2B"/>
    <w:rsid w:val="00632025"/>
    <w:rsid w:val="00632A68"/>
    <w:rsid w:val="006346DA"/>
    <w:rsid w:val="006364B8"/>
    <w:rsid w:val="00643394"/>
    <w:rsid w:val="006437CB"/>
    <w:rsid w:val="00644102"/>
    <w:rsid w:val="006453C4"/>
    <w:rsid w:val="00645CA9"/>
    <w:rsid w:val="00646063"/>
    <w:rsid w:val="0064684B"/>
    <w:rsid w:val="00647C68"/>
    <w:rsid w:val="006501D1"/>
    <w:rsid w:val="00651998"/>
    <w:rsid w:val="00654018"/>
    <w:rsid w:val="0065424F"/>
    <w:rsid w:val="00655A95"/>
    <w:rsid w:val="00656D8D"/>
    <w:rsid w:val="00657239"/>
    <w:rsid w:val="0066008C"/>
    <w:rsid w:val="006602E9"/>
    <w:rsid w:val="00660624"/>
    <w:rsid w:val="00661B2F"/>
    <w:rsid w:val="006663B4"/>
    <w:rsid w:val="00666EDB"/>
    <w:rsid w:val="0066736B"/>
    <w:rsid w:val="0066751A"/>
    <w:rsid w:val="00670080"/>
    <w:rsid w:val="006732A0"/>
    <w:rsid w:val="006733C2"/>
    <w:rsid w:val="006746AC"/>
    <w:rsid w:val="00676F22"/>
    <w:rsid w:val="00677A18"/>
    <w:rsid w:val="00677B60"/>
    <w:rsid w:val="00677D3A"/>
    <w:rsid w:val="00680824"/>
    <w:rsid w:val="00682D1A"/>
    <w:rsid w:val="006831A9"/>
    <w:rsid w:val="00684158"/>
    <w:rsid w:val="00686A55"/>
    <w:rsid w:val="00687529"/>
    <w:rsid w:val="00687E53"/>
    <w:rsid w:val="006906EC"/>
    <w:rsid w:val="00692BE6"/>
    <w:rsid w:val="0069362C"/>
    <w:rsid w:val="00693B42"/>
    <w:rsid w:val="00693CF8"/>
    <w:rsid w:val="006A0B37"/>
    <w:rsid w:val="006A1B20"/>
    <w:rsid w:val="006A1CBD"/>
    <w:rsid w:val="006A3FE0"/>
    <w:rsid w:val="006A42CD"/>
    <w:rsid w:val="006A57D2"/>
    <w:rsid w:val="006A69CD"/>
    <w:rsid w:val="006A719A"/>
    <w:rsid w:val="006B0837"/>
    <w:rsid w:val="006B2675"/>
    <w:rsid w:val="006B2A9E"/>
    <w:rsid w:val="006B3F17"/>
    <w:rsid w:val="006B4313"/>
    <w:rsid w:val="006B455C"/>
    <w:rsid w:val="006B6D65"/>
    <w:rsid w:val="006C04B5"/>
    <w:rsid w:val="006C4565"/>
    <w:rsid w:val="006C6A44"/>
    <w:rsid w:val="006D185B"/>
    <w:rsid w:val="006D3F3E"/>
    <w:rsid w:val="006D4527"/>
    <w:rsid w:val="006D5609"/>
    <w:rsid w:val="006D58A7"/>
    <w:rsid w:val="006E06D0"/>
    <w:rsid w:val="006E1D0A"/>
    <w:rsid w:val="006E2FB6"/>
    <w:rsid w:val="006E3C53"/>
    <w:rsid w:val="006E6E7E"/>
    <w:rsid w:val="006E6FD8"/>
    <w:rsid w:val="006F0D40"/>
    <w:rsid w:val="006F1137"/>
    <w:rsid w:val="006F19E3"/>
    <w:rsid w:val="006F241C"/>
    <w:rsid w:val="006F2EFF"/>
    <w:rsid w:val="006F410E"/>
    <w:rsid w:val="006F4297"/>
    <w:rsid w:val="006F4D91"/>
    <w:rsid w:val="006F5167"/>
    <w:rsid w:val="006F5576"/>
    <w:rsid w:val="006F592C"/>
    <w:rsid w:val="00700495"/>
    <w:rsid w:val="00702585"/>
    <w:rsid w:val="007027A6"/>
    <w:rsid w:val="00703B65"/>
    <w:rsid w:val="00703C28"/>
    <w:rsid w:val="00703D78"/>
    <w:rsid w:val="00704CAE"/>
    <w:rsid w:val="007053AD"/>
    <w:rsid w:val="007064FF"/>
    <w:rsid w:val="007067B3"/>
    <w:rsid w:val="00706C6A"/>
    <w:rsid w:val="0070714B"/>
    <w:rsid w:val="00710A8B"/>
    <w:rsid w:val="00710ABE"/>
    <w:rsid w:val="00712418"/>
    <w:rsid w:val="0071448B"/>
    <w:rsid w:val="00715CAF"/>
    <w:rsid w:val="00715D78"/>
    <w:rsid w:val="00716B98"/>
    <w:rsid w:val="007171BB"/>
    <w:rsid w:val="0072033E"/>
    <w:rsid w:val="00722D93"/>
    <w:rsid w:val="00724D28"/>
    <w:rsid w:val="007260CF"/>
    <w:rsid w:val="00730132"/>
    <w:rsid w:val="00731901"/>
    <w:rsid w:val="00733225"/>
    <w:rsid w:val="007339A9"/>
    <w:rsid w:val="00735F06"/>
    <w:rsid w:val="0073784B"/>
    <w:rsid w:val="00737E5A"/>
    <w:rsid w:val="00740123"/>
    <w:rsid w:val="00740B78"/>
    <w:rsid w:val="00741679"/>
    <w:rsid w:val="0074225F"/>
    <w:rsid w:val="00742E34"/>
    <w:rsid w:val="007450A7"/>
    <w:rsid w:val="00750702"/>
    <w:rsid w:val="00751904"/>
    <w:rsid w:val="00752445"/>
    <w:rsid w:val="00754814"/>
    <w:rsid w:val="00755508"/>
    <w:rsid w:val="0075645C"/>
    <w:rsid w:val="0075656B"/>
    <w:rsid w:val="007577F5"/>
    <w:rsid w:val="00760915"/>
    <w:rsid w:val="00760AD1"/>
    <w:rsid w:val="00761B7E"/>
    <w:rsid w:val="00762F2A"/>
    <w:rsid w:val="0076331B"/>
    <w:rsid w:val="007648D0"/>
    <w:rsid w:val="00765462"/>
    <w:rsid w:val="007673A3"/>
    <w:rsid w:val="00772841"/>
    <w:rsid w:val="0077390B"/>
    <w:rsid w:val="007745AD"/>
    <w:rsid w:val="00776ACD"/>
    <w:rsid w:val="00776DEC"/>
    <w:rsid w:val="00777DA8"/>
    <w:rsid w:val="00780489"/>
    <w:rsid w:val="00782548"/>
    <w:rsid w:val="007825F3"/>
    <w:rsid w:val="007830F5"/>
    <w:rsid w:val="007838E2"/>
    <w:rsid w:val="007862B7"/>
    <w:rsid w:val="00786FC9"/>
    <w:rsid w:val="00787520"/>
    <w:rsid w:val="00791853"/>
    <w:rsid w:val="00791CFF"/>
    <w:rsid w:val="007925A3"/>
    <w:rsid w:val="007931C5"/>
    <w:rsid w:val="007936DF"/>
    <w:rsid w:val="00794508"/>
    <w:rsid w:val="007945FB"/>
    <w:rsid w:val="0079573C"/>
    <w:rsid w:val="007957DF"/>
    <w:rsid w:val="0079647B"/>
    <w:rsid w:val="007A6103"/>
    <w:rsid w:val="007B0A03"/>
    <w:rsid w:val="007B1900"/>
    <w:rsid w:val="007B4958"/>
    <w:rsid w:val="007B5086"/>
    <w:rsid w:val="007B7E5F"/>
    <w:rsid w:val="007C1112"/>
    <w:rsid w:val="007C1CBC"/>
    <w:rsid w:val="007C2D4B"/>
    <w:rsid w:val="007C2DED"/>
    <w:rsid w:val="007C3F93"/>
    <w:rsid w:val="007C41D7"/>
    <w:rsid w:val="007C45B5"/>
    <w:rsid w:val="007C4B38"/>
    <w:rsid w:val="007C5841"/>
    <w:rsid w:val="007C7721"/>
    <w:rsid w:val="007C7D37"/>
    <w:rsid w:val="007D0648"/>
    <w:rsid w:val="007D0A6E"/>
    <w:rsid w:val="007D1707"/>
    <w:rsid w:val="007D30EC"/>
    <w:rsid w:val="007D33F0"/>
    <w:rsid w:val="007D3B72"/>
    <w:rsid w:val="007D51C3"/>
    <w:rsid w:val="007D5A54"/>
    <w:rsid w:val="007D6A69"/>
    <w:rsid w:val="007D7123"/>
    <w:rsid w:val="007D74D2"/>
    <w:rsid w:val="007E0B91"/>
    <w:rsid w:val="007E1384"/>
    <w:rsid w:val="007E36DB"/>
    <w:rsid w:val="007E3A91"/>
    <w:rsid w:val="007E5024"/>
    <w:rsid w:val="007E5450"/>
    <w:rsid w:val="007E6672"/>
    <w:rsid w:val="007E68E4"/>
    <w:rsid w:val="007F154C"/>
    <w:rsid w:val="007F3402"/>
    <w:rsid w:val="007F4209"/>
    <w:rsid w:val="007F4DBC"/>
    <w:rsid w:val="007F7806"/>
    <w:rsid w:val="00801599"/>
    <w:rsid w:val="00803723"/>
    <w:rsid w:val="00803B6C"/>
    <w:rsid w:val="0080472B"/>
    <w:rsid w:val="00812F60"/>
    <w:rsid w:val="0081421E"/>
    <w:rsid w:val="00814CBE"/>
    <w:rsid w:val="00815957"/>
    <w:rsid w:val="00816902"/>
    <w:rsid w:val="00816B46"/>
    <w:rsid w:val="00821B7E"/>
    <w:rsid w:val="008243D7"/>
    <w:rsid w:val="00826B0D"/>
    <w:rsid w:val="0083494B"/>
    <w:rsid w:val="008352A5"/>
    <w:rsid w:val="008367DA"/>
    <w:rsid w:val="0083710A"/>
    <w:rsid w:val="00837EB2"/>
    <w:rsid w:val="00842F0D"/>
    <w:rsid w:val="00843128"/>
    <w:rsid w:val="00843420"/>
    <w:rsid w:val="00843A21"/>
    <w:rsid w:val="00843BE2"/>
    <w:rsid w:val="00844D16"/>
    <w:rsid w:val="00845D8E"/>
    <w:rsid w:val="008470AB"/>
    <w:rsid w:val="0085693A"/>
    <w:rsid w:val="00856BBB"/>
    <w:rsid w:val="0086441D"/>
    <w:rsid w:val="00864E21"/>
    <w:rsid w:val="00867D3E"/>
    <w:rsid w:val="008720FF"/>
    <w:rsid w:val="00872AD9"/>
    <w:rsid w:val="00873D87"/>
    <w:rsid w:val="00874AFF"/>
    <w:rsid w:val="00874E19"/>
    <w:rsid w:val="008768F7"/>
    <w:rsid w:val="00881554"/>
    <w:rsid w:val="0088231D"/>
    <w:rsid w:val="00882647"/>
    <w:rsid w:val="00882A11"/>
    <w:rsid w:val="0088405B"/>
    <w:rsid w:val="00884677"/>
    <w:rsid w:val="00884EDB"/>
    <w:rsid w:val="008852B5"/>
    <w:rsid w:val="00886216"/>
    <w:rsid w:val="00887BCE"/>
    <w:rsid w:val="00890E09"/>
    <w:rsid w:val="008914CC"/>
    <w:rsid w:val="00892819"/>
    <w:rsid w:val="00892D0E"/>
    <w:rsid w:val="008946EF"/>
    <w:rsid w:val="00894ECA"/>
    <w:rsid w:val="00896175"/>
    <w:rsid w:val="008A1BF2"/>
    <w:rsid w:val="008A28D7"/>
    <w:rsid w:val="008A2FB0"/>
    <w:rsid w:val="008A3E83"/>
    <w:rsid w:val="008A5D2F"/>
    <w:rsid w:val="008A5F8E"/>
    <w:rsid w:val="008A670B"/>
    <w:rsid w:val="008A6CC0"/>
    <w:rsid w:val="008B2FEC"/>
    <w:rsid w:val="008B6108"/>
    <w:rsid w:val="008C20A4"/>
    <w:rsid w:val="008C23A5"/>
    <w:rsid w:val="008C2ABF"/>
    <w:rsid w:val="008C2DC2"/>
    <w:rsid w:val="008C321F"/>
    <w:rsid w:val="008C41CE"/>
    <w:rsid w:val="008C7493"/>
    <w:rsid w:val="008C7BF0"/>
    <w:rsid w:val="008D0D9C"/>
    <w:rsid w:val="008D26C7"/>
    <w:rsid w:val="008D6956"/>
    <w:rsid w:val="008D7F8B"/>
    <w:rsid w:val="008E0CEF"/>
    <w:rsid w:val="008E1639"/>
    <w:rsid w:val="008E16C2"/>
    <w:rsid w:val="008E41C5"/>
    <w:rsid w:val="008F0413"/>
    <w:rsid w:val="008F1B19"/>
    <w:rsid w:val="008F27DD"/>
    <w:rsid w:val="008F4C1F"/>
    <w:rsid w:val="008F4E5B"/>
    <w:rsid w:val="00901AFE"/>
    <w:rsid w:val="00906C38"/>
    <w:rsid w:val="00910ED2"/>
    <w:rsid w:val="00911167"/>
    <w:rsid w:val="0091132C"/>
    <w:rsid w:val="00913274"/>
    <w:rsid w:val="00913AAF"/>
    <w:rsid w:val="0091437E"/>
    <w:rsid w:val="00914D5C"/>
    <w:rsid w:val="00916B74"/>
    <w:rsid w:val="0091701F"/>
    <w:rsid w:val="00920B90"/>
    <w:rsid w:val="00925592"/>
    <w:rsid w:val="00925ED8"/>
    <w:rsid w:val="00927196"/>
    <w:rsid w:val="00927C0A"/>
    <w:rsid w:val="00930511"/>
    <w:rsid w:val="0093059A"/>
    <w:rsid w:val="009310DC"/>
    <w:rsid w:val="009320A7"/>
    <w:rsid w:val="009339C1"/>
    <w:rsid w:val="009344AA"/>
    <w:rsid w:val="009407BA"/>
    <w:rsid w:val="00940CB5"/>
    <w:rsid w:val="009431C2"/>
    <w:rsid w:val="00944ACF"/>
    <w:rsid w:val="00944F37"/>
    <w:rsid w:val="00945EBE"/>
    <w:rsid w:val="00946F38"/>
    <w:rsid w:val="009470CD"/>
    <w:rsid w:val="00950827"/>
    <w:rsid w:val="0095190D"/>
    <w:rsid w:val="0095419E"/>
    <w:rsid w:val="0095441D"/>
    <w:rsid w:val="00957E68"/>
    <w:rsid w:val="009606F5"/>
    <w:rsid w:val="009624F4"/>
    <w:rsid w:val="009654DD"/>
    <w:rsid w:val="009656AF"/>
    <w:rsid w:val="009708B5"/>
    <w:rsid w:val="009723E7"/>
    <w:rsid w:val="00973B87"/>
    <w:rsid w:val="009741D2"/>
    <w:rsid w:val="00974F0E"/>
    <w:rsid w:val="00975084"/>
    <w:rsid w:val="009764C7"/>
    <w:rsid w:val="0097679C"/>
    <w:rsid w:val="00981B94"/>
    <w:rsid w:val="00983525"/>
    <w:rsid w:val="00985A10"/>
    <w:rsid w:val="009864A0"/>
    <w:rsid w:val="00987DCB"/>
    <w:rsid w:val="009905A3"/>
    <w:rsid w:val="00990960"/>
    <w:rsid w:val="009940B1"/>
    <w:rsid w:val="00994255"/>
    <w:rsid w:val="00994523"/>
    <w:rsid w:val="00994C46"/>
    <w:rsid w:val="0099785C"/>
    <w:rsid w:val="009A0498"/>
    <w:rsid w:val="009A06FE"/>
    <w:rsid w:val="009A3B76"/>
    <w:rsid w:val="009A5EC2"/>
    <w:rsid w:val="009B1FDE"/>
    <w:rsid w:val="009B4F60"/>
    <w:rsid w:val="009B5935"/>
    <w:rsid w:val="009B707F"/>
    <w:rsid w:val="009C28FB"/>
    <w:rsid w:val="009C372D"/>
    <w:rsid w:val="009C4F39"/>
    <w:rsid w:val="009C6E01"/>
    <w:rsid w:val="009C7443"/>
    <w:rsid w:val="009D3C49"/>
    <w:rsid w:val="009D3D25"/>
    <w:rsid w:val="009E0022"/>
    <w:rsid w:val="009E2786"/>
    <w:rsid w:val="009E2B97"/>
    <w:rsid w:val="009E4186"/>
    <w:rsid w:val="009E41BC"/>
    <w:rsid w:val="009E4AED"/>
    <w:rsid w:val="009E5246"/>
    <w:rsid w:val="009E70C0"/>
    <w:rsid w:val="009F10F7"/>
    <w:rsid w:val="009F36CA"/>
    <w:rsid w:val="009F5980"/>
    <w:rsid w:val="009F710F"/>
    <w:rsid w:val="009F7182"/>
    <w:rsid w:val="009F76A3"/>
    <w:rsid w:val="00A00F69"/>
    <w:rsid w:val="00A01E04"/>
    <w:rsid w:val="00A02B3D"/>
    <w:rsid w:val="00A0424F"/>
    <w:rsid w:val="00A047E0"/>
    <w:rsid w:val="00A04970"/>
    <w:rsid w:val="00A05023"/>
    <w:rsid w:val="00A05346"/>
    <w:rsid w:val="00A0588D"/>
    <w:rsid w:val="00A10946"/>
    <w:rsid w:val="00A115C1"/>
    <w:rsid w:val="00A20F5D"/>
    <w:rsid w:val="00A24227"/>
    <w:rsid w:val="00A24F1F"/>
    <w:rsid w:val="00A25D1B"/>
    <w:rsid w:val="00A260B8"/>
    <w:rsid w:val="00A279F7"/>
    <w:rsid w:val="00A3040B"/>
    <w:rsid w:val="00A32612"/>
    <w:rsid w:val="00A33AFB"/>
    <w:rsid w:val="00A343EC"/>
    <w:rsid w:val="00A3570A"/>
    <w:rsid w:val="00A51183"/>
    <w:rsid w:val="00A52827"/>
    <w:rsid w:val="00A53AED"/>
    <w:rsid w:val="00A542F6"/>
    <w:rsid w:val="00A6193B"/>
    <w:rsid w:val="00A6624A"/>
    <w:rsid w:val="00A66FB9"/>
    <w:rsid w:val="00A703D7"/>
    <w:rsid w:val="00A715AF"/>
    <w:rsid w:val="00A71CBF"/>
    <w:rsid w:val="00A7207E"/>
    <w:rsid w:val="00A7227E"/>
    <w:rsid w:val="00A74634"/>
    <w:rsid w:val="00A76F30"/>
    <w:rsid w:val="00A805F4"/>
    <w:rsid w:val="00A8271A"/>
    <w:rsid w:val="00A832B7"/>
    <w:rsid w:val="00A841F8"/>
    <w:rsid w:val="00A87358"/>
    <w:rsid w:val="00A912C4"/>
    <w:rsid w:val="00A91A96"/>
    <w:rsid w:val="00A9290C"/>
    <w:rsid w:val="00A9323E"/>
    <w:rsid w:val="00A93318"/>
    <w:rsid w:val="00A94087"/>
    <w:rsid w:val="00A941B0"/>
    <w:rsid w:val="00A96706"/>
    <w:rsid w:val="00A97C45"/>
    <w:rsid w:val="00AA2F87"/>
    <w:rsid w:val="00AA3090"/>
    <w:rsid w:val="00AA3782"/>
    <w:rsid w:val="00AA67DA"/>
    <w:rsid w:val="00AB0883"/>
    <w:rsid w:val="00AB0CA0"/>
    <w:rsid w:val="00AB119A"/>
    <w:rsid w:val="00AB19E5"/>
    <w:rsid w:val="00AB4C56"/>
    <w:rsid w:val="00AB609B"/>
    <w:rsid w:val="00AB6228"/>
    <w:rsid w:val="00AB64AD"/>
    <w:rsid w:val="00AB777F"/>
    <w:rsid w:val="00AB7EEC"/>
    <w:rsid w:val="00AC0446"/>
    <w:rsid w:val="00AC2EA1"/>
    <w:rsid w:val="00AC6D21"/>
    <w:rsid w:val="00AD1888"/>
    <w:rsid w:val="00AD1D5D"/>
    <w:rsid w:val="00AD33F5"/>
    <w:rsid w:val="00AD5F74"/>
    <w:rsid w:val="00AD6ABB"/>
    <w:rsid w:val="00AE0012"/>
    <w:rsid w:val="00AE3F20"/>
    <w:rsid w:val="00AE514E"/>
    <w:rsid w:val="00AE7E7B"/>
    <w:rsid w:val="00AF0A18"/>
    <w:rsid w:val="00AF4CDB"/>
    <w:rsid w:val="00AF5893"/>
    <w:rsid w:val="00B024FB"/>
    <w:rsid w:val="00B028A4"/>
    <w:rsid w:val="00B101F2"/>
    <w:rsid w:val="00B10942"/>
    <w:rsid w:val="00B11CA8"/>
    <w:rsid w:val="00B13023"/>
    <w:rsid w:val="00B146DB"/>
    <w:rsid w:val="00B16667"/>
    <w:rsid w:val="00B2040D"/>
    <w:rsid w:val="00B21CC6"/>
    <w:rsid w:val="00B2307E"/>
    <w:rsid w:val="00B2310C"/>
    <w:rsid w:val="00B24776"/>
    <w:rsid w:val="00B25327"/>
    <w:rsid w:val="00B270EF"/>
    <w:rsid w:val="00B27ADE"/>
    <w:rsid w:val="00B30D56"/>
    <w:rsid w:val="00B32386"/>
    <w:rsid w:val="00B34282"/>
    <w:rsid w:val="00B34698"/>
    <w:rsid w:val="00B35016"/>
    <w:rsid w:val="00B37F45"/>
    <w:rsid w:val="00B40744"/>
    <w:rsid w:val="00B41097"/>
    <w:rsid w:val="00B41B3B"/>
    <w:rsid w:val="00B42034"/>
    <w:rsid w:val="00B42926"/>
    <w:rsid w:val="00B43CB0"/>
    <w:rsid w:val="00B44B81"/>
    <w:rsid w:val="00B476FA"/>
    <w:rsid w:val="00B47BF6"/>
    <w:rsid w:val="00B51786"/>
    <w:rsid w:val="00B51878"/>
    <w:rsid w:val="00B524E6"/>
    <w:rsid w:val="00B52FC8"/>
    <w:rsid w:val="00B53112"/>
    <w:rsid w:val="00B53752"/>
    <w:rsid w:val="00B54C88"/>
    <w:rsid w:val="00B607C9"/>
    <w:rsid w:val="00B60E4C"/>
    <w:rsid w:val="00B60F0F"/>
    <w:rsid w:val="00B60F9F"/>
    <w:rsid w:val="00B62FB3"/>
    <w:rsid w:val="00B63623"/>
    <w:rsid w:val="00B6411F"/>
    <w:rsid w:val="00B646AC"/>
    <w:rsid w:val="00B6488D"/>
    <w:rsid w:val="00B65CF9"/>
    <w:rsid w:val="00B65EDA"/>
    <w:rsid w:val="00B65FB4"/>
    <w:rsid w:val="00B66875"/>
    <w:rsid w:val="00B66EDB"/>
    <w:rsid w:val="00B71142"/>
    <w:rsid w:val="00B7115D"/>
    <w:rsid w:val="00B72D5A"/>
    <w:rsid w:val="00B73455"/>
    <w:rsid w:val="00B7508D"/>
    <w:rsid w:val="00B7733B"/>
    <w:rsid w:val="00B81D55"/>
    <w:rsid w:val="00B83215"/>
    <w:rsid w:val="00B84D40"/>
    <w:rsid w:val="00B863B8"/>
    <w:rsid w:val="00B869F7"/>
    <w:rsid w:val="00B91101"/>
    <w:rsid w:val="00B917D3"/>
    <w:rsid w:val="00B91921"/>
    <w:rsid w:val="00B9392D"/>
    <w:rsid w:val="00B95626"/>
    <w:rsid w:val="00B95B16"/>
    <w:rsid w:val="00B97382"/>
    <w:rsid w:val="00BA0E1A"/>
    <w:rsid w:val="00BA1EB2"/>
    <w:rsid w:val="00BA2DA3"/>
    <w:rsid w:val="00BA33E3"/>
    <w:rsid w:val="00BA5EE7"/>
    <w:rsid w:val="00BA6500"/>
    <w:rsid w:val="00BA6EAC"/>
    <w:rsid w:val="00BA7FAD"/>
    <w:rsid w:val="00BB0BBC"/>
    <w:rsid w:val="00BB1E0D"/>
    <w:rsid w:val="00BB224B"/>
    <w:rsid w:val="00BB3C56"/>
    <w:rsid w:val="00BB3EC5"/>
    <w:rsid w:val="00BB4970"/>
    <w:rsid w:val="00BB55EA"/>
    <w:rsid w:val="00BB7053"/>
    <w:rsid w:val="00BB77BE"/>
    <w:rsid w:val="00BB7B18"/>
    <w:rsid w:val="00BC2399"/>
    <w:rsid w:val="00BC2935"/>
    <w:rsid w:val="00BC4204"/>
    <w:rsid w:val="00BC43CB"/>
    <w:rsid w:val="00BD09D7"/>
    <w:rsid w:val="00BD3887"/>
    <w:rsid w:val="00BD4BB5"/>
    <w:rsid w:val="00BD51AD"/>
    <w:rsid w:val="00BD6CC0"/>
    <w:rsid w:val="00BE03E1"/>
    <w:rsid w:val="00BE41EE"/>
    <w:rsid w:val="00BE5123"/>
    <w:rsid w:val="00BE78A9"/>
    <w:rsid w:val="00BF17DD"/>
    <w:rsid w:val="00BF18F1"/>
    <w:rsid w:val="00BF1FC4"/>
    <w:rsid w:val="00BF2611"/>
    <w:rsid w:val="00BF7CCB"/>
    <w:rsid w:val="00C030A4"/>
    <w:rsid w:val="00C07111"/>
    <w:rsid w:val="00C11EE5"/>
    <w:rsid w:val="00C1370B"/>
    <w:rsid w:val="00C1499E"/>
    <w:rsid w:val="00C14C76"/>
    <w:rsid w:val="00C16404"/>
    <w:rsid w:val="00C16EF2"/>
    <w:rsid w:val="00C17C8D"/>
    <w:rsid w:val="00C23747"/>
    <w:rsid w:val="00C24216"/>
    <w:rsid w:val="00C252E9"/>
    <w:rsid w:val="00C2791C"/>
    <w:rsid w:val="00C30260"/>
    <w:rsid w:val="00C30434"/>
    <w:rsid w:val="00C30DA8"/>
    <w:rsid w:val="00C314CE"/>
    <w:rsid w:val="00C329C4"/>
    <w:rsid w:val="00C35F26"/>
    <w:rsid w:val="00C3785A"/>
    <w:rsid w:val="00C43660"/>
    <w:rsid w:val="00C4386F"/>
    <w:rsid w:val="00C452EF"/>
    <w:rsid w:val="00C45D5D"/>
    <w:rsid w:val="00C465BC"/>
    <w:rsid w:val="00C519EF"/>
    <w:rsid w:val="00C53920"/>
    <w:rsid w:val="00C5428D"/>
    <w:rsid w:val="00C57F31"/>
    <w:rsid w:val="00C61CB1"/>
    <w:rsid w:val="00C628E7"/>
    <w:rsid w:val="00C64745"/>
    <w:rsid w:val="00C64FA2"/>
    <w:rsid w:val="00C66C44"/>
    <w:rsid w:val="00C703E2"/>
    <w:rsid w:val="00C70D63"/>
    <w:rsid w:val="00C70FEB"/>
    <w:rsid w:val="00C747DA"/>
    <w:rsid w:val="00C75377"/>
    <w:rsid w:val="00C76FE3"/>
    <w:rsid w:val="00C77BDD"/>
    <w:rsid w:val="00C809C7"/>
    <w:rsid w:val="00C816E3"/>
    <w:rsid w:val="00C81A5D"/>
    <w:rsid w:val="00C820DC"/>
    <w:rsid w:val="00C82AB3"/>
    <w:rsid w:val="00C8352E"/>
    <w:rsid w:val="00C85244"/>
    <w:rsid w:val="00C85465"/>
    <w:rsid w:val="00C85FAC"/>
    <w:rsid w:val="00C86736"/>
    <w:rsid w:val="00C87BF7"/>
    <w:rsid w:val="00C9029C"/>
    <w:rsid w:val="00C9137B"/>
    <w:rsid w:val="00C92BEC"/>
    <w:rsid w:val="00C92F73"/>
    <w:rsid w:val="00C96340"/>
    <w:rsid w:val="00C97214"/>
    <w:rsid w:val="00C97852"/>
    <w:rsid w:val="00C97CD2"/>
    <w:rsid w:val="00CA005D"/>
    <w:rsid w:val="00CA0AD7"/>
    <w:rsid w:val="00CA0D00"/>
    <w:rsid w:val="00CA13BC"/>
    <w:rsid w:val="00CA28EA"/>
    <w:rsid w:val="00CA5106"/>
    <w:rsid w:val="00CA5E3F"/>
    <w:rsid w:val="00CA6808"/>
    <w:rsid w:val="00CB1463"/>
    <w:rsid w:val="00CB4DAC"/>
    <w:rsid w:val="00CB524F"/>
    <w:rsid w:val="00CC02D1"/>
    <w:rsid w:val="00CC4355"/>
    <w:rsid w:val="00CC463E"/>
    <w:rsid w:val="00CC5C3C"/>
    <w:rsid w:val="00CC6F14"/>
    <w:rsid w:val="00CC7EEB"/>
    <w:rsid w:val="00CD2180"/>
    <w:rsid w:val="00CD4338"/>
    <w:rsid w:val="00CD4F76"/>
    <w:rsid w:val="00CD62E9"/>
    <w:rsid w:val="00CD62FC"/>
    <w:rsid w:val="00CD7B9A"/>
    <w:rsid w:val="00CE00CD"/>
    <w:rsid w:val="00CE0B03"/>
    <w:rsid w:val="00CE0BC2"/>
    <w:rsid w:val="00CE163E"/>
    <w:rsid w:val="00CE4BB4"/>
    <w:rsid w:val="00CE514D"/>
    <w:rsid w:val="00CE6E92"/>
    <w:rsid w:val="00CF092F"/>
    <w:rsid w:val="00CF22EC"/>
    <w:rsid w:val="00CF326A"/>
    <w:rsid w:val="00CF33F2"/>
    <w:rsid w:val="00CF3D00"/>
    <w:rsid w:val="00D004E7"/>
    <w:rsid w:val="00D03243"/>
    <w:rsid w:val="00D049C6"/>
    <w:rsid w:val="00D0688E"/>
    <w:rsid w:val="00D119EE"/>
    <w:rsid w:val="00D12CEF"/>
    <w:rsid w:val="00D1343F"/>
    <w:rsid w:val="00D1590A"/>
    <w:rsid w:val="00D170C9"/>
    <w:rsid w:val="00D20096"/>
    <w:rsid w:val="00D21259"/>
    <w:rsid w:val="00D21DB2"/>
    <w:rsid w:val="00D23369"/>
    <w:rsid w:val="00D2501F"/>
    <w:rsid w:val="00D26B06"/>
    <w:rsid w:val="00D26B10"/>
    <w:rsid w:val="00D27020"/>
    <w:rsid w:val="00D35A34"/>
    <w:rsid w:val="00D36BCA"/>
    <w:rsid w:val="00D36FFB"/>
    <w:rsid w:val="00D37604"/>
    <w:rsid w:val="00D41CD4"/>
    <w:rsid w:val="00D4233E"/>
    <w:rsid w:val="00D424E0"/>
    <w:rsid w:val="00D426B6"/>
    <w:rsid w:val="00D43393"/>
    <w:rsid w:val="00D43A08"/>
    <w:rsid w:val="00D44831"/>
    <w:rsid w:val="00D449B5"/>
    <w:rsid w:val="00D47485"/>
    <w:rsid w:val="00D47AF2"/>
    <w:rsid w:val="00D50303"/>
    <w:rsid w:val="00D5074F"/>
    <w:rsid w:val="00D51145"/>
    <w:rsid w:val="00D5172C"/>
    <w:rsid w:val="00D558CE"/>
    <w:rsid w:val="00D605DD"/>
    <w:rsid w:val="00D60857"/>
    <w:rsid w:val="00D63DE0"/>
    <w:rsid w:val="00D6522B"/>
    <w:rsid w:val="00D66625"/>
    <w:rsid w:val="00D670DB"/>
    <w:rsid w:val="00D6776D"/>
    <w:rsid w:val="00D70818"/>
    <w:rsid w:val="00D72310"/>
    <w:rsid w:val="00D72A31"/>
    <w:rsid w:val="00D72B3E"/>
    <w:rsid w:val="00D72CFB"/>
    <w:rsid w:val="00D73DDE"/>
    <w:rsid w:val="00D748B9"/>
    <w:rsid w:val="00D7508A"/>
    <w:rsid w:val="00D75805"/>
    <w:rsid w:val="00D75A37"/>
    <w:rsid w:val="00D762A1"/>
    <w:rsid w:val="00D77547"/>
    <w:rsid w:val="00D7764D"/>
    <w:rsid w:val="00D80784"/>
    <w:rsid w:val="00D80C58"/>
    <w:rsid w:val="00D8102B"/>
    <w:rsid w:val="00D81271"/>
    <w:rsid w:val="00D815EF"/>
    <w:rsid w:val="00D81B9C"/>
    <w:rsid w:val="00D81E96"/>
    <w:rsid w:val="00D83A49"/>
    <w:rsid w:val="00D8445C"/>
    <w:rsid w:val="00D91FD0"/>
    <w:rsid w:val="00D94950"/>
    <w:rsid w:val="00D95A18"/>
    <w:rsid w:val="00D972A8"/>
    <w:rsid w:val="00DA0460"/>
    <w:rsid w:val="00DA37A3"/>
    <w:rsid w:val="00DA5083"/>
    <w:rsid w:val="00DA51A4"/>
    <w:rsid w:val="00DA70E1"/>
    <w:rsid w:val="00DB3BAC"/>
    <w:rsid w:val="00DB5AC2"/>
    <w:rsid w:val="00DB6AAB"/>
    <w:rsid w:val="00DC040B"/>
    <w:rsid w:val="00DC0A33"/>
    <w:rsid w:val="00DC0B83"/>
    <w:rsid w:val="00DC287A"/>
    <w:rsid w:val="00DC6415"/>
    <w:rsid w:val="00DC6EFC"/>
    <w:rsid w:val="00DC7886"/>
    <w:rsid w:val="00DC7D25"/>
    <w:rsid w:val="00DD0AD9"/>
    <w:rsid w:val="00DD122B"/>
    <w:rsid w:val="00DD2442"/>
    <w:rsid w:val="00DD2CD1"/>
    <w:rsid w:val="00DD318B"/>
    <w:rsid w:val="00DD33DE"/>
    <w:rsid w:val="00DD34D0"/>
    <w:rsid w:val="00DD5AC4"/>
    <w:rsid w:val="00DD63AA"/>
    <w:rsid w:val="00DD6A14"/>
    <w:rsid w:val="00DE2073"/>
    <w:rsid w:val="00DE3CD0"/>
    <w:rsid w:val="00DE5746"/>
    <w:rsid w:val="00DE6E29"/>
    <w:rsid w:val="00DE6F4D"/>
    <w:rsid w:val="00DE73A1"/>
    <w:rsid w:val="00DE786F"/>
    <w:rsid w:val="00DF28F3"/>
    <w:rsid w:val="00DF7B29"/>
    <w:rsid w:val="00E00CCB"/>
    <w:rsid w:val="00E01A1F"/>
    <w:rsid w:val="00E0226F"/>
    <w:rsid w:val="00E03D47"/>
    <w:rsid w:val="00E05322"/>
    <w:rsid w:val="00E0689A"/>
    <w:rsid w:val="00E10B7B"/>
    <w:rsid w:val="00E124A3"/>
    <w:rsid w:val="00E14C7E"/>
    <w:rsid w:val="00E15627"/>
    <w:rsid w:val="00E17742"/>
    <w:rsid w:val="00E23694"/>
    <w:rsid w:val="00E23FDC"/>
    <w:rsid w:val="00E246F0"/>
    <w:rsid w:val="00E24D17"/>
    <w:rsid w:val="00E25926"/>
    <w:rsid w:val="00E259A3"/>
    <w:rsid w:val="00E25F61"/>
    <w:rsid w:val="00E30C1E"/>
    <w:rsid w:val="00E3276B"/>
    <w:rsid w:val="00E32916"/>
    <w:rsid w:val="00E34F70"/>
    <w:rsid w:val="00E35189"/>
    <w:rsid w:val="00E35D0B"/>
    <w:rsid w:val="00E36514"/>
    <w:rsid w:val="00E36ABF"/>
    <w:rsid w:val="00E37BCF"/>
    <w:rsid w:val="00E418FC"/>
    <w:rsid w:val="00E41CA1"/>
    <w:rsid w:val="00E421FF"/>
    <w:rsid w:val="00E42335"/>
    <w:rsid w:val="00E42833"/>
    <w:rsid w:val="00E42FC8"/>
    <w:rsid w:val="00E4346D"/>
    <w:rsid w:val="00E43C3C"/>
    <w:rsid w:val="00E460BC"/>
    <w:rsid w:val="00E46151"/>
    <w:rsid w:val="00E4686A"/>
    <w:rsid w:val="00E46B54"/>
    <w:rsid w:val="00E47298"/>
    <w:rsid w:val="00E508ED"/>
    <w:rsid w:val="00E533A3"/>
    <w:rsid w:val="00E534E9"/>
    <w:rsid w:val="00E55998"/>
    <w:rsid w:val="00E560F5"/>
    <w:rsid w:val="00E56E77"/>
    <w:rsid w:val="00E60640"/>
    <w:rsid w:val="00E60D77"/>
    <w:rsid w:val="00E64597"/>
    <w:rsid w:val="00E64BAA"/>
    <w:rsid w:val="00E64C36"/>
    <w:rsid w:val="00E65D28"/>
    <w:rsid w:val="00E672A3"/>
    <w:rsid w:val="00E7374A"/>
    <w:rsid w:val="00E74754"/>
    <w:rsid w:val="00E763F5"/>
    <w:rsid w:val="00E76DDB"/>
    <w:rsid w:val="00E76EA0"/>
    <w:rsid w:val="00E77750"/>
    <w:rsid w:val="00E77E62"/>
    <w:rsid w:val="00E81E42"/>
    <w:rsid w:val="00E8269D"/>
    <w:rsid w:val="00E830BB"/>
    <w:rsid w:val="00E842FE"/>
    <w:rsid w:val="00E85217"/>
    <w:rsid w:val="00E86480"/>
    <w:rsid w:val="00E8665C"/>
    <w:rsid w:val="00E875F2"/>
    <w:rsid w:val="00E904C4"/>
    <w:rsid w:val="00E90CAF"/>
    <w:rsid w:val="00E91EE7"/>
    <w:rsid w:val="00E935DB"/>
    <w:rsid w:val="00E940C3"/>
    <w:rsid w:val="00E94A3D"/>
    <w:rsid w:val="00EA06AC"/>
    <w:rsid w:val="00EA077B"/>
    <w:rsid w:val="00EA16F7"/>
    <w:rsid w:val="00EA2B6B"/>
    <w:rsid w:val="00EA37A0"/>
    <w:rsid w:val="00EA3D67"/>
    <w:rsid w:val="00EA425A"/>
    <w:rsid w:val="00EA4398"/>
    <w:rsid w:val="00EA45C7"/>
    <w:rsid w:val="00EA4D3A"/>
    <w:rsid w:val="00EA5247"/>
    <w:rsid w:val="00EB1793"/>
    <w:rsid w:val="00EB6208"/>
    <w:rsid w:val="00EC13ED"/>
    <w:rsid w:val="00EC2620"/>
    <w:rsid w:val="00EC3245"/>
    <w:rsid w:val="00EC6504"/>
    <w:rsid w:val="00EC69A6"/>
    <w:rsid w:val="00ED040E"/>
    <w:rsid w:val="00ED0DDB"/>
    <w:rsid w:val="00ED0E2B"/>
    <w:rsid w:val="00ED2D46"/>
    <w:rsid w:val="00ED3D5C"/>
    <w:rsid w:val="00ED4095"/>
    <w:rsid w:val="00ED5553"/>
    <w:rsid w:val="00ED6114"/>
    <w:rsid w:val="00ED6DAA"/>
    <w:rsid w:val="00ED6E90"/>
    <w:rsid w:val="00ED78FD"/>
    <w:rsid w:val="00EE303C"/>
    <w:rsid w:val="00EE3FD2"/>
    <w:rsid w:val="00EE59E3"/>
    <w:rsid w:val="00EE66C9"/>
    <w:rsid w:val="00EE7BCC"/>
    <w:rsid w:val="00EF0828"/>
    <w:rsid w:val="00EF3F09"/>
    <w:rsid w:val="00EF57A5"/>
    <w:rsid w:val="00EF5E06"/>
    <w:rsid w:val="00EF6CA6"/>
    <w:rsid w:val="00EF7063"/>
    <w:rsid w:val="00EF7D5E"/>
    <w:rsid w:val="00EF7DC6"/>
    <w:rsid w:val="00F011B3"/>
    <w:rsid w:val="00F0131E"/>
    <w:rsid w:val="00F01982"/>
    <w:rsid w:val="00F019C7"/>
    <w:rsid w:val="00F0647F"/>
    <w:rsid w:val="00F06FCF"/>
    <w:rsid w:val="00F075B3"/>
    <w:rsid w:val="00F07FA1"/>
    <w:rsid w:val="00F160E0"/>
    <w:rsid w:val="00F17301"/>
    <w:rsid w:val="00F213DC"/>
    <w:rsid w:val="00F2388B"/>
    <w:rsid w:val="00F2565B"/>
    <w:rsid w:val="00F33890"/>
    <w:rsid w:val="00F33A90"/>
    <w:rsid w:val="00F34EE0"/>
    <w:rsid w:val="00F35F84"/>
    <w:rsid w:val="00F37CC7"/>
    <w:rsid w:val="00F4173C"/>
    <w:rsid w:val="00F42B50"/>
    <w:rsid w:val="00F45BEA"/>
    <w:rsid w:val="00F47974"/>
    <w:rsid w:val="00F5149E"/>
    <w:rsid w:val="00F563C3"/>
    <w:rsid w:val="00F62F02"/>
    <w:rsid w:val="00F644EC"/>
    <w:rsid w:val="00F651FF"/>
    <w:rsid w:val="00F65478"/>
    <w:rsid w:val="00F66CBB"/>
    <w:rsid w:val="00F67144"/>
    <w:rsid w:val="00F7012A"/>
    <w:rsid w:val="00F70413"/>
    <w:rsid w:val="00F71B4C"/>
    <w:rsid w:val="00F73371"/>
    <w:rsid w:val="00F76A9F"/>
    <w:rsid w:val="00F77448"/>
    <w:rsid w:val="00F77E4F"/>
    <w:rsid w:val="00F81641"/>
    <w:rsid w:val="00F827E5"/>
    <w:rsid w:val="00F82FE2"/>
    <w:rsid w:val="00F84233"/>
    <w:rsid w:val="00F85B4D"/>
    <w:rsid w:val="00F91105"/>
    <w:rsid w:val="00F912AF"/>
    <w:rsid w:val="00F91455"/>
    <w:rsid w:val="00F939B0"/>
    <w:rsid w:val="00F94177"/>
    <w:rsid w:val="00F95100"/>
    <w:rsid w:val="00F95B95"/>
    <w:rsid w:val="00F97743"/>
    <w:rsid w:val="00F97E4F"/>
    <w:rsid w:val="00FA021B"/>
    <w:rsid w:val="00FA085F"/>
    <w:rsid w:val="00FA1070"/>
    <w:rsid w:val="00FA1B13"/>
    <w:rsid w:val="00FA1C8F"/>
    <w:rsid w:val="00FA1FB9"/>
    <w:rsid w:val="00FA2E97"/>
    <w:rsid w:val="00FA342A"/>
    <w:rsid w:val="00FA5E45"/>
    <w:rsid w:val="00FA6213"/>
    <w:rsid w:val="00FB3338"/>
    <w:rsid w:val="00FB617D"/>
    <w:rsid w:val="00FB6EE6"/>
    <w:rsid w:val="00FC0624"/>
    <w:rsid w:val="00FC393F"/>
    <w:rsid w:val="00FC49D2"/>
    <w:rsid w:val="00FC5E25"/>
    <w:rsid w:val="00FC6B8B"/>
    <w:rsid w:val="00FC76CB"/>
    <w:rsid w:val="00FD06A0"/>
    <w:rsid w:val="00FD2748"/>
    <w:rsid w:val="00FD38E9"/>
    <w:rsid w:val="00FD3FEA"/>
    <w:rsid w:val="00FD54FA"/>
    <w:rsid w:val="00FD5843"/>
    <w:rsid w:val="00FD6531"/>
    <w:rsid w:val="00FD786D"/>
    <w:rsid w:val="00FE0506"/>
    <w:rsid w:val="00FE2D76"/>
    <w:rsid w:val="00FE653D"/>
    <w:rsid w:val="00FE699C"/>
    <w:rsid w:val="00FF0186"/>
    <w:rsid w:val="00FF1209"/>
    <w:rsid w:val="00FF15D1"/>
    <w:rsid w:val="00FF2057"/>
    <w:rsid w:val="00FF3DA5"/>
    <w:rsid w:val="00FF506D"/>
    <w:rsid w:val="00FF54A1"/>
    <w:rsid w:val="00FF55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05119E"/>
  <w14:defaultImageDpi w14:val="300"/>
  <w15:chartTrackingRefBased/>
  <w15:docId w15:val="{A45FF48D-8390-2E4B-B543-FAC43246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Times New Roman" w:hAnsi="Times New Roman"/>
      <w:color w:val="000000"/>
      <w:sz w:val="24"/>
    </w:rPr>
  </w:style>
  <w:style w:type="paragraph" w:styleId="Heading1">
    <w:name w:val="heading 1"/>
    <w:basedOn w:val="Normal"/>
    <w:next w:val="Normal"/>
    <w:link w:val="Heading1Char"/>
    <w:uiPriority w:val="9"/>
    <w:qFormat/>
    <w:pPr>
      <w:keepNext/>
      <w:keepLines/>
      <w:jc w:val="both"/>
      <w:outlineLvl w:val="0"/>
    </w:pPr>
    <w:rPr>
      <w:rFonts w:ascii="Bookman" w:eastAsia="Times New Roman" w:hAnsi="Bookman"/>
      <w:color w:val="auto"/>
      <w:sz w:val="22"/>
      <w:u w:val="single"/>
    </w:rPr>
  </w:style>
  <w:style w:type="paragraph" w:styleId="Heading2">
    <w:name w:val="heading 2"/>
    <w:basedOn w:val="Normal"/>
    <w:next w:val="Normal"/>
    <w:link w:val="Heading2Char"/>
    <w:qFormat/>
    <w:pPr>
      <w:keepNext/>
      <w:jc w:val="both"/>
      <w:outlineLvl w:val="1"/>
    </w:pPr>
    <w:rPr>
      <w:rFonts w:ascii="Bookman" w:eastAsia="Times New Roman" w:hAnsi="Bookman"/>
      <w:b/>
      <w:i/>
      <w:color w:val="auto"/>
      <w:sz w:val="22"/>
    </w:rPr>
  </w:style>
  <w:style w:type="paragraph" w:styleId="Heading3">
    <w:name w:val="heading 3"/>
    <w:basedOn w:val="Normal"/>
    <w:next w:val="Normal"/>
    <w:link w:val="Heading3Char"/>
    <w:qFormat/>
    <w:pPr>
      <w:keepNext/>
      <w:ind w:left="720" w:hanging="720"/>
      <w:jc w:val="both"/>
      <w:outlineLvl w:val="2"/>
    </w:pPr>
    <w:rPr>
      <w:rFonts w:ascii="Palatino" w:eastAsia="Times New Roman" w:hAnsi="Palatino"/>
      <w:b/>
      <w:color w:val="auto"/>
      <w:sz w:val="22"/>
      <w:u w:val="single"/>
    </w:rPr>
  </w:style>
  <w:style w:type="paragraph" w:styleId="Heading4">
    <w:name w:val="heading 4"/>
    <w:basedOn w:val="Normal"/>
    <w:next w:val="Normal"/>
    <w:link w:val="Heading4Char"/>
    <w:qFormat/>
    <w:pPr>
      <w:keepNext/>
      <w:jc w:val="both"/>
      <w:outlineLvl w:val="3"/>
    </w:pPr>
    <w:rPr>
      <w:rFonts w:ascii="Palatino" w:eastAsia="Times New Roman" w:hAnsi="Palatino"/>
      <w:b/>
      <w:color w:val="auto"/>
      <w:sz w:val="22"/>
    </w:rPr>
  </w:style>
  <w:style w:type="paragraph" w:styleId="Heading5">
    <w:name w:val="heading 5"/>
    <w:basedOn w:val="Normal"/>
    <w:next w:val="Normal"/>
    <w:link w:val="Heading5Char"/>
    <w:qFormat/>
    <w:pPr>
      <w:keepNext/>
      <w:ind w:left="720" w:hanging="640"/>
      <w:jc w:val="center"/>
      <w:outlineLvl w:val="4"/>
    </w:pPr>
    <w:rPr>
      <w:rFonts w:ascii="Palatino" w:eastAsia="Times New Roman" w:hAnsi="Palatino"/>
      <w:color w:val="auto"/>
      <w:sz w:val="22"/>
      <w:u w:val="single"/>
    </w:rPr>
  </w:style>
  <w:style w:type="paragraph" w:styleId="Heading6">
    <w:name w:val="heading 6"/>
    <w:basedOn w:val="Normal"/>
    <w:next w:val="Normal"/>
    <w:link w:val="Heading6Char"/>
    <w:qFormat/>
    <w:pPr>
      <w:keepNext/>
      <w:ind w:left="720"/>
      <w:jc w:val="both"/>
      <w:outlineLvl w:val="5"/>
    </w:pPr>
    <w:rPr>
      <w:rFonts w:ascii="Palatino" w:eastAsia="Times New Roman" w:hAnsi="Palatino"/>
      <w:color w:val="auto"/>
      <w:sz w:val="22"/>
      <w:u w:val="single"/>
    </w:rPr>
  </w:style>
  <w:style w:type="paragraph" w:styleId="Heading7">
    <w:name w:val="heading 7"/>
    <w:basedOn w:val="Normal"/>
    <w:next w:val="Normal"/>
    <w:link w:val="Heading7Char"/>
    <w:qFormat/>
    <w:pPr>
      <w:keepNext/>
      <w:jc w:val="both"/>
      <w:outlineLvl w:val="6"/>
    </w:pPr>
    <w:rPr>
      <w:rFonts w:ascii="Palatino" w:eastAsia="Times New Roman" w:hAnsi="Palatino"/>
      <w:b/>
      <w:color w:val="auto"/>
      <w:sz w:val="22"/>
      <w:u w:val="single"/>
    </w:rPr>
  </w:style>
  <w:style w:type="paragraph" w:styleId="Heading8">
    <w:name w:val="heading 8"/>
    <w:basedOn w:val="Normal"/>
    <w:next w:val="Normal"/>
    <w:link w:val="Heading8Char"/>
    <w:qFormat/>
    <w:pPr>
      <w:keepNext/>
      <w:ind w:left="720" w:hanging="720"/>
      <w:jc w:val="both"/>
      <w:outlineLvl w:val="7"/>
    </w:pPr>
    <w:rPr>
      <w:rFonts w:ascii="Palatino" w:eastAsia="Times New Roman" w:hAnsi="Palatino"/>
      <w:i/>
      <w:color w:val="auto"/>
      <w:sz w:val="22"/>
    </w:rPr>
  </w:style>
  <w:style w:type="paragraph" w:styleId="Heading9">
    <w:name w:val="heading 9"/>
    <w:basedOn w:val="Normal"/>
    <w:next w:val="Normal"/>
    <w:link w:val="Heading9Char"/>
    <w:qFormat/>
    <w:pPr>
      <w:keepNext/>
      <w:jc w:val="both"/>
      <w:outlineLvl w:val="8"/>
    </w:pPr>
    <w:rPr>
      <w:rFonts w:ascii="Palatino" w:eastAsia="Times New Roman" w:hAnsi="Palatino"/>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ookman" w:eastAsia="Times New Roman" w:hAnsi="Bookman"/>
      <w:b/>
      <w:color w:val="auto"/>
      <w:sz w:val="22"/>
      <w:u w:val="single"/>
    </w:rPr>
  </w:style>
  <w:style w:type="paragraph" w:styleId="BodyTextIndent">
    <w:name w:val="Body Text Indent"/>
    <w:basedOn w:val="Normal"/>
    <w:link w:val="BodyTextIndentChar"/>
    <w:pPr>
      <w:ind w:left="720" w:hanging="720"/>
      <w:jc w:val="both"/>
    </w:pPr>
    <w:rPr>
      <w:rFonts w:ascii="Bookman" w:eastAsia="Times New Roman" w:hAnsi="Bookman"/>
      <w:color w:val="auto"/>
      <w:sz w:val="22"/>
    </w:rPr>
  </w:style>
  <w:style w:type="paragraph" w:styleId="BodyTextIndent3">
    <w:name w:val="Body Text Indent 3"/>
    <w:basedOn w:val="Normal"/>
    <w:link w:val="BodyTextIndent3Char"/>
    <w:pPr>
      <w:ind w:left="720" w:hanging="720"/>
    </w:pPr>
    <w:rPr>
      <w:rFonts w:ascii="Palatino" w:eastAsia="Times New Roman" w:hAnsi="Palatino"/>
      <w:color w:val="auto"/>
      <w:sz w:val="22"/>
    </w:rPr>
  </w:style>
  <w:style w:type="paragraph" w:styleId="BodyText">
    <w:name w:val="Body Text"/>
    <w:basedOn w:val="Normal"/>
    <w:link w:val="BodyTextChar"/>
    <w:rPr>
      <w:rFonts w:eastAsia="Times New Roman"/>
      <w:color w:val="auto"/>
    </w:rPr>
  </w:style>
  <w:style w:type="paragraph" w:styleId="Header">
    <w:name w:val="header"/>
    <w:basedOn w:val="Normal"/>
    <w:link w:val="HeaderChar"/>
    <w:pPr>
      <w:tabs>
        <w:tab w:val="center" w:pos="4320"/>
        <w:tab w:val="right" w:pos="8640"/>
      </w:tabs>
    </w:pPr>
    <w:rPr>
      <w:rFonts w:ascii="New York" w:eastAsia="Times New Roman" w:hAnsi="New York"/>
      <w:color w:val="auto"/>
    </w:rPr>
  </w:style>
  <w:style w:type="paragraph" w:styleId="BodyText3">
    <w:name w:val="Body Text 3"/>
    <w:basedOn w:val="Normal"/>
    <w:link w:val="BodyText3Char"/>
    <w:pPr>
      <w:spacing w:line="480" w:lineRule="auto"/>
      <w:jc w:val="center"/>
    </w:pPr>
    <w:rPr>
      <w:sz w:val="22"/>
    </w:rPr>
  </w:style>
  <w:style w:type="paragraph" w:styleId="BodyTextIndent2">
    <w:name w:val="Body Text Indent 2"/>
    <w:basedOn w:val="Normal"/>
    <w:link w:val="BodyTextIndent2Char"/>
    <w:pPr>
      <w:ind w:left="720" w:hanging="720"/>
    </w:pPr>
    <w:rPr>
      <w:rFonts w:ascii="Palatino" w:eastAsia="Times New Roman" w:hAnsi="Palatino"/>
      <w:sz w:val="22"/>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link w:val="SubtitleChar"/>
    <w:qFormat/>
    <w:pPr>
      <w:pBdr>
        <w:top w:val="single" w:sz="4" w:space="1" w:color="auto"/>
        <w:left w:val="single" w:sz="4" w:space="4" w:color="auto"/>
        <w:bottom w:val="single" w:sz="4" w:space="1" w:color="auto"/>
        <w:right w:val="single" w:sz="4" w:space="4" w:color="auto"/>
      </w:pBdr>
      <w:jc w:val="center"/>
    </w:pPr>
    <w:rPr>
      <w:i/>
      <w:sz w:val="22"/>
    </w:rPr>
  </w:style>
  <w:style w:type="paragraph" w:styleId="BodyText2">
    <w:name w:val="Body Text 2"/>
    <w:basedOn w:val="Normal"/>
    <w:link w:val="BodyText2Char"/>
    <w:pPr>
      <w:jc w:val="both"/>
    </w:pPr>
    <w:rPr>
      <w:b/>
    </w:rPr>
  </w:style>
  <w:style w:type="paragraph" w:styleId="NoSpacing">
    <w:name w:val="No Spacing"/>
    <w:basedOn w:val="Normal"/>
    <w:qFormat/>
    <w:rsid w:val="006059DE"/>
    <w:pPr>
      <w:keepNext/>
      <w:numPr>
        <w:ilvl w:val="1"/>
        <w:numId w:val="1"/>
      </w:numPr>
      <w:outlineLvl w:val="1"/>
    </w:pPr>
    <w:rPr>
      <w:rFonts w:ascii="Verdana" w:eastAsia="MS Gothic" w:hAnsi="Verdana"/>
    </w:rPr>
  </w:style>
  <w:style w:type="paragraph" w:customStyle="1" w:styleId="MediumGrid21">
    <w:name w:val="Medium Grid 21"/>
    <w:uiPriority w:val="1"/>
    <w:qFormat/>
    <w:rsid w:val="002E65BD"/>
    <w:rPr>
      <w:rFonts w:ascii="Calibri" w:eastAsia="Calibri" w:hAnsi="Calibri"/>
      <w:sz w:val="22"/>
      <w:szCs w:val="22"/>
    </w:rPr>
  </w:style>
  <w:style w:type="paragraph" w:styleId="Footer">
    <w:name w:val="footer"/>
    <w:basedOn w:val="Normal"/>
    <w:link w:val="FooterChar"/>
    <w:rsid w:val="000C13CE"/>
    <w:pPr>
      <w:tabs>
        <w:tab w:val="center" w:pos="4320"/>
        <w:tab w:val="right" w:pos="8640"/>
      </w:tabs>
    </w:pPr>
  </w:style>
  <w:style w:type="character" w:customStyle="1" w:styleId="FooterChar">
    <w:name w:val="Footer Char"/>
    <w:link w:val="Footer"/>
    <w:rsid w:val="000C13CE"/>
    <w:rPr>
      <w:rFonts w:ascii="Times New Roman" w:hAnsi="Times New Roman"/>
      <w:color w:val="000000"/>
      <w:sz w:val="24"/>
    </w:rPr>
  </w:style>
  <w:style w:type="character" w:styleId="FollowedHyperlink">
    <w:name w:val="FollowedHyperlink"/>
    <w:rsid w:val="00332614"/>
    <w:rPr>
      <w:color w:val="800080"/>
      <w:u w:val="single"/>
    </w:rPr>
  </w:style>
  <w:style w:type="character" w:customStyle="1" w:styleId="BodyText2Char">
    <w:name w:val="Body Text 2 Char"/>
    <w:link w:val="BodyText2"/>
    <w:rsid w:val="00F95100"/>
    <w:rPr>
      <w:rFonts w:ascii="Times New Roman" w:hAnsi="Times New Roman"/>
      <w:b/>
      <w:color w:val="000000"/>
      <w:sz w:val="24"/>
    </w:rPr>
  </w:style>
  <w:style w:type="character" w:customStyle="1" w:styleId="Heading1Char">
    <w:name w:val="Heading 1 Char"/>
    <w:link w:val="Heading1"/>
    <w:uiPriority w:val="9"/>
    <w:rsid w:val="0020375B"/>
    <w:rPr>
      <w:rFonts w:ascii="Bookman" w:eastAsia="Times New Roman" w:hAnsi="Bookman"/>
      <w:sz w:val="22"/>
      <w:u w:val="single"/>
    </w:rPr>
  </w:style>
  <w:style w:type="character" w:customStyle="1" w:styleId="a-size-extra-large">
    <w:name w:val="a-size-extra-large"/>
    <w:rsid w:val="0020375B"/>
  </w:style>
  <w:style w:type="character" w:customStyle="1" w:styleId="apple-converted-space">
    <w:name w:val="apple-converted-space"/>
    <w:rsid w:val="00D26B10"/>
  </w:style>
  <w:style w:type="character" w:customStyle="1" w:styleId="article-headermeta-info-label">
    <w:name w:val="article-header__meta-info-label"/>
    <w:rsid w:val="00C64FA2"/>
  </w:style>
  <w:style w:type="character" w:customStyle="1" w:styleId="article-headermeta-info-data">
    <w:name w:val="article-header__meta-info-data"/>
    <w:rsid w:val="00C64FA2"/>
  </w:style>
  <w:style w:type="paragraph" w:styleId="ListParagraph">
    <w:name w:val="List Paragraph"/>
    <w:basedOn w:val="Normal"/>
    <w:qFormat/>
    <w:rsid w:val="000E0D4A"/>
    <w:pPr>
      <w:ind w:left="720"/>
      <w:contextualSpacing/>
    </w:pPr>
  </w:style>
  <w:style w:type="character" w:customStyle="1" w:styleId="Heading2Char">
    <w:name w:val="Heading 2 Char"/>
    <w:basedOn w:val="DefaultParagraphFont"/>
    <w:link w:val="Heading2"/>
    <w:rsid w:val="00A66FB9"/>
    <w:rPr>
      <w:rFonts w:ascii="Bookman" w:eastAsia="Times New Roman" w:hAnsi="Bookman"/>
      <w:b/>
      <w:i/>
      <w:sz w:val="22"/>
    </w:rPr>
  </w:style>
  <w:style w:type="character" w:customStyle="1" w:styleId="Heading3Char">
    <w:name w:val="Heading 3 Char"/>
    <w:basedOn w:val="DefaultParagraphFont"/>
    <w:link w:val="Heading3"/>
    <w:rsid w:val="00A66FB9"/>
    <w:rPr>
      <w:rFonts w:ascii="Palatino" w:eastAsia="Times New Roman" w:hAnsi="Palatino"/>
      <w:b/>
      <w:sz w:val="22"/>
      <w:u w:val="single"/>
    </w:rPr>
  </w:style>
  <w:style w:type="character" w:customStyle="1" w:styleId="Heading4Char">
    <w:name w:val="Heading 4 Char"/>
    <w:basedOn w:val="DefaultParagraphFont"/>
    <w:link w:val="Heading4"/>
    <w:rsid w:val="00A66FB9"/>
    <w:rPr>
      <w:rFonts w:ascii="Palatino" w:eastAsia="Times New Roman" w:hAnsi="Palatino"/>
      <w:b/>
      <w:sz w:val="22"/>
    </w:rPr>
  </w:style>
  <w:style w:type="character" w:customStyle="1" w:styleId="Heading5Char">
    <w:name w:val="Heading 5 Char"/>
    <w:basedOn w:val="DefaultParagraphFont"/>
    <w:link w:val="Heading5"/>
    <w:rsid w:val="00A66FB9"/>
    <w:rPr>
      <w:rFonts w:ascii="Palatino" w:eastAsia="Times New Roman" w:hAnsi="Palatino"/>
      <w:sz w:val="22"/>
      <w:u w:val="single"/>
    </w:rPr>
  </w:style>
  <w:style w:type="character" w:customStyle="1" w:styleId="Heading6Char">
    <w:name w:val="Heading 6 Char"/>
    <w:basedOn w:val="DefaultParagraphFont"/>
    <w:link w:val="Heading6"/>
    <w:rsid w:val="00A66FB9"/>
    <w:rPr>
      <w:rFonts w:ascii="Palatino" w:eastAsia="Times New Roman" w:hAnsi="Palatino"/>
      <w:sz w:val="22"/>
      <w:u w:val="single"/>
    </w:rPr>
  </w:style>
  <w:style w:type="character" w:customStyle="1" w:styleId="Heading7Char">
    <w:name w:val="Heading 7 Char"/>
    <w:basedOn w:val="DefaultParagraphFont"/>
    <w:link w:val="Heading7"/>
    <w:rsid w:val="00A66FB9"/>
    <w:rPr>
      <w:rFonts w:ascii="Palatino" w:eastAsia="Times New Roman" w:hAnsi="Palatino"/>
      <w:b/>
      <w:sz w:val="22"/>
      <w:u w:val="single"/>
    </w:rPr>
  </w:style>
  <w:style w:type="character" w:customStyle="1" w:styleId="Heading8Char">
    <w:name w:val="Heading 8 Char"/>
    <w:basedOn w:val="DefaultParagraphFont"/>
    <w:link w:val="Heading8"/>
    <w:rsid w:val="00A66FB9"/>
    <w:rPr>
      <w:rFonts w:ascii="Palatino" w:eastAsia="Times New Roman" w:hAnsi="Palatino"/>
      <w:i/>
      <w:sz w:val="22"/>
    </w:rPr>
  </w:style>
  <w:style w:type="character" w:customStyle="1" w:styleId="Heading9Char">
    <w:name w:val="Heading 9 Char"/>
    <w:basedOn w:val="DefaultParagraphFont"/>
    <w:link w:val="Heading9"/>
    <w:rsid w:val="00A66FB9"/>
    <w:rPr>
      <w:rFonts w:ascii="Palatino" w:eastAsia="Times New Roman" w:hAnsi="Palatino"/>
      <w:b/>
      <w:sz w:val="24"/>
    </w:rPr>
  </w:style>
  <w:style w:type="character" w:customStyle="1" w:styleId="TitleChar">
    <w:name w:val="Title Char"/>
    <w:basedOn w:val="DefaultParagraphFont"/>
    <w:link w:val="Title"/>
    <w:rsid w:val="00A66FB9"/>
    <w:rPr>
      <w:rFonts w:ascii="Bookman" w:eastAsia="Times New Roman" w:hAnsi="Bookman"/>
      <w:b/>
      <w:sz w:val="22"/>
      <w:u w:val="single"/>
    </w:rPr>
  </w:style>
  <w:style w:type="character" w:customStyle="1" w:styleId="BodyTextIndentChar">
    <w:name w:val="Body Text Indent Char"/>
    <w:basedOn w:val="DefaultParagraphFont"/>
    <w:link w:val="BodyTextIndent"/>
    <w:rsid w:val="00A66FB9"/>
    <w:rPr>
      <w:rFonts w:ascii="Bookman" w:eastAsia="Times New Roman" w:hAnsi="Bookman"/>
      <w:sz w:val="22"/>
    </w:rPr>
  </w:style>
  <w:style w:type="character" w:customStyle="1" w:styleId="BodyTextIndent3Char">
    <w:name w:val="Body Text Indent 3 Char"/>
    <w:basedOn w:val="DefaultParagraphFont"/>
    <w:link w:val="BodyTextIndent3"/>
    <w:rsid w:val="00A66FB9"/>
    <w:rPr>
      <w:rFonts w:ascii="Palatino" w:eastAsia="Times New Roman" w:hAnsi="Palatino"/>
      <w:sz w:val="22"/>
    </w:rPr>
  </w:style>
  <w:style w:type="character" w:customStyle="1" w:styleId="BodyTextChar">
    <w:name w:val="Body Text Char"/>
    <w:basedOn w:val="DefaultParagraphFont"/>
    <w:link w:val="BodyText"/>
    <w:rsid w:val="00A66FB9"/>
    <w:rPr>
      <w:rFonts w:ascii="Times New Roman" w:eastAsia="Times New Roman" w:hAnsi="Times New Roman"/>
      <w:sz w:val="24"/>
    </w:rPr>
  </w:style>
  <w:style w:type="character" w:customStyle="1" w:styleId="HeaderChar">
    <w:name w:val="Header Char"/>
    <w:basedOn w:val="DefaultParagraphFont"/>
    <w:link w:val="Header"/>
    <w:rsid w:val="00A66FB9"/>
    <w:rPr>
      <w:rFonts w:ascii="New York" w:eastAsia="Times New Roman" w:hAnsi="New York"/>
      <w:sz w:val="24"/>
    </w:rPr>
  </w:style>
  <w:style w:type="character" w:customStyle="1" w:styleId="BodyText3Char">
    <w:name w:val="Body Text 3 Char"/>
    <w:basedOn w:val="DefaultParagraphFont"/>
    <w:link w:val="BodyText3"/>
    <w:rsid w:val="00A66FB9"/>
    <w:rPr>
      <w:rFonts w:ascii="Times New Roman" w:hAnsi="Times New Roman"/>
      <w:color w:val="000000"/>
      <w:sz w:val="22"/>
    </w:rPr>
  </w:style>
  <w:style w:type="character" w:customStyle="1" w:styleId="BodyTextIndent2Char">
    <w:name w:val="Body Text Indent 2 Char"/>
    <w:basedOn w:val="DefaultParagraphFont"/>
    <w:link w:val="BodyTextIndent2"/>
    <w:rsid w:val="00A66FB9"/>
    <w:rPr>
      <w:rFonts w:ascii="Palatino" w:eastAsia="Times New Roman" w:hAnsi="Palatino"/>
      <w:color w:val="000000"/>
      <w:sz w:val="22"/>
    </w:rPr>
  </w:style>
  <w:style w:type="character" w:customStyle="1" w:styleId="SubtitleChar">
    <w:name w:val="Subtitle Char"/>
    <w:basedOn w:val="DefaultParagraphFont"/>
    <w:link w:val="Subtitle"/>
    <w:rsid w:val="00A66FB9"/>
    <w:rPr>
      <w:rFonts w:ascii="Times New Roman" w:hAnsi="Times New Roman"/>
      <w:i/>
      <w:color w:val="000000"/>
      <w:sz w:val="22"/>
    </w:rPr>
  </w:style>
  <w:style w:type="character" w:styleId="UnresolvedMention">
    <w:name w:val="Unresolved Mention"/>
    <w:basedOn w:val="DefaultParagraphFont"/>
    <w:uiPriority w:val="47"/>
    <w:rsid w:val="00036F91"/>
    <w:rPr>
      <w:color w:val="808080"/>
      <w:shd w:val="clear" w:color="auto" w:fill="E6E6E6"/>
    </w:rPr>
  </w:style>
  <w:style w:type="paragraph" w:styleId="BalloonText">
    <w:name w:val="Balloon Text"/>
    <w:basedOn w:val="Normal"/>
    <w:link w:val="BalloonTextChar"/>
    <w:rsid w:val="00913274"/>
    <w:rPr>
      <w:sz w:val="18"/>
      <w:szCs w:val="18"/>
    </w:rPr>
  </w:style>
  <w:style w:type="character" w:customStyle="1" w:styleId="BalloonTextChar">
    <w:name w:val="Balloon Text Char"/>
    <w:basedOn w:val="DefaultParagraphFont"/>
    <w:link w:val="BalloonText"/>
    <w:rsid w:val="00913274"/>
    <w:rPr>
      <w:rFonts w:ascii="Times New Roman" w:hAnsi="Times New Roman"/>
      <w:color w:val="000000"/>
      <w:sz w:val="18"/>
      <w:szCs w:val="18"/>
    </w:rPr>
  </w:style>
  <w:style w:type="character" w:customStyle="1" w:styleId="s1">
    <w:name w:val="s1"/>
    <w:basedOn w:val="DefaultParagraphFont"/>
    <w:rsid w:val="000C6781"/>
  </w:style>
  <w:style w:type="paragraph" w:customStyle="1" w:styleId="Default">
    <w:name w:val="Default"/>
    <w:rsid w:val="00E418F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311">
      <w:bodyDiv w:val="1"/>
      <w:marLeft w:val="0"/>
      <w:marRight w:val="0"/>
      <w:marTop w:val="0"/>
      <w:marBottom w:val="0"/>
      <w:divBdr>
        <w:top w:val="none" w:sz="0" w:space="0" w:color="auto"/>
        <w:left w:val="none" w:sz="0" w:space="0" w:color="auto"/>
        <w:bottom w:val="none" w:sz="0" w:space="0" w:color="auto"/>
        <w:right w:val="none" w:sz="0" w:space="0" w:color="auto"/>
      </w:divBdr>
    </w:div>
    <w:div w:id="95636962">
      <w:bodyDiv w:val="1"/>
      <w:marLeft w:val="0"/>
      <w:marRight w:val="0"/>
      <w:marTop w:val="0"/>
      <w:marBottom w:val="0"/>
      <w:divBdr>
        <w:top w:val="none" w:sz="0" w:space="0" w:color="auto"/>
        <w:left w:val="none" w:sz="0" w:space="0" w:color="auto"/>
        <w:bottom w:val="none" w:sz="0" w:space="0" w:color="auto"/>
        <w:right w:val="none" w:sz="0" w:space="0" w:color="auto"/>
      </w:divBdr>
    </w:div>
    <w:div w:id="228618262">
      <w:bodyDiv w:val="1"/>
      <w:marLeft w:val="0"/>
      <w:marRight w:val="0"/>
      <w:marTop w:val="0"/>
      <w:marBottom w:val="0"/>
      <w:divBdr>
        <w:top w:val="none" w:sz="0" w:space="0" w:color="auto"/>
        <w:left w:val="none" w:sz="0" w:space="0" w:color="auto"/>
        <w:bottom w:val="none" w:sz="0" w:space="0" w:color="auto"/>
        <w:right w:val="none" w:sz="0" w:space="0" w:color="auto"/>
      </w:divBdr>
    </w:div>
    <w:div w:id="246500852">
      <w:bodyDiv w:val="1"/>
      <w:marLeft w:val="0"/>
      <w:marRight w:val="0"/>
      <w:marTop w:val="0"/>
      <w:marBottom w:val="0"/>
      <w:divBdr>
        <w:top w:val="none" w:sz="0" w:space="0" w:color="auto"/>
        <w:left w:val="none" w:sz="0" w:space="0" w:color="auto"/>
        <w:bottom w:val="none" w:sz="0" w:space="0" w:color="auto"/>
        <w:right w:val="none" w:sz="0" w:space="0" w:color="auto"/>
      </w:divBdr>
    </w:div>
    <w:div w:id="257325837">
      <w:bodyDiv w:val="1"/>
      <w:marLeft w:val="0"/>
      <w:marRight w:val="0"/>
      <w:marTop w:val="0"/>
      <w:marBottom w:val="0"/>
      <w:divBdr>
        <w:top w:val="none" w:sz="0" w:space="0" w:color="auto"/>
        <w:left w:val="none" w:sz="0" w:space="0" w:color="auto"/>
        <w:bottom w:val="none" w:sz="0" w:space="0" w:color="auto"/>
        <w:right w:val="none" w:sz="0" w:space="0" w:color="auto"/>
      </w:divBdr>
    </w:div>
    <w:div w:id="316303270">
      <w:bodyDiv w:val="1"/>
      <w:marLeft w:val="0"/>
      <w:marRight w:val="0"/>
      <w:marTop w:val="0"/>
      <w:marBottom w:val="0"/>
      <w:divBdr>
        <w:top w:val="none" w:sz="0" w:space="0" w:color="auto"/>
        <w:left w:val="none" w:sz="0" w:space="0" w:color="auto"/>
        <w:bottom w:val="none" w:sz="0" w:space="0" w:color="auto"/>
        <w:right w:val="none" w:sz="0" w:space="0" w:color="auto"/>
      </w:divBdr>
    </w:div>
    <w:div w:id="318659367">
      <w:bodyDiv w:val="1"/>
      <w:marLeft w:val="0"/>
      <w:marRight w:val="0"/>
      <w:marTop w:val="0"/>
      <w:marBottom w:val="0"/>
      <w:divBdr>
        <w:top w:val="none" w:sz="0" w:space="0" w:color="auto"/>
        <w:left w:val="none" w:sz="0" w:space="0" w:color="auto"/>
        <w:bottom w:val="none" w:sz="0" w:space="0" w:color="auto"/>
        <w:right w:val="none" w:sz="0" w:space="0" w:color="auto"/>
      </w:divBdr>
    </w:div>
    <w:div w:id="435715654">
      <w:bodyDiv w:val="1"/>
      <w:marLeft w:val="0"/>
      <w:marRight w:val="0"/>
      <w:marTop w:val="0"/>
      <w:marBottom w:val="0"/>
      <w:divBdr>
        <w:top w:val="none" w:sz="0" w:space="0" w:color="auto"/>
        <w:left w:val="none" w:sz="0" w:space="0" w:color="auto"/>
        <w:bottom w:val="none" w:sz="0" w:space="0" w:color="auto"/>
        <w:right w:val="none" w:sz="0" w:space="0" w:color="auto"/>
      </w:divBdr>
    </w:div>
    <w:div w:id="576281179">
      <w:bodyDiv w:val="1"/>
      <w:marLeft w:val="0"/>
      <w:marRight w:val="0"/>
      <w:marTop w:val="0"/>
      <w:marBottom w:val="0"/>
      <w:divBdr>
        <w:top w:val="none" w:sz="0" w:space="0" w:color="auto"/>
        <w:left w:val="none" w:sz="0" w:space="0" w:color="auto"/>
        <w:bottom w:val="none" w:sz="0" w:space="0" w:color="auto"/>
        <w:right w:val="none" w:sz="0" w:space="0" w:color="auto"/>
      </w:divBdr>
    </w:div>
    <w:div w:id="603422362">
      <w:bodyDiv w:val="1"/>
      <w:marLeft w:val="0"/>
      <w:marRight w:val="0"/>
      <w:marTop w:val="0"/>
      <w:marBottom w:val="0"/>
      <w:divBdr>
        <w:top w:val="none" w:sz="0" w:space="0" w:color="auto"/>
        <w:left w:val="none" w:sz="0" w:space="0" w:color="auto"/>
        <w:bottom w:val="none" w:sz="0" w:space="0" w:color="auto"/>
        <w:right w:val="none" w:sz="0" w:space="0" w:color="auto"/>
      </w:divBdr>
    </w:div>
    <w:div w:id="653529762">
      <w:bodyDiv w:val="1"/>
      <w:marLeft w:val="0"/>
      <w:marRight w:val="0"/>
      <w:marTop w:val="0"/>
      <w:marBottom w:val="0"/>
      <w:divBdr>
        <w:top w:val="none" w:sz="0" w:space="0" w:color="auto"/>
        <w:left w:val="none" w:sz="0" w:space="0" w:color="auto"/>
        <w:bottom w:val="none" w:sz="0" w:space="0" w:color="auto"/>
        <w:right w:val="none" w:sz="0" w:space="0" w:color="auto"/>
      </w:divBdr>
    </w:div>
    <w:div w:id="744106573">
      <w:bodyDiv w:val="1"/>
      <w:marLeft w:val="0"/>
      <w:marRight w:val="0"/>
      <w:marTop w:val="0"/>
      <w:marBottom w:val="0"/>
      <w:divBdr>
        <w:top w:val="none" w:sz="0" w:space="0" w:color="auto"/>
        <w:left w:val="none" w:sz="0" w:space="0" w:color="auto"/>
        <w:bottom w:val="none" w:sz="0" w:space="0" w:color="auto"/>
        <w:right w:val="none" w:sz="0" w:space="0" w:color="auto"/>
      </w:divBdr>
    </w:div>
    <w:div w:id="930548614">
      <w:bodyDiv w:val="1"/>
      <w:marLeft w:val="0"/>
      <w:marRight w:val="0"/>
      <w:marTop w:val="0"/>
      <w:marBottom w:val="0"/>
      <w:divBdr>
        <w:top w:val="none" w:sz="0" w:space="0" w:color="auto"/>
        <w:left w:val="none" w:sz="0" w:space="0" w:color="auto"/>
        <w:bottom w:val="none" w:sz="0" w:space="0" w:color="auto"/>
        <w:right w:val="none" w:sz="0" w:space="0" w:color="auto"/>
      </w:divBdr>
    </w:div>
    <w:div w:id="966471027">
      <w:bodyDiv w:val="1"/>
      <w:marLeft w:val="0"/>
      <w:marRight w:val="0"/>
      <w:marTop w:val="0"/>
      <w:marBottom w:val="0"/>
      <w:divBdr>
        <w:top w:val="none" w:sz="0" w:space="0" w:color="auto"/>
        <w:left w:val="none" w:sz="0" w:space="0" w:color="auto"/>
        <w:bottom w:val="none" w:sz="0" w:space="0" w:color="auto"/>
        <w:right w:val="none" w:sz="0" w:space="0" w:color="auto"/>
      </w:divBdr>
    </w:div>
    <w:div w:id="1131170664">
      <w:bodyDiv w:val="1"/>
      <w:marLeft w:val="0"/>
      <w:marRight w:val="0"/>
      <w:marTop w:val="0"/>
      <w:marBottom w:val="0"/>
      <w:divBdr>
        <w:top w:val="none" w:sz="0" w:space="0" w:color="auto"/>
        <w:left w:val="none" w:sz="0" w:space="0" w:color="auto"/>
        <w:bottom w:val="none" w:sz="0" w:space="0" w:color="auto"/>
        <w:right w:val="none" w:sz="0" w:space="0" w:color="auto"/>
      </w:divBdr>
    </w:div>
    <w:div w:id="1195121000">
      <w:bodyDiv w:val="1"/>
      <w:marLeft w:val="0"/>
      <w:marRight w:val="0"/>
      <w:marTop w:val="0"/>
      <w:marBottom w:val="0"/>
      <w:divBdr>
        <w:top w:val="none" w:sz="0" w:space="0" w:color="auto"/>
        <w:left w:val="none" w:sz="0" w:space="0" w:color="auto"/>
        <w:bottom w:val="none" w:sz="0" w:space="0" w:color="auto"/>
        <w:right w:val="none" w:sz="0" w:space="0" w:color="auto"/>
      </w:divBdr>
    </w:div>
    <w:div w:id="1238202915">
      <w:bodyDiv w:val="1"/>
      <w:marLeft w:val="0"/>
      <w:marRight w:val="0"/>
      <w:marTop w:val="0"/>
      <w:marBottom w:val="0"/>
      <w:divBdr>
        <w:top w:val="none" w:sz="0" w:space="0" w:color="auto"/>
        <w:left w:val="none" w:sz="0" w:space="0" w:color="auto"/>
        <w:bottom w:val="none" w:sz="0" w:space="0" w:color="auto"/>
        <w:right w:val="none" w:sz="0" w:space="0" w:color="auto"/>
      </w:divBdr>
    </w:div>
    <w:div w:id="1283922202">
      <w:bodyDiv w:val="1"/>
      <w:marLeft w:val="0"/>
      <w:marRight w:val="0"/>
      <w:marTop w:val="0"/>
      <w:marBottom w:val="0"/>
      <w:divBdr>
        <w:top w:val="none" w:sz="0" w:space="0" w:color="auto"/>
        <w:left w:val="none" w:sz="0" w:space="0" w:color="auto"/>
        <w:bottom w:val="none" w:sz="0" w:space="0" w:color="auto"/>
        <w:right w:val="none" w:sz="0" w:space="0" w:color="auto"/>
      </w:divBdr>
    </w:div>
    <w:div w:id="1363047447">
      <w:bodyDiv w:val="1"/>
      <w:marLeft w:val="0"/>
      <w:marRight w:val="0"/>
      <w:marTop w:val="0"/>
      <w:marBottom w:val="0"/>
      <w:divBdr>
        <w:top w:val="none" w:sz="0" w:space="0" w:color="auto"/>
        <w:left w:val="none" w:sz="0" w:space="0" w:color="auto"/>
        <w:bottom w:val="none" w:sz="0" w:space="0" w:color="auto"/>
        <w:right w:val="none" w:sz="0" w:space="0" w:color="auto"/>
      </w:divBdr>
    </w:div>
    <w:div w:id="1518731716">
      <w:bodyDiv w:val="1"/>
      <w:marLeft w:val="0"/>
      <w:marRight w:val="0"/>
      <w:marTop w:val="0"/>
      <w:marBottom w:val="0"/>
      <w:divBdr>
        <w:top w:val="none" w:sz="0" w:space="0" w:color="auto"/>
        <w:left w:val="none" w:sz="0" w:space="0" w:color="auto"/>
        <w:bottom w:val="none" w:sz="0" w:space="0" w:color="auto"/>
        <w:right w:val="none" w:sz="0" w:space="0" w:color="auto"/>
      </w:divBdr>
    </w:div>
    <w:div w:id="1585644996">
      <w:bodyDiv w:val="1"/>
      <w:marLeft w:val="0"/>
      <w:marRight w:val="0"/>
      <w:marTop w:val="0"/>
      <w:marBottom w:val="0"/>
      <w:divBdr>
        <w:top w:val="none" w:sz="0" w:space="0" w:color="auto"/>
        <w:left w:val="none" w:sz="0" w:space="0" w:color="auto"/>
        <w:bottom w:val="none" w:sz="0" w:space="0" w:color="auto"/>
        <w:right w:val="none" w:sz="0" w:space="0" w:color="auto"/>
      </w:divBdr>
    </w:div>
    <w:div w:id="1637639100">
      <w:bodyDiv w:val="1"/>
      <w:marLeft w:val="0"/>
      <w:marRight w:val="0"/>
      <w:marTop w:val="0"/>
      <w:marBottom w:val="0"/>
      <w:divBdr>
        <w:top w:val="none" w:sz="0" w:space="0" w:color="auto"/>
        <w:left w:val="none" w:sz="0" w:space="0" w:color="auto"/>
        <w:bottom w:val="none" w:sz="0" w:space="0" w:color="auto"/>
        <w:right w:val="none" w:sz="0" w:space="0" w:color="auto"/>
      </w:divBdr>
    </w:div>
    <w:div w:id="1826705896">
      <w:bodyDiv w:val="1"/>
      <w:marLeft w:val="0"/>
      <w:marRight w:val="0"/>
      <w:marTop w:val="0"/>
      <w:marBottom w:val="0"/>
      <w:divBdr>
        <w:top w:val="none" w:sz="0" w:space="0" w:color="auto"/>
        <w:left w:val="none" w:sz="0" w:space="0" w:color="auto"/>
        <w:bottom w:val="none" w:sz="0" w:space="0" w:color="auto"/>
        <w:right w:val="none" w:sz="0" w:space="0" w:color="auto"/>
      </w:divBdr>
    </w:div>
    <w:div w:id="1924944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braithwaite@unl.edu" TargetMode="External"/><Relationship Id="rId13" Type="http://schemas.openxmlformats.org/officeDocument/2006/relationships/hyperlink" Target="https://www.kqed.org/forum/2010101889596/who-is-in-your-chosen-famil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atch.talk.tv/live?autoplay=true" TargetMode="External"/><Relationship Id="rId17" Type="http://schemas.openxmlformats.org/officeDocument/2006/relationships/hyperlink" Target="http://web.me.com/the_other_john_adams/Talk_About_Talk/Podcast/Podcast.html" TargetMode="External"/><Relationship Id="rId2" Type="http://schemas.openxmlformats.org/officeDocument/2006/relationships/styles" Target="styles.xml"/><Relationship Id="rId16" Type="http://schemas.openxmlformats.org/officeDocument/2006/relationships/hyperlink" Target="http://health.unl.edu/counseling-and-psychological-services-cap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Bb8s5ut4bA" TargetMode="External"/><Relationship Id="rId5" Type="http://schemas.openxmlformats.org/officeDocument/2006/relationships/footnotes" Target="footnotes.xml"/><Relationship Id="rId15" Type="http://schemas.openxmlformats.org/officeDocument/2006/relationships/hyperlink" Target="http://outlinc.org/about-us/" TargetMode="External"/><Relationship Id="rId10" Type="http://schemas.openxmlformats.org/officeDocument/2006/relationships/hyperlink" Target="https://www.unl.edu/podcasts/keeping-peace-family-communicatio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xfordbibliographies.com/view/document/obo-9780199756841/obo-9780199756841-0104.xml" TargetMode="External"/><Relationship Id="rId14" Type="http://schemas.openxmlformats.org/officeDocument/2006/relationships/hyperlink" Target="http://www.themediatio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19577</Words>
  <Characters>111589</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CURRICULUM VITA</vt:lpstr>
    </vt:vector>
  </TitlesOfParts>
  <Company>UNL</Company>
  <LinksUpToDate>false</LinksUpToDate>
  <CharactersWithSpaces>130905</CharactersWithSpaces>
  <SharedDoc>false</SharedDoc>
  <HLinks>
    <vt:vector size="30" baseType="variant">
      <vt:variant>
        <vt:i4>4915277</vt:i4>
      </vt:variant>
      <vt:variant>
        <vt:i4>12</vt:i4>
      </vt:variant>
      <vt:variant>
        <vt:i4>0</vt:i4>
      </vt:variant>
      <vt:variant>
        <vt:i4>5</vt:i4>
      </vt:variant>
      <vt:variant>
        <vt:lpwstr>http://health.unl.edu/counseling-and-psychological-services-caps</vt:lpwstr>
      </vt:variant>
      <vt:variant>
        <vt:lpwstr/>
      </vt:variant>
      <vt:variant>
        <vt:i4>1179716</vt:i4>
      </vt:variant>
      <vt:variant>
        <vt:i4>9</vt:i4>
      </vt:variant>
      <vt:variant>
        <vt:i4>0</vt:i4>
      </vt:variant>
      <vt:variant>
        <vt:i4>5</vt:i4>
      </vt:variant>
      <vt:variant>
        <vt:lpwstr>http://outlinc.org/about-us/</vt:lpwstr>
      </vt:variant>
      <vt:variant>
        <vt:lpwstr/>
      </vt:variant>
      <vt:variant>
        <vt:i4>6684770</vt:i4>
      </vt:variant>
      <vt:variant>
        <vt:i4>6</vt:i4>
      </vt:variant>
      <vt:variant>
        <vt:i4>0</vt:i4>
      </vt:variant>
      <vt:variant>
        <vt:i4>5</vt:i4>
      </vt:variant>
      <vt:variant>
        <vt:lpwstr>http://www1.unl.edu/mediahub/media/553</vt:lpwstr>
      </vt:variant>
      <vt:variant>
        <vt:lpwstr/>
      </vt:variant>
      <vt:variant>
        <vt:i4>1114186</vt:i4>
      </vt:variant>
      <vt:variant>
        <vt:i4>3</vt:i4>
      </vt:variant>
      <vt:variant>
        <vt:i4>0</vt:i4>
      </vt:variant>
      <vt:variant>
        <vt:i4>5</vt:i4>
      </vt:variant>
      <vt:variant>
        <vt:lpwstr>http://www.ascweb.unl.edu/acadstars/index.asp</vt:lpwstr>
      </vt:variant>
      <vt:variant>
        <vt:lpwstr/>
      </vt:variant>
      <vt:variant>
        <vt:i4>7995435</vt:i4>
      </vt:variant>
      <vt:variant>
        <vt:i4>0</vt:i4>
      </vt:variant>
      <vt:variant>
        <vt:i4>0</vt:i4>
      </vt:variant>
      <vt:variant>
        <vt:i4>5</vt:i4>
      </vt:variant>
      <vt:variant>
        <vt:lpwstr>http://www.oxfordbibliographies.com/view/document/obo-9780199756841/obo-9780199756841-0104.xml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Dawn O. Braithwaite</dc:creator>
  <cp:keywords/>
  <cp:lastModifiedBy>Dawn Braithwaite</cp:lastModifiedBy>
  <cp:revision>2</cp:revision>
  <cp:lastPrinted>2022-02-21T23:55:00Z</cp:lastPrinted>
  <dcterms:created xsi:type="dcterms:W3CDTF">2023-10-09T20:52:00Z</dcterms:created>
  <dcterms:modified xsi:type="dcterms:W3CDTF">2023-10-09T20:52:00Z</dcterms:modified>
</cp:coreProperties>
</file>