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8510C" w14:textId="77777777" w:rsidR="0020629D" w:rsidRDefault="006C3796">
      <w:pPr>
        <w:spacing w:after="2" w:line="259" w:lineRule="auto"/>
        <w:ind w:left="15" w:firstLine="0"/>
        <w:jc w:val="center"/>
      </w:pPr>
      <w:r>
        <w:rPr>
          <w:b/>
          <w:sz w:val="48"/>
        </w:rPr>
        <w:t xml:space="preserve">Dr. Aaron Michael Duncan </w:t>
      </w:r>
    </w:p>
    <w:p w14:paraId="1D6A3837" w14:textId="77777777" w:rsidR="0020629D" w:rsidRDefault="006C3796">
      <w:pPr>
        <w:spacing w:after="2" w:line="259" w:lineRule="auto"/>
        <w:ind w:left="29" w:right="2"/>
        <w:jc w:val="center"/>
      </w:pPr>
      <w:r>
        <w:t xml:space="preserve">375 Pound Hall </w:t>
      </w:r>
    </w:p>
    <w:p w14:paraId="0EFB5D64" w14:textId="77777777" w:rsidR="0020629D" w:rsidRDefault="006C3796">
      <w:pPr>
        <w:spacing w:after="2" w:line="259" w:lineRule="auto"/>
        <w:ind w:left="29" w:right="6"/>
        <w:jc w:val="center"/>
      </w:pPr>
      <w:r>
        <w:t xml:space="preserve">University of Nebraska-Lincoln </w:t>
      </w:r>
    </w:p>
    <w:p w14:paraId="5C3A7CC6" w14:textId="77777777" w:rsidR="0020629D" w:rsidRDefault="006C3796">
      <w:pPr>
        <w:spacing w:after="2" w:line="259" w:lineRule="auto"/>
        <w:ind w:left="29" w:right="6"/>
        <w:jc w:val="center"/>
      </w:pPr>
      <w:r>
        <w:t xml:space="preserve">Lincoln, NE 68588-0329 </w:t>
      </w:r>
    </w:p>
    <w:p w14:paraId="4AD1A1A7" w14:textId="77777777" w:rsidR="0020629D" w:rsidRDefault="006C3796">
      <w:pPr>
        <w:spacing w:after="2" w:line="259" w:lineRule="auto"/>
        <w:ind w:left="29" w:right="1"/>
        <w:jc w:val="center"/>
      </w:pPr>
      <w:r>
        <w:t xml:space="preserve">Cell 402-450-7830  </w:t>
      </w:r>
    </w:p>
    <w:p w14:paraId="673368D2" w14:textId="77777777" w:rsidR="0020629D" w:rsidRDefault="006C3796">
      <w:pPr>
        <w:spacing w:after="2" w:line="259" w:lineRule="auto"/>
        <w:ind w:left="29" w:right="3"/>
        <w:jc w:val="center"/>
      </w:pPr>
      <w:r>
        <w:t xml:space="preserve">Aduncan3@unl.edu </w:t>
      </w:r>
    </w:p>
    <w:p w14:paraId="3A49225F" w14:textId="77777777" w:rsidR="0020629D" w:rsidRDefault="006C3796">
      <w:pPr>
        <w:spacing w:after="5" w:line="259" w:lineRule="auto"/>
        <w:ind w:left="-29" w:right="-46" w:firstLine="0"/>
      </w:pPr>
      <w:r>
        <w:rPr>
          <w:rFonts w:ascii="Calibri" w:eastAsia="Calibri" w:hAnsi="Calibri" w:cs="Calibri"/>
          <w:noProof/>
          <w:sz w:val="22"/>
        </w:rPr>
        <mc:AlternateContent>
          <mc:Choice Requires="wpg">
            <w:drawing>
              <wp:inline distT="0" distB="0" distL="0" distR="0" wp14:anchorId="0763C53C" wp14:editId="19924CD7">
                <wp:extent cx="5523865" cy="18288"/>
                <wp:effectExtent l="0" t="0" r="0" b="0"/>
                <wp:docPr id="25868" name="Group 25868"/>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35880" name="Shape 35880"/>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868" style="width:434.95pt;height:1.44pt;mso-position-horizontal-relative:char;mso-position-vertical-relative:line" coordsize="55238,182">
                <v:shape id="Shape 35881" style="position:absolute;width:55238;height:182;left:0;top:0;" coordsize="5523865,18288" path="m0,0l5523865,0l5523865,18288l0,18288l0,0">
                  <v:stroke weight="0pt" endcap="flat" joinstyle="miter" miterlimit="10" on="false" color="#000000" opacity="0"/>
                  <v:fill on="true" color="#000000"/>
                </v:shape>
              </v:group>
            </w:pict>
          </mc:Fallback>
        </mc:AlternateContent>
      </w:r>
    </w:p>
    <w:p w14:paraId="22B86770" w14:textId="77777777" w:rsidR="0020629D" w:rsidRDefault="006C3796">
      <w:pPr>
        <w:spacing w:after="0" w:line="259" w:lineRule="auto"/>
        <w:ind w:left="0" w:firstLine="0"/>
      </w:pPr>
      <w:r>
        <w:t xml:space="preserve"> </w:t>
      </w:r>
    </w:p>
    <w:p w14:paraId="1764EDC2" w14:textId="77777777" w:rsidR="0020629D" w:rsidRDefault="006C3796">
      <w:pPr>
        <w:spacing w:after="0" w:line="259" w:lineRule="auto"/>
        <w:ind w:left="28" w:right="5"/>
        <w:jc w:val="center"/>
      </w:pPr>
      <w:r>
        <w:rPr>
          <w:b/>
        </w:rPr>
        <w:t xml:space="preserve">EDUCATION </w:t>
      </w:r>
    </w:p>
    <w:p w14:paraId="1601FC8D" w14:textId="77777777" w:rsidR="0020629D" w:rsidRDefault="006C3796">
      <w:pPr>
        <w:spacing w:after="0" w:line="259" w:lineRule="auto"/>
        <w:ind w:left="0" w:firstLine="0"/>
      </w:pPr>
      <w:r>
        <w:rPr>
          <w:b/>
        </w:rPr>
        <w:t xml:space="preserve"> </w:t>
      </w:r>
    </w:p>
    <w:p w14:paraId="6542753A" w14:textId="77777777" w:rsidR="0020629D" w:rsidRDefault="006C3796">
      <w:pPr>
        <w:pStyle w:val="Heading1"/>
        <w:tabs>
          <w:tab w:val="center" w:pos="720"/>
          <w:tab w:val="center" w:pos="1440"/>
          <w:tab w:val="center" w:pos="4921"/>
        </w:tabs>
        <w:ind w:left="-15" w:firstLine="0"/>
      </w:pPr>
      <w:r>
        <w:t xml:space="preserve">2011 </w:t>
      </w:r>
      <w:r>
        <w:tab/>
        <w:t xml:space="preserve"> </w:t>
      </w:r>
      <w:r>
        <w:tab/>
        <w:t xml:space="preserve"> </w:t>
      </w:r>
      <w:r>
        <w:tab/>
        <w:t xml:space="preserve">Doctor of Philosophy, University of Nebraska-Lincoln </w:t>
      </w:r>
    </w:p>
    <w:p w14:paraId="41982144" w14:textId="77777777" w:rsidR="0020629D" w:rsidRDefault="006C3796">
      <w:pPr>
        <w:tabs>
          <w:tab w:val="center" w:pos="720"/>
          <w:tab w:val="center" w:pos="1440"/>
          <w:tab w:val="center" w:pos="2752"/>
        </w:tabs>
        <w:ind w:left="-15" w:firstLine="0"/>
      </w:pPr>
      <w:r>
        <w:rPr>
          <w:b/>
        </w:rPr>
        <w:t xml:space="preserve"> </w:t>
      </w:r>
      <w:r>
        <w:rPr>
          <w:b/>
        </w:rPr>
        <w:tab/>
        <w:t xml:space="preserve"> </w:t>
      </w:r>
      <w:r>
        <w:rPr>
          <w:b/>
        </w:rPr>
        <w:tab/>
        <w:t xml:space="preserve"> </w:t>
      </w:r>
      <w:r>
        <w:rPr>
          <w:b/>
        </w:rPr>
        <w:tab/>
      </w:r>
      <w:r>
        <w:t>Lincoln, NE</w:t>
      </w:r>
      <w:r>
        <w:rPr>
          <w:b/>
        </w:rPr>
        <w:t xml:space="preserve">  </w:t>
      </w:r>
    </w:p>
    <w:p w14:paraId="0440F676" w14:textId="77777777" w:rsidR="0020629D" w:rsidRDefault="006C3796">
      <w:pPr>
        <w:ind w:left="2171"/>
      </w:pPr>
      <w:r>
        <w:t xml:space="preserve">Dissertation title: Gambling with the American Dream: A mythic examination of the rhetorical construction of gambling in America Advisor: Ronald Lee </w:t>
      </w:r>
    </w:p>
    <w:p w14:paraId="4B3BCEA7" w14:textId="77777777" w:rsidR="0020629D" w:rsidRDefault="006C3796">
      <w:pPr>
        <w:spacing w:after="0" w:line="259" w:lineRule="auto"/>
        <w:ind w:left="0" w:firstLine="0"/>
      </w:pPr>
      <w:r>
        <w:rPr>
          <w:b/>
        </w:rPr>
        <w:t xml:space="preserve"> </w:t>
      </w:r>
    </w:p>
    <w:p w14:paraId="5073C8F0" w14:textId="77777777" w:rsidR="0020629D" w:rsidRDefault="006C3796">
      <w:pPr>
        <w:pStyle w:val="Heading1"/>
        <w:tabs>
          <w:tab w:val="center" w:pos="720"/>
          <w:tab w:val="center" w:pos="1440"/>
          <w:tab w:val="center" w:pos="4720"/>
        </w:tabs>
        <w:ind w:left="-15" w:firstLine="0"/>
      </w:pPr>
      <w:r>
        <w:t xml:space="preserve">2005 </w:t>
      </w:r>
      <w:r>
        <w:tab/>
        <w:t xml:space="preserve"> </w:t>
      </w:r>
      <w:r>
        <w:tab/>
      </w:r>
      <w:r>
        <w:rPr>
          <w:b w:val="0"/>
        </w:rPr>
        <w:t xml:space="preserve"> </w:t>
      </w:r>
      <w:r>
        <w:rPr>
          <w:b w:val="0"/>
        </w:rPr>
        <w:tab/>
      </w:r>
      <w:r>
        <w:t xml:space="preserve">Master of Arts in Speech, Kansas State University </w:t>
      </w:r>
    </w:p>
    <w:p w14:paraId="04F08B17" w14:textId="77777777" w:rsidR="0020629D" w:rsidRDefault="006C3796">
      <w:pPr>
        <w:tabs>
          <w:tab w:val="center" w:pos="720"/>
          <w:tab w:val="center" w:pos="1440"/>
          <w:tab w:val="center" w:pos="3079"/>
        </w:tabs>
        <w:ind w:left="-15" w:firstLine="0"/>
      </w:pPr>
      <w:r>
        <w:rPr>
          <w:b/>
        </w:rPr>
        <w:t xml:space="preserve"> </w:t>
      </w:r>
      <w:r>
        <w:rPr>
          <w:b/>
        </w:rPr>
        <w:tab/>
        <w:t xml:space="preserve"> </w:t>
      </w:r>
      <w:r>
        <w:rPr>
          <w:b/>
        </w:rPr>
        <w:tab/>
        <w:t xml:space="preserve"> </w:t>
      </w:r>
      <w:r>
        <w:rPr>
          <w:b/>
        </w:rPr>
        <w:tab/>
      </w:r>
      <w:r>
        <w:t xml:space="preserve">Manhattan, Kansas </w:t>
      </w:r>
    </w:p>
    <w:p w14:paraId="1B14940D" w14:textId="77777777" w:rsidR="0020629D" w:rsidRDefault="006C3796">
      <w:pPr>
        <w:ind w:left="2171"/>
      </w:pPr>
      <w:r>
        <w:t>Thesis title:</w:t>
      </w:r>
      <w:r>
        <w:rPr>
          <w:i/>
        </w:rPr>
        <w:t xml:space="preserve"> </w:t>
      </w:r>
      <w:r>
        <w:t xml:space="preserve">Do negative political advertisements create a sleeper effect?  </w:t>
      </w:r>
    </w:p>
    <w:p w14:paraId="7F806E04" w14:textId="77777777" w:rsidR="0020629D" w:rsidRDefault="006C3796">
      <w:pPr>
        <w:ind w:left="2171"/>
      </w:pPr>
      <w:r>
        <w:t xml:space="preserve">Advisor: William Schenck-Hamlin </w:t>
      </w:r>
    </w:p>
    <w:p w14:paraId="7D09919A" w14:textId="77777777" w:rsidR="0020629D" w:rsidRDefault="006C3796">
      <w:pPr>
        <w:spacing w:after="0" w:line="259" w:lineRule="auto"/>
        <w:ind w:left="0" w:firstLine="0"/>
      </w:pPr>
      <w:r>
        <w:t xml:space="preserve"> </w:t>
      </w:r>
    </w:p>
    <w:p w14:paraId="7323AE6A" w14:textId="77777777" w:rsidR="0020629D" w:rsidRDefault="006C3796">
      <w:pPr>
        <w:pStyle w:val="Heading1"/>
        <w:tabs>
          <w:tab w:val="center" w:pos="720"/>
          <w:tab w:val="center" w:pos="1440"/>
          <w:tab w:val="center" w:pos="3739"/>
        </w:tabs>
        <w:ind w:left="-15" w:firstLine="0"/>
      </w:pPr>
      <w:r>
        <w:t xml:space="preserve">2003 </w:t>
      </w:r>
      <w:r>
        <w:tab/>
        <w:t xml:space="preserve"> </w:t>
      </w:r>
      <w:r>
        <w:tab/>
        <w:t xml:space="preserve"> </w:t>
      </w:r>
      <w:r>
        <w:tab/>
        <w:t>Nebraska Wesleyan University</w:t>
      </w:r>
      <w:r>
        <w:rPr>
          <w:b w:val="0"/>
        </w:rPr>
        <w:t xml:space="preserve">  </w:t>
      </w:r>
    </w:p>
    <w:p w14:paraId="3AE700E2" w14:textId="77777777" w:rsidR="0020629D" w:rsidRDefault="006C3796">
      <w:pPr>
        <w:ind w:left="2171"/>
      </w:pPr>
      <w:r>
        <w:t xml:space="preserve">Lincoln, NE </w:t>
      </w:r>
    </w:p>
    <w:p w14:paraId="4B19B8FD" w14:textId="77777777" w:rsidR="0020629D" w:rsidRDefault="006C3796">
      <w:pPr>
        <w:tabs>
          <w:tab w:val="center" w:pos="720"/>
          <w:tab w:val="center" w:pos="1440"/>
          <w:tab w:val="center" w:pos="5127"/>
        </w:tabs>
        <w:ind w:left="-15" w:firstLine="0"/>
      </w:pPr>
      <w:r>
        <w:t xml:space="preserve"> </w:t>
      </w:r>
      <w:r>
        <w:tab/>
        <w:t xml:space="preserve"> </w:t>
      </w:r>
      <w:r>
        <w:tab/>
        <w:t xml:space="preserve"> </w:t>
      </w:r>
      <w:r>
        <w:tab/>
        <w:t xml:space="preserve">Double majors: Communication Studies and Political Science </w:t>
      </w:r>
    </w:p>
    <w:p w14:paraId="34DAA86A" w14:textId="77777777" w:rsidR="0020629D" w:rsidRDefault="006C3796">
      <w:pPr>
        <w:tabs>
          <w:tab w:val="center" w:pos="720"/>
          <w:tab w:val="center" w:pos="1440"/>
          <w:tab w:val="center" w:pos="3707"/>
        </w:tabs>
        <w:ind w:left="-15" w:firstLine="0"/>
      </w:pPr>
      <w:r>
        <w:t xml:space="preserve"> </w:t>
      </w:r>
      <w:r>
        <w:tab/>
        <w:t xml:space="preserve"> </w:t>
      </w:r>
      <w:r>
        <w:tab/>
        <w:t xml:space="preserve"> </w:t>
      </w:r>
      <w:r>
        <w:tab/>
        <w:t xml:space="preserve">Minor: Business Administration </w:t>
      </w:r>
    </w:p>
    <w:p w14:paraId="437BB091" w14:textId="77777777" w:rsidR="0020629D" w:rsidRDefault="006C3796">
      <w:pPr>
        <w:spacing w:after="0" w:line="259" w:lineRule="auto"/>
        <w:ind w:left="0" w:firstLine="0"/>
      </w:pPr>
      <w:r>
        <w:rPr>
          <w:b/>
        </w:rPr>
        <w:t xml:space="preserve"> </w:t>
      </w:r>
    </w:p>
    <w:p w14:paraId="7B317E25" w14:textId="77777777" w:rsidR="0020629D" w:rsidRDefault="006C3796">
      <w:pPr>
        <w:spacing w:after="0" w:line="259" w:lineRule="auto"/>
        <w:ind w:left="28" w:right="4"/>
        <w:jc w:val="center"/>
      </w:pPr>
      <w:r>
        <w:rPr>
          <w:b/>
        </w:rPr>
        <w:t xml:space="preserve">ACADEMIC APPOINTMENTS </w:t>
      </w:r>
    </w:p>
    <w:p w14:paraId="34C1389E" w14:textId="77777777" w:rsidR="0020629D" w:rsidRDefault="006C3796">
      <w:pPr>
        <w:spacing w:after="0" w:line="259" w:lineRule="auto"/>
        <w:ind w:left="78" w:firstLine="0"/>
        <w:jc w:val="center"/>
      </w:pPr>
      <w:r>
        <w:rPr>
          <w:b/>
        </w:rPr>
        <w:t xml:space="preserve"> </w:t>
      </w:r>
    </w:p>
    <w:p w14:paraId="73A5E3E1" w14:textId="07005F1B" w:rsidR="0020629D" w:rsidRDefault="006C3796">
      <w:pPr>
        <w:pStyle w:val="Heading1"/>
        <w:ind w:left="-5"/>
      </w:pPr>
      <w:r>
        <w:t xml:space="preserve">2018-Present Associate Professor of Practice University of Nebraska-Lincoln Department of Communication Studies </w:t>
      </w:r>
    </w:p>
    <w:p w14:paraId="3E2430D0" w14:textId="77777777" w:rsidR="0020629D" w:rsidRDefault="006C3796">
      <w:pPr>
        <w:tabs>
          <w:tab w:val="center" w:pos="720"/>
          <w:tab w:val="center" w:pos="1440"/>
          <w:tab w:val="center" w:pos="2752"/>
        </w:tabs>
        <w:ind w:left="-15" w:firstLine="0"/>
      </w:pPr>
      <w:r>
        <w:rPr>
          <w:b/>
        </w:rPr>
        <w:t xml:space="preserve"> </w:t>
      </w:r>
      <w:r>
        <w:rPr>
          <w:b/>
        </w:rPr>
        <w:tab/>
        <w:t xml:space="preserve"> </w:t>
      </w:r>
      <w:r>
        <w:rPr>
          <w:b/>
        </w:rPr>
        <w:tab/>
        <w:t xml:space="preserve"> </w:t>
      </w:r>
      <w:r>
        <w:rPr>
          <w:b/>
        </w:rPr>
        <w:tab/>
      </w:r>
      <w:r>
        <w:t xml:space="preserve">Lincoln, NE </w:t>
      </w:r>
    </w:p>
    <w:p w14:paraId="0D7181FE" w14:textId="77777777" w:rsidR="0020629D" w:rsidRDefault="006C3796">
      <w:pPr>
        <w:spacing w:after="0" w:line="259" w:lineRule="auto"/>
        <w:ind w:left="78" w:firstLine="0"/>
        <w:jc w:val="center"/>
      </w:pPr>
      <w:r>
        <w:rPr>
          <w:b/>
        </w:rPr>
        <w:t xml:space="preserve"> </w:t>
      </w:r>
    </w:p>
    <w:p w14:paraId="5694AC5D" w14:textId="77777777" w:rsidR="0020629D" w:rsidRDefault="006C3796">
      <w:pPr>
        <w:spacing w:after="0" w:line="259" w:lineRule="auto"/>
        <w:ind w:left="78" w:firstLine="0"/>
        <w:jc w:val="center"/>
      </w:pPr>
      <w:r>
        <w:rPr>
          <w:b/>
        </w:rPr>
        <w:t xml:space="preserve"> </w:t>
      </w:r>
    </w:p>
    <w:p w14:paraId="20A54361" w14:textId="77777777" w:rsidR="0020629D" w:rsidRDefault="006C3796">
      <w:pPr>
        <w:spacing w:after="0" w:line="240" w:lineRule="auto"/>
        <w:ind w:left="0" w:right="200" w:firstLine="0"/>
        <w:jc w:val="right"/>
      </w:pPr>
      <w:r>
        <w:rPr>
          <w:b/>
        </w:rPr>
        <w:t xml:space="preserve">2005-Present   </w:t>
      </w:r>
      <w:r>
        <w:rPr>
          <w:b/>
        </w:rPr>
        <w:tab/>
        <w:t xml:space="preserve">Director of Speech &amp; Debate University of Nebraska-Lincoln  </w:t>
      </w:r>
      <w:r>
        <w:t xml:space="preserve">Directed a 30 member nationally ranked speech and debate team. </w:t>
      </w:r>
    </w:p>
    <w:p w14:paraId="7F16A0AC" w14:textId="77777777" w:rsidR="0020629D" w:rsidRDefault="006C3796">
      <w:pPr>
        <w:ind w:left="2171"/>
      </w:pPr>
      <w:r>
        <w:t>The 2017 speech team won its sixth consecutive Big Ten Conference Tournament Challenge Championship and finished 8</w:t>
      </w:r>
      <w:r>
        <w:rPr>
          <w:vertAlign w:val="superscript"/>
        </w:rPr>
        <w:t>th</w:t>
      </w:r>
      <w:r>
        <w:t xml:space="preserve"> in the nation at the American Forensics Association’s National Individual Events Tournament (AFA-NIET). This marked the 10</w:t>
      </w:r>
      <w:r>
        <w:rPr>
          <w:vertAlign w:val="superscript"/>
        </w:rPr>
        <w:t>th</w:t>
      </w:r>
      <w:r>
        <w:t xml:space="preserve"> consecutive top 10 finish for the speech team. The 2017 debate team finished 5</w:t>
      </w:r>
      <w:r>
        <w:rPr>
          <w:vertAlign w:val="superscript"/>
        </w:rPr>
        <w:t>th</w:t>
      </w:r>
      <w:r>
        <w:t xml:space="preserve"> at the National Forensics Association’s National </w:t>
      </w:r>
      <w:r>
        <w:lastRenderedPageBreak/>
        <w:t xml:space="preserve">Tournament (NFA-NT) in Lincoln Douglas Debate. This was the fourth top five finish in seven years for the debate team. I have coached 40 national finalists in all eleven speech events and two national champions. My responsibilities include budgeting, individual coaching sessions with students, supervision of three graduate assistant coaches, traveling with team regionally and nationally, hosting three annual forensics tournaments on campus, directing a summer camp for high school students, as well as researching and developing ideas for speech topics and debate cases. </w:t>
      </w:r>
    </w:p>
    <w:p w14:paraId="221EEEC8" w14:textId="77777777" w:rsidR="0020629D" w:rsidRDefault="006C3796">
      <w:pPr>
        <w:spacing w:after="0" w:line="259" w:lineRule="auto"/>
        <w:ind w:left="0" w:firstLine="0"/>
      </w:pPr>
      <w:r>
        <w:rPr>
          <w:b/>
        </w:rPr>
        <w:t xml:space="preserve"> </w:t>
      </w:r>
    </w:p>
    <w:p w14:paraId="17BB31B8" w14:textId="77777777" w:rsidR="0020629D" w:rsidRDefault="006C3796">
      <w:pPr>
        <w:spacing w:after="4" w:line="252" w:lineRule="auto"/>
        <w:ind w:left="-5"/>
      </w:pPr>
      <w:r>
        <w:rPr>
          <w:b/>
        </w:rPr>
        <w:t xml:space="preserve">2015-2018 </w:t>
      </w:r>
      <w:r>
        <w:rPr>
          <w:b/>
        </w:rPr>
        <w:tab/>
        <w:t xml:space="preserve"> </w:t>
      </w:r>
      <w:r>
        <w:rPr>
          <w:b/>
        </w:rPr>
        <w:tab/>
        <w:t xml:space="preserve">Assistant Professor of Practice University of Nebraska-Lincoln Department of Communication Studies </w:t>
      </w:r>
    </w:p>
    <w:p w14:paraId="036F2921" w14:textId="77777777" w:rsidR="0020629D" w:rsidRDefault="006C3796">
      <w:pPr>
        <w:ind w:left="2171"/>
      </w:pPr>
      <w:r>
        <w:t xml:space="preserve">Lincoln, NE </w:t>
      </w:r>
    </w:p>
    <w:p w14:paraId="5A897CD3" w14:textId="77777777" w:rsidR="0020629D" w:rsidRDefault="006C3796">
      <w:pPr>
        <w:spacing w:after="0" w:line="259" w:lineRule="auto"/>
        <w:ind w:left="2161" w:firstLine="0"/>
      </w:pPr>
      <w:r>
        <w:t xml:space="preserve"> </w:t>
      </w:r>
    </w:p>
    <w:p w14:paraId="6786A070" w14:textId="77777777" w:rsidR="0020629D" w:rsidRDefault="006C3796">
      <w:pPr>
        <w:spacing w:after="4" w:line="252" w:lineRule="auto"/>
        <w:ind w:left="-5"/>
      </w:pPr>
      <w:r>
        <w:rPr>
          <w:b/>
        </w:rPr>
        <w:t xml:space="preserve">2005-2014 </w:t>
      </w:r>
      <w:r>
        <w:rPr>
          <w:b/>
        </w:rPr>
        <w:tab/>
        <w:t xml:space="preserve"> </w:t>
      </w:r>
      <w:r>
        <w:rPr>
          <w:b/>
        </w:rPr>
        <w:tab/>
        <w:t xml:space="preserve">Lecturer  University of Nebraska-Lincoln Department of Communication Studies </w:t>
      </w:r>
    </w:p>
    <w:p w14:paraId="32C5D735" w14:textId="77777777" w:rsidR="0020629D" w:rsidRDefault="006C3796">
      <w:pPr>
        <w:tabs>
          <w:tab w:val="center" w:pos="720"/>
          <w:tab w:val="center" w:pos="1440"/>
          <w:tab w:val="center" w:pos="2752"/>
        </w:tabs>
        <w:ind w:left="-15" w:firstLine="0"/>
      </w:pPr>
      <w:r>
        <w:rPr>
          <w:b/>
        </w:rPr>
        <w:t xml:space="preserve"> </w:t>
      </w:r>
      <w:r>
        <w:rPr>
          <w:b/>
        </w:rPr>
        <w:tab/>
        <w:t xml:space="preserve"> </w:t>
      </w:r>
      <w:r>
        <w:rPr>
          <w:b/>
        </w:rPr>
        <w:tab/>
        <w:t xml:space="preserve"> </w:t>
      </w:r>
      <w:r>
        <w:rPr>
          <w:b/>
        </w:rPr>
        <w:tab/>
      </w:r>
      <w:r>
        <w:t xml:space="preserve">Lincoln, NE </w:t>
      </w:r>
    </w:p>
    <w:p w14:paraId="6ADDE305" w14:textId="77777777" w:rsidR="0020629D" w:rsidRDefault="006C3796">
      <w:pPr>
        <w:spacing w:after="0" w:line="259" w:lineRule="auto"/>
        <w:ind w:left="0" w:firstLine="0"/>
      </w:pPr>
      <w:r>
        <w:t xml:space="preserve"> </w:t>
      </w:r>
      <w:r>
        <w:tab/>
        <w:t xml:space="preserve"> </w:t>
      </w:r>
      <w:r>
        <w:tab/>
        <w:t xml:space="preserve"> </w:t>
      </w:r>
      <w:r>
        <w:tab/>
        <w:t xml:space="preserve"> </w:t>
      </w:r>
    </w:p>
    <w:p w14:paraId="5D5B1DB1" w14:textId="77777777" w:rsidR="0020629D" w:rsidRDefault="006C3796">
      <w:pPr>
        <w:spacing w:after="4" w:line="252" w:lineRule="auto"/>
        <w:ind w:left="-5"/>
      </w:pPr>
      <w:r>
        <w:rPr>
          <w:b/>
        </w:rPr>
        <w:t xml:space="preserve">2003-2005 </w:t>
      </w:r>
      <w:r>
        <w:rPr>
          <w:b/>
        </w:rPr>
        <w:tab/>
        <w:t xml:space="preserve"> </w:t>
      </w:r>
      <w:r>
        <w:rPr>
          <w:b/>
        </w:rPr>
        <w:tab/>
        <w:t xml:space="preserve">Graduate Coaching Assistant   </w:t>
      </w:r>
      <w:r>
        <w:rPr>
          <w:b/>
        </w:rPr>
        <w:tab/>
        <w:t xml:space="preserve"> </w:t>
      </w:r>
      <w:r>
        <w:rPr>
          <w:b/>
        </w:rPr>
        <w:tab/>
        <w:t xml:space="preserve"> </w:t>
      </w:r>
      <w:r>
        <w:rPr>
          <w:b/>
        </w:rPr>
        <w:tab/>
        <w:t xml:space="preserve">Kansas State University Individual Events Team </w:t>
      </w:r>
    </w:p>
    <w:p w14:paraId="0B8EF847" w14:textId="77777777" w:rsidR="0020629D" w:rsidRDefault="006C3796">
      <w:pPr>
        <w:tabs>
          <w:tab w:val="center" w:pos="720"/>
          <w:tab w:val="center" w:pos="1440"/>
          <w:tab w:val="center" w:pos="2917"/>
        </w:tabs>
        <w:ind w:left="-15" w:firstLine="0"/>
      </w:pPr>
      <w:r>
        <w:t xml:space="preserve"> </w:t>
      </w:r>
      <w:r>
        <w:tab/>
        <w:t xml:space="preserve"> </w:t>
      </w:r>
      <w:r>
        <w:tab/>
        <w:t xml:space="preserve"> </w:t>
      </w:r>
      <w:r>
        <w:tab/>
        <w:t xml:space="preserve">Manhattan, KS. </w:t>
      </w:r>
    </w:p>
    <w:p w14:paraId="06D781A1" w14:textId="77777777" w:rsidR="0020629D" w:rsidRDefault="006C3796">
      <w:pPr>
        <w:spacing w:after="0" w:line="259" w:lineRule="auto"/>
        <w:ind w:left="0" w:firstLine="0"/>
      </w:pPr>
      <w:r>
        <w:t xml:space="preserve"> </w:t>
      </w:r>
    </w:p>
    <w:p w14:paraId="1494BC0E" w14:textId="77777777" w:rsidR="0020629D" w:rsidRDefault="006C3796">
      <w:pPr>
        <w:spacing w:after="4" w:line="252" w:lineRule="auto"/>
        <w:ind w:left="-5"/>
      </w:pPr>
      <w:r>
        <w:rPr>
          <w:b/>
        </w:rPr>
        <w:t xml:space="preserve">2003-2005 </w:t>
      </w:r>
      <w:r>
        <w:rPr>
          <w:b/>
        </w:rPr>
        <w:tab/>
        <w:t xml:space="preserve"> </w:t>
      </w:r>
      <w:r>
        <w:rPr>
          <w:b/>
        </w:rPr>
        <w:tab/>
        <w:t>Graduating Teaching Assistant Department of Speech Communication Kansas State University</w:t>
      </w:r>
      <w:r>
        <w:t xml:space="preserve">  </w:t>
      </w:r>
    </w:p>
    <w:p w14:paraId="28FF3244" w14:textId="77777777" w:rsidR="0020629D" w:rsidRDefault="006C3796">
      <w:pPr>
        <w:ind w:left="2171"/>
      </w:pPr>
      <w:r>
        <w:t xml:space="preserve">Manhattan, KS </w:t>
      </w:r>
    </w:p>
    <w:p w14:paraId="613811A0" w14:textId="77777777" w:rsidR="0020629D" w:rsidRDefault="006C3796">
      <w:pPr>
        <w:spacing w:after="0" w:line="259" w:lineRule="auto"/>
        <w:ind w:left="0" w:firstLine="0"/>
      </w:pPr>
      <w:r>
        <w:t xml:space="preserve"> </w:t>
      </w:r>
    </w:p>
    <w:p w14:paraId="3F09066F" w14:textId="77777777" w:rsidR="0020629D" w:rsidRDefault="006C3796">
      <w:pPr>
        <w:spacing w:after="4" w:line="252" w:lineRule="auto"/>
        <w:ind w:left="-5"/>
      </w:pPr>
      <w:r>
        <w:rPr>
          <w:b/>
        </w:rPr>
        <w:t xml:space="preserve">1999-2003 </w:t>
      </w:r>
      <w:r>
        <w:rPr>
          <w:b/>
        </w:rPr>
        <w:tab/>
        <w:t xml:space="preserve"> </w:t>
      </w:r>
      <w:r>
        <w:rPr>
          <w:b/>
        </w:rPr>
        <w:tab/>
        <w:t xml:space="preserve">Assistant Forensic Coach  </w:t>
      </w:r>
      <w:r>
        <w:rPr>
          <w:b/>
        </w:rPr>
        <w:tab/>
        <w:t xml:space="preserve"> </w:t>
      </w:r>
      <w:r>
        <w:rPr>
          <w:b/>
        </w:rPr>
        <w:tab/>
        <w:t xml:space="preserve"> </w:t>
      </w:r>
      <w:r>
        <w:rPr>
          <w:b/>
        </w:rPr>
        <w:tab/>
        <w:t xml:space="preserve">Lincoln East High School </w:t>
      </w:r>
    </w:p>
    <w:p w14:paraId="5848ABF6" w14:textId="77777777" w:rsidR="0020629D" w:rsidRDefault="006C3796">
      <w:pPr>
        <w:tabs>
          <w:tab w:val="center" w:pos="720"/>
          <w:tab w:val="center" w:pos="1440"/>
          <w:tab w:val="center" w:pos="2752"/>
        </w:tabs>
        <w:ind w:left="-15" w:firstLine="0"/>
      </w:pPr>
      <w:r>
        <w:rPr>
          <w:b/>
        </w:rPr>
        <w:t xml:space="preserve"> </w:t>
      </w:r>
      <w:r>
        <w:rPr>
          <w:b/>
        </w:rPr>
        <w:tab/>
        <w:t xml:space="preserve"> </w:t>
      </w:r>
      <w:r>
        <w:rPr>
          <w:b/>
        </w:rPr>
        <w:tab/>
        <w:t xml:space="preserve"> </w:t>
      </w:r>
      <w:r>
        <w:rPr>
          <w:b/>
        </w:rPr>
        <w:tab/>
      </w:r>
      <w:r>
        <w:t xml:space="preserve">Lincoln, NE </w:t>
      </w:r>
    </w:p>
    <w:p w14:paraId="76F9DBD3" w14:textId="77777777" w:rsidR="0020629D" w:rsidRDefault="006C3796">
      <w:pPr>
        <w:spacing w:after="0" w:line="259" w:lineRule="auto"/>
        <w:ind w:left="0" w:firstLine="0"/>
      </w:pPr>
      <w:r>
        <w:t xml:space="preserve"> </w:t>
      </w:r>
      <w:r>
        <w:tab/>
        <w:t xml:space="preserve"> </w:t>
      </w:r>
      <w:r>
        <w:tab/>
        <w:t xml:space="preserve"> </w:t>
      </w:r>
      <w:r>
        <w:tab/>
        <w:t xml:space="preserve">  </w:t>
      </w:r>
    </w:p>
    <w:p w14:paraId="6A731739" w14:textId="77777777" w:rsidR="0020629D" w:rsidRDefault="006C3796">
      <w:pPr>
        <w:spacing w:after="0" w:line="259" w:lineRule="auto"/>
        <w:ind w:left="0" w:firstLine="0"/>
      </w:pPr>
      <w:r>
        <w:t xml:space="preserve"> </w:t>
      </w:r>
    </w:p>
    <w:p w14:paraId="5C4EE35C" w14:textId="77777777" w:rsidR="0020629D" w:rsidRDefault="006C3796">
      <w:pPr>
        <w:pStyle w:val="Heading1"/>
        <w:spacing w:after="0" w:line="259" w:lineRule="auto"/>
        <w:ind w:left="28" w:right="10"/>
        <w:jc w:val="center"/>
      </w:pPr>
      <w:r>
        <w:t xml:space="preserve">SPEECH AND DEBATE TEAM PLACINGS </w:t>
      </w:r>
    </w:p>
    <w:p w14:paraId="597531B6" w14:textId="77777777" w:rsidR="0020629D" w:rsidRDefault="006C3796">
      <w:pPr>
        <w:spacing w:after="0" w:line="259" w:lineRule="auto"/>
        <w:ind w:left="78" w:firstLine="0"/>
        <w:jc w:val="center"/>
      </w:pPr>
      <w:r>
        <w:rPr>
          <w:b/>
        </w:rPr>
        <w:t xml:space="preserve"> </w:t>
      </w:r>
    </w:p>
    <w:p w14:paraId="00010589" w14:textId="77777777" w:rsidR="0020629D" w:rsidRDefault="006C3796">
      <w:pPr>
        <w:tabs>
          <w:tab w:val="center" w:pos="720"/>
          <w:tab w:val="center" w:pos="1440"/>
          <w:tab w:val="center" w:pos="3481"/>
        </w:tabs>
        <w:ind w:left="-15" w:firstLine="0"/>
      </w:pPr>
      <w:r>
        <w:rPr>
          <w:b/>
        </w:rPr>
        <w:t xml:space="preserve">2019 </w:t>
      </w:r>
      <w:r>
        <w:rPr>
          <w:b/>
        </w:rPr>
        <w:tab/>
        <w:t xml:space="preserve"> </w:t>
      </w:r>
      <w:r>
        <w:rPr>
          <w:b/>
        </w:rPr>
        <w:tab/>
        <w:t xml:space="preserve"> </w:t>
      </w:r>
      <w:r>
        <w:rPr>
          <w:b/>
        </w:rPr>
        <w:tab/>
      </w:r>
      <w:r>
        <w:t>8</w:t>
      </w:r>
      <w:r>
        <w:rPr>
          <w:vertAlign w:val="superscript"/>
        </w:rPr>
        <w:t>th</w:t>
      </w:r>
      <w:r>
        <w:t xml:space="preserve"> at AFA-NEIT in Speech </w:t>
      </w:r>
    </w:p>
    <w:p w14:paraId="423E1A42" w14:textId="77777777" w:rsidR="0020629D" w:rsidRDefault="006C3796">
      <w:pPr>
        <w:tabs>
          <w:tab w:val="center" w:pos="720"/>
          <w:tab w:val="center" w:pos="1440"/>
          <w:tab w:val="center" w:pos="4199"/>
        </w:tabs>
        <w:ind w:left="-15" w:firstLine="0"/>
      </w:pPr>
      <w:r>
        <w:t xml:space="preserve"> </w:t>
      </w:r>
      <w:r>
        <w:tab/>
        <w:t xml:space="preserve"> </w:t>
      </w:r>
      <w:r>
        <w:tab/>
        <w:t xml:space="preserve"> </w:t>
      </w:r>
      <w:r>
        <w:tab/>
        <w:t>4</w:t>
      </w:r>
      <w:r>
        <w:rPr>
          <w:vertAlign w:val="superscript"/>
        </w:rPr>
        <w:t>rd</w:t>
      </w:r>
      <w:r>
        <w:t xml:space="preserve"> at NFA-NT in Lincoln Douglas Debate </w:t>
      </w:r>
    </w:p>
    <w:p w14:paraId="63822660" w14:textId="77777777" w:rsidR="0020629D" w:rsidRDefault="006C3796">
      <w:pPr>
        <w:tabs>
          <w:tab w:val="center" w:pos="720"/>
          <w:tab w:val="center" w:pos="1440"/>
          <w:tab w:val="center" w:pos="5116"/>
        </w:tabs>
        <w:ind w:left="-15" w:firstLine="0"/>
      </w:pPr>
      <w:r>
        <w:t xml:space="preserve"> </w:t>
      </w:r>
      <w:r>
        <w:tab/>
        <w:t xml:space="preserve"> </w:t>
      </w:r>
      <w:r>
        <w:tab/>
        <w:t xml:space="preserve"> </w:t>
      </w:r>
      <w:r>
        <w:tab/>
        <w:t xml:space="preserve">Extemporaneous Speaking National Champion at AFA-NIET </w:t>
      </w:r>
    </w:p>
    <w:p w14:paraId="130714C2" w14:textId="77777777" w:rsidR="0020629D" w:rsidRDefault="006C3796">
      <w:pPr>
        <w:tabs>
          <w:tab w:val="center" w:pos="720"/>
          <w:tab w:val="center" w:pos="1440"/>
          <w:tab w:val="center" w:pos="4864"/>
        </w:tabs>
        <w:ind w:left="-15" w:firstLine="0"/>
      </w:pPr>
      <w:r>
        <w:t xml:space="preserve"> </w:t>
      </w:r>
      <w:r>
        <w:tab/>
        <w:t xml:space="preserve"> </w:t>
      </w:r>
      <w:r>
        <w:tab/>
        <w:t xml:space="preserve"> </w:t>
      </w:r>
      <w:r>
        <w:tab/>
        <w:t xml:space="preserve">Impromptu Speaking National Runner-up at AFA-NIET </w:t>
      </w:r>
    </w:p>
    <w:p w14:paraId="11B40ED3" w14:textId="77777777" w:rsidR="0020629D" w:rsidRDefault="006C3796">
      <w:pPr>
        <w:spacing w:after="0" w:line="259" w:lineRule="auto"/>
        <w:ind w:left="0" w:firstLine="0"/>
      </w:pPr>
      <w:r>
        <w:rPr>
          <w:b/>
        </w:rPr>
        <w:t xml:space="preserve"> </w:t>
      </w:r>
    </w:p>
    <w:p w14:paraId="43A97EE8" w14:textId="77777777" w:rsidR="0020629D" w:rsidRDefault="006C3796">
      <w:pPr>
        <w:spacing w:after="0" w:line="259" w:lineRule="auto"/>
        <w:ind w:left="0" w:firstLine="0"/>
      </w:pPr>
      <w:r>
        <w:rPr>
          <w:b/>
        </w:rPr>
        <w:t xml:space="preserve"> </w:t>
      </w:r>
    </w:p>
    <w:p w14:paraId="58766458" w14:textId="77777777" w:rsidR="0020629D" w:rsidRDefault="006C3796">
      <w:pPr>
        <w:tabs>
          <w:tab w:val="center" w:pos="720"/>
          <w:tab w:val="center" w:pos="1440"/>
          <w:tab w:val="center" w:pos="3541"/>
        </w:tabs>
        <w:ind w:left="-15" w:firstLine="0"/>
      </w:pPr>
      <w:r>
        <w:rPr>
          <w:b/>
        </w:rPr>
        <w:t xml:space="preserve">2018 </w:t>
      </w:r>
      <w:r>
        <w:rPr>
          <w:b/>
        </w:rPr>
        <w:tab/>
        <w:t xml:space="preserve"> </w:t>
      </w:r>
      <w:r>
        <w:rPr>
          <w:b/>
        </w:rPr>
        <w:tab/>
        <w:t xml:space="preserve"> </w:t>
      </w:r>
      <w:r>
        <w:rPr>
          <w:b/>
        </w:rPr>
        <w:tab/>
      </w:r>
      <w:r>
        <w:t>12</w:t>
      </w:r>
      <w:r>
        <w:rPr>
          <w:vertAlign w:val="superscript"/>
        </w:rPr>
        <w:t>th</w:t>
      </w:r>
      <w:r>
        <w:t xml:space="preserve"> at AFA-NEIT in Speech </w:t>
      </w:r>
    </w:p>
    <w:p w14:paraId="50F46A8B" w14:textId="77777777" w:rsidR="0020629D" w:rsidRDefault="006C3796">
      <w:pPr>
        <w:tabs>
          <w:tab w:val="center" w:pos="720"/>
          <w:tab w:val="center" w:pos="1440"/>
          <w:tab w:val="center" w:pos="4199"/>
        </w:tabs>
        <w:ind w:left="-15" w:firstLine="0"/>
      </w:pPr>
      <w:r>
        <w:t xml:space="preserve"> </w:t>
      </w:r>
      <w:r>
        <w:tab/>
        <w:t xml:space="preserve"> </w:t>
      </w:r>
      <w:r>
        <w:tab/>
        <w:t xml:space="preserve"> </w:t>
      </w:r>
      <w:r>
        <w:tab/>
        <w:t>3</w:t>
      </w:r>
      <w:r>
        <w:rPr>
          <w:vertAlign w:val="superscript"/>
        </w:rPr>
        <w:t>rd</w:t>
      </w:r>
      <w:r>
        <w:t xml:space="preserve"> at NFA-NT in Lincoln Douglas Debate </w:t>
      </w:r>
    </w:p>
    <w:p w14:paraId="4BA849E3" w14:textId="77777777" w:rsidR="0020629D" w:rsidRDefault="006C3796">
      <w:pPr>
        <w:tabs>
          <w:tab w:val="center" w:pos="720"/>
          <w:tab w:val="center" w:pos="1440"/>
          <w:tab w:val="right" w:pos="8624"/>
        </w:tabs>
        <w:ind w:left="-15" w:firstLine="0"/>
      </w:pPr>
      <w:r>
        <w:t xml:space="preserve"> </w:t>
      </w:r>
      <w:r>
        <w:tab/>
        <w:t xml:space="preserve"> </w:t>
      </w:r>
      <w:r>
        <w:tab/>
        <w:t xml:space="preserve"> </w:t>
      </w:r>
      <w:r>
        <w:tab/>
        <w:t xml:space="preserve">Individual National Lincoln Douglas Debate Champion at NFANT </w:t>
      </w:r>
    </w:p>
    <w:p w14:paraId="122758D1" w14:textId="77777777" w:rsidR="0020629D" w:rsidRDefault="006C3796">
      <w:pPr>
        <w:tabs>
          <w:tab w:val="center" w:pos="720"/>
          <w:tab w:val="center" w:pos="1440"/>
          <w:tab w:val="center" w:pos="4409"/>
        </w:tabs>
        <w:ind w:left="-15" w:firstLine="0"/>
      </w:pPr>
      <w:r>
        <w:lastRenderedPageBreak/>
        <w:t xml:space="preserve"> </w:t>
      </w:r>
      <w:r>
        <w:tab/>
        <w:t xml:space="preserve"> </w:t>
      </w:r>
      <w:r>
        <w:tab/>
        <w:t xml:space="preserve"> </w:t>
      </w:r>
      <w:r>
        <w:tab/>
        <w:t>1</w:t>
      </w:r>
      <w:r>
        <w:rPr>
          <w:vertAlign w:val="superscript"/>
        </w:rPr>
        <w:t>st</w:t>
      </w:r>
      <w:r>
        <w:t xml:space="preserve"> Big Ten Conference Challenge Tournament </w:t>
      </w:r>
    </w:p>
    <w:p w14:paraId="0A870B1E" w14:textId="77777777" w:rsidR="0020629D" w:rsidRDefault="006C3796">
      <w:pPr>
        <w:spacing w:after="0" w:line="259" w:lineRule="auto"/>
        <w:ind w:left="0" w:firstLine="0"/>
      </w:pPr>
      <w:r>
        <w:t xml:space="preserve"> </w:t>
      </w:r>
      <w:r>
        <w:tab/>
        <w:t xml:space="preserve"> </w:t>
      </w:r>
      <w:r>
        <w:tab/>
        <w:t xml:space="preserve"> </w:t>
      </w:r>
      <w:r>
        <w:tab/>
        <w:t xml:space="preserve"> </w:t>
      </w:r>
    </w:p>
    <w:p w14:paraId="79C2326C" w14:textId="77777777" w:rsidR="0020629D" w:rsidRDefault="006C3796">
      <w:pPr>
        <w:spacing w:after="0" w:line="259" w:lineRule="auto"/>
        <w:ind w:left="0" w:firstLine="0"/>
      </w:pPr>
      <w:r>
        <w:rPr>
          <w:b/>
        </w:rPr>
        <w:t xml:space="preserve"> </w:t>
      </w:r>
    </w:p>
    <w:p w14:paraId="2A153FBD" w14:textId="77777777" w:rsidR="0020629D" w:rsidRDefault="006C3796">
      <w:pPr>
        <w:spacing w:after="0" w:line="259" w:lineRule="auto"/>
        <w:ind w:left="0" w:firstLine="0"/>
      </w:pPr>
      <w:r>
        <w:rPr>
          <w:b/>
        </w:rPr>
        <w:t xml:space="preserve"> </w:t>
      </w:r>
    </w:p>
    <w:p w14:paraId="0C3AFBB9" w14:textId="77777777" w:rsidR="0020629D" w:rsidRDefault="006C3796">
      <w:pPr>
        <w:tabs>
          <w:tab w:val="center" w:pos="720"/>
          <w:tab w:val="center" w:pos="1440"/>
          <w:tab w:val="center" w:pos="3481"/>
        </w:tabs>
        <w:ind w:left="-15" w:firstLine="0"/>
      </w:pPr>
      <w:r>
        <w:rPr>
          <w:b/>
        </w:rPr>
        <w:t xml:space="preserve">2017 </w:t>
      </w:r>
      <w:r>
        <w:rPr>
          <w:b/>
        </w:rPr>
        <w:tab/>
        <w:t xml:space="preserve"> </w:t>
      </w:r>
      <w:r>
        <w:rPr>
          <w:b/>
        </w:rPr>
        <w:tab/>
        <w:t xml:space="preserve"> </w:t>
      </w:r>
      <w:r>
        <w:rPr>
          <w:b/>
        </w:rPr>
        <w:tab/>
      </w:r>
      <w:r>
        <w:t>8</w:t>
      </w:r>
      <w:r>
        <w:rPr>
          <w:vertAlign w:val="superscript"/>
        </w:rPr>
        <w:t>th</w:t>
      </w:r>
      <w:r>
        <w:t xml:space="preserve"> at AFA-NEIT in Speech </w:t>
      </w:r>
    </w:p>
    <w:p w14:paraId="4DD79550" w14:textId="77777777" w:rsidR="0020629D" w:rsidRDefault="006C3796">
      <w:pPr>
        <w:tabs>
          <w:tab w:val="center" w:pos="720"/>
          <w:tab w:val="center" w:pos="1440"/>
          <w:tab w:val="center" w:pos="4196"/>
        </w:tabs>
        <w:ind w:left="-15" w:firstLine="0"/>
      </w:pPr>
      <w:r>
        <w:t xml:space="preserve"> </w:t>
      </w:r>
      <w:r>
        <w:tab/>
        <w:t xml:space="preserve"> </w:t>
      </w:r>
      <w:r>
        <w:tab/>
        <w:t xml:space="preserve"> </w:t>
      </w:r>
      <w:r>
        <w:tab/>
        <w:t>5</w:t>
      </w:r>
      <w:r>
        <w:rPr>
          <w:vertAlign w:val="superscript"/>
        </w:rPr>
        <w:t>th</w:t>
      </w:r>
      <w:r>
        <w:t xml:space="preserve"> at NFA-NT in Lincoln Douglas Debate </w:t>
      </w:r>
    </w:p>
    <w:p w14:paraId="6288053D" w14:textId="77777777" w:rsidR="0020629D" w:rsidRDefault="006C3796">
      <w:pPr>
        <w:tabs>
          <w:tab w:val="center" w:pos="720"/>
          <w:tab w:val="center" w:pos="1440"/>
          <w:tab w:val="center" w:pos="4409"/>
        </w:tabs>
        <w:ind w:left="-15" w:firstLine="0"/>
      </w:pPr>
      <w:r>
        <w:t xml:space="preserve"> </w:t>
      </w:r>
      <w:r>
        <w:tab/>
        <w:t xml:space="preserve"> </w:t>
      </w:r>
      <w:r>
        <w:tab/>
        <w:t xml:space="preserve"> </w:t>
      </w:r>
      <w:r>
        <w:tab/>
        <w:t>1</w:t>
      </w:r>
      <w:r>
        <w:rPr>
          <w:vertAlign w:val="superscript"/>
        </w:rPr>
        <w:t>st</w:t>
      </w:r>
      <w:r>
        <w:t xml:space="preserve"> Big Ten Conference Challenge Tournament </w:t>
      </w:r>
    </w:p>
    <w:p w14:paraId="173DD393" w14:textId="77777777" w:rsidR="0020629D" w:rsidRDefault="006C3796">
      <w:pPr>
        <w:spacing w:after="0" w:line="259" w:lineRule="auto"/>
        <w:ind w:left="0" w:firstLine="0"/>
      </w:pPr>
      <w:r>
        <w:t xml:space="preserve"> </w:t>
      </w:r>
    </w:p>
    <w:p w14:paraId="39EA5CC9" w14:textId="77777777" w:rsidR="0020629D" w:rsidRDefault="006C3796">
      <w:pPr>
        <w:tabs>
          <w:tab w:val="center" w:pos="720"/>
          <w:tab w:val="center" w:pos="1440"/>
          <w:tab w:val="center" w:pos="2865"/>
        </w:tabs>
        <w:ind w:left="-15" w:firstLine="0"/>
      </w:pPr>
      <w:r>
        <w:rPr>
          <w:b/>
        </w:rPr>
        <w:t xml:space="preserve">2016 </w:t>
      </w:r>
      <w:r>
        <w:rPr>
          <w:b/>
        </w:rPr>
        <w:tab/>
        <w:t xml:space="preserve"> </w:t>
      </w:r>
      <w:r>
        <w:rPr>
          <w:b/>
        </w:rPr>
        <w:tab/>
        <w:t xml:space="preserve"> </w:t>
      </w:r>
      <w:r>
        <w:rPr>
          <w:b/>
        </w:rPr>
        <w:tab/>
      </w:r>
      <w:r>
        <w:t>9</w:t>
      </w:r>
      <w:r>
        <w:rPr>
          <w:vertAlign w:val="superscript"/>
        </w:rPr>
        <w:t>th</w:t>
      </w:r>
      <w:r>
        <w:t xml:space="preserve"> AFA-NEIT </w:t>
      </w:r>
    </w:p>
    <w:p w14:paraId="6EF64F34" w14:textId="77777777" w:rsidR="0020629D" w:rsidRDefault="006C3796">
      <w:pPr>
        <w:tabs>
          <w:tab w:val="center" w:pos="720"/>
          <w:tab w:val="center" w:pos="1440"/>
          <w:tab w:val="center" w:pos="4254"/>
        </w:tabs>
        <w:ind w:left="-15" w:firstLine="0"/>
      </w:pPr>
      <w:r>
        <w:t xml:space="preserve"> </w:t>
      </w:r>
      <w:r>
        <w:tab/>
        <w:t xml:space="preserve"> </w:t>
      </w:r>
      <w:r>
        <w:tab/>
        <w:t xml:space="preserve"> </w:t>
      </w:r>
      <w:r>
        <w:tab/>
        <w:t>14</w:t>
      </w:r>
      <w:r>
        <w:rPr>
          <w:vertAlign w:val="superscript"/>
        </w:rPr>
        <w:t>th</w:t>
      </w:r>
      <w:r>
        <w:t xml:space="preserve"> at NFA-NT in Lincoln Douglas Debate </w:t>
      </w:r>
    </w:p>
    <w:p w14:paraId="7A4962F7" w14:textId="77777777" w:rsidR="0020629D" w:rsidRDefault="006C3796">
      <w:pPr>
        <w:tabs>
          <w:tab w:val="center" w:pos="720"/>
          <w:tab w:val="center" w:pos="1440"/>
          <w:tab w:val="center" w:pos="4409"/>
        </w:tabs>
        <w:ind w:left="-15" w:firstLine="0"/>
      </w:pPr>
      <w:r>
        <w:t xml:space="preserve"> </w:t>
      </w:r>
      <w:r>
        <w:tab/>
        <w:t xml:space="preserve"> </w:t>
      </w:r>
      <w:r>
        <w:tab/>
        <w:t xml:space="preserve"> </w:t>
      </w:r>
      <w:r>
        <w:tab/>
        <w:t>1</w:t>
      </w:r>
      <w:r>
        <w:rPr>
          <w:vertAlign w:val="superscript"/>
        </w:rPr>
        <w:t>st</w:t>
      </w:r>
      <w:r>
        <w:t xml:space="preserve"> Big Ten Conference Challenge Tournament </w:t>
      </w:r>
    </w:p>
    <w:p w14:paraId="6C669F47" w14:textId="77777777" w:rsidR="0020629D" w:rsidRDefault="006C3796">
      <w:pPr>
        <w:spacing w:after="0" w:line="259" w:lineRule="auto"/>
        <w:ind w:left="0" w:firstLine="0"/>
      </w:pPr>
      <w:r>
        <w:t xml:space="preserve"> </w:t>
      </w:r>
    </w:p>
    <w:p w14:paraId="37F9693E" w14:textId="77777777" w:rsidR="0020629D" w:rsidRDefault="006C3796">
      <w:pPr>
        <w:tabs>
          <w:tab w:val="center" w:pos="720"/>
          <w:tab w:val="center" w:pos="1440"/>
          <w:tab w:val="center" w:pos="3481"/>
        </w:tabs>
        <w:ind w:left="-15" w:firstLine="0"/>
      </w:pPr>
      <w:r>
        <w:rPr>
          <w:b/>
        </w:rPr>
        <w:t xml:space="preserve">2015 </w:t>
      </w:r>
      <w:r>
        <w:rPr>
          <w:b/>
        </w:rPr>
        <w:tab/>
        <w:t xml:space="preserve"> </w:t>
      </w:r>
      <w:r>
        <w:rPr>
          <w:b/>
        </w:rPr>
        <w:tab/>
        <w:t xml:space="preserve"> </w:t>
      </w:r>
      <w:r>
        <w:rPr>
          <w:b/>
        </w:rPr>
        <w:tab/>
      </w:r>
      <w:r>
        <w:t>7</w:t>
      </w:r>
      <w:r>
        <w:rPr>
          <w:vertAlign w:val="superscript"/>
        </w:rPr>
        <w:t>th</w:t>
      </w:r>
      <w:r>
        <w:t xml:space="preserve"> at AFA-NEIT in Speech </w:t>
      </w:r>
    </w:p>
    <w:p w14:paraId="76475280" w14:textId="77777777" w:rsidR="0020629D" w:rsidRDefault="006C3796">
      <w:pPr>
        <w:tabs>
          <w:tab w:val="center" w:pos="720"/>
          <w:tab w:val="center" w:pos="1440"/>
          <w:tab w:val="center" w:pos="4196"/>
        </w:tabs>
        <w:ind w:left="-15" w:firstLine="0"/>
      </w:pPr>
      <w:r>
        <w:t xml:space="preserve"> </w:t>
      </w:r>
      <w:r>
        <w:tab/>
        <w:t xml:space="preserve"> </w:t>
      </w:r>
      <w:r>
        <w:tab/>
        <w:t xml:space="preserve"> </w:t>
      </w:r>
      <w:r>
        <w:tab/>
        <w:t>5</w:t>
      </w:r>
      <w:r>
        <w:rPr>
          <w:vertAlign w:val="superscript"/>
        </w:rPr>
        <w:t>th</w:t>
      </w:r>
      <w:r>
        <w:t xml:space="preserve"> at NFA-NT in Lincoln Douglas Debate </w:t>
      </w:r>
    </w:p>
    <w:p w14:paraId="2934F6AE" w14:textId="77777777" w:rsidR="0020629D" w:rsidRDefault="006C3796">
      <w:pPr>
        <w:tabs>
          <w:tab w:val="center" w:pos="720"/>
          <w:tab w:val="center" w:pos="1440"/>
          <w:tab w:val="center" w:pos="4409"/>
        </w:tabs>
        <w:ind w:left="-15" w:firstLine="0"/>
      </w:pPr>
      <w:r>
        <w:t xml:space="preserve"> </w:t>
      </w:r>
      <w:r>
        <w:tab/>
        <w:t xml:space="preserve"> </w:t>
      </w:r>
      <w:r>
        <w:tab/>
        <w:t xml:space="preserve"> </w:t>
      </w:r>
      <w:r>
        <w:tab/>
        <w:t>1</w:t>
      </w:r>
      <w:r>
        <w:rPr>
          <w:vertAlign w:val="superscript"/>
        </w:rPr>
        <w:t>st</w:t>
      </w:r>
      <w:r>
        <w:t xml:space="preserve"> Big Ten Conference Challenge Tournament </w:t>
      </w:r>
    </w:p>
    <w:p w14:paraId="6FE8468D" w14:textId="77777777" w:rsidR="0020629D" w:rsidRDefault="006C3796">
      <w:pPr>
        <w:spacing w:after="0" w:line="259" w:lineRule="auto"/>
        <w:ind w:left="0" w:firstLine="0"/>
      </w:pPr>
      <w:r>
        <w:t xml:space="preserve"> </w:t>
      </w:r>
    </w:p>
    <w:p w14:paraId="3CE78B28" w14:textId="77777777" w:rsidR="0020629D" w:rsidRDefault="006C3796">
      <w:pPr>
        <w:tabs>
          <w:tab w:val="center" w:pos="720"/>
          <w:tab w:val="center" w:pos="1440"/>
          <w:tab w:val="center" w:pos="3481"/>
        </w:tabs>
        <w:ind w:left="-15" w:firstLine="0"/>
      </w:pPr>
      <w:r>
        <w:rPr>
          <w:b/>
        </w:rPr>
        <w:t>2014</w:t>
      </w:r>
      <w:r>
        <w:t xml:space="preserve"> </w:t>
      </w:r>
      <w:r>
        <w:tab/>
        <w:t xml:space="preserve"> </w:t>
      </w:r>
      <w:r>
        <w:tab/>
        <w:t xml:space="preserve"> </w:t>
      </w:r>
      <w:r>
        <w:tab/>
        <w:t>7</w:t>
      </w:r>
      <w:r>
        <w:rPr>
          <w:vertAlign w:val="superscript"/>
        </w:rPr>
        <w:t>th</w:t>
      </w:r>
      <w:r>
        <w:t xml:space="preserve"> at AFA-NEIT in Speech </w:t>
      </w:r>
    </w:p>
    <w:p w14:paraId="19D241CB" w14:textId="77777777" w:rsidR="0020629D" w:rsidRDefault="006C3796">
      <w:pPr>
        <w:spacing w:after="2" w:line="259" w:lineRule="auto"/>
        <w:ind w:left="29" w:right="252"/>
        <w:jc w:val="center"/>
      </w:pPr>
      <w:r>
        <w:t>8</w:t>
      </w:r>
      <w:r>
        <w:rPr>
          <w:vertAlign w:val="superscript"/>
        </w:rPr>
        <w:t>th</w:t>
      </w:r>
      <w:r>
        <w:t xml:space="preserve"> at NFA-NT in Lincoln Douglas Debate </w:t>
      </w:r>
    </w:p>
    <w:p w14:paraId="3232CE6E" w14:textId="77777777" w:rsidR="0020629D" w:rsidRDefault="006C3796">
      <w:pPr>
        <w:tabs>
          <w:tab w:val="center" w:pos="720"/>
          <w:tab w:val="center" w:pos="1440"/>
          <w:tab w:val="center" w:pos="4409"/>
        </w:tabs>
        <w:ind w:left="-15" w:firstLine="0"/>
      </w:pPr>
      <w:r>
        <w:t xml:space="preserve"> </w:t>
      </w:r>
      <w:r>
        <w:tab/>
        <w:t xml:space="preserve"> </w:t>
      </w:r>
      <w:r>
        <w:tab/>
        <w:t xml:space="preserve"> </w:t>
      </w:r>
      <w:r>
        <w:tab/>
        <w:t>1</w:t>
      </w:r>
      <w:r>
        <w:rPr>
          <w:vertAlign w:val="superscript"/>
        </w:rPr>
        <w:t>st</w:t>
      </w:r>
      <w:r>
        <w:t xml:space="preserve"> Big Ten Conference Challenge Tournament </w:t>
      </w:r>
    </w:p>
    <w:p w14:paraId="622628F3" w14:textId="77777777" w:rsidR="0020629D" w:rsidRDefault="006C3796">
      <w:pPr>
        <w:spacing w:after="0" w:line="259" w:lineRule="auto"/>
        <w:ind w:left="0" w:firstLine="0"/>
      </w:pPr>
      <w:r>
        <w:t xml:space="preserve"> </w:t>
      </w:r>
    </w:p>
    <w:p w14:paraId="6CFDEE0E" w14:textId="77777777" w:rsidR="0020629D" w:rsidRDefault="006C3796">
      <w:pPr>
        <w:tabs>
          <w:tab w:val="center" w:pos="720"/>
          <w:tab w:val="center" w:pos="1440"/>
          <w:tab w:val="center" w:pos="3481"/>
        </w:tabs>
        <w:ind w:left="-15" w:firstLine="0"/>
      </w:pPr>
      <w:r>
        <w:rPr>
          <w:b/>
        </w:rPr>
        <w:t>2013</w:t>
      </w:r>
      <w:r>
        <w:t xml:space="preserve"> </w:t>
      </w:r>
      <w:r>
        <w:tab/>
        <w:t xml:space="preserve"> </w:t>
      </w:r>
      <w:r>
        <w:tab/>
        <w:t xml:space="preserve"> </w:t>
      </w:r>
      <w:r>
        <w:tab/>
        <w:t>7</w:t>
      </w:r>
      <w:r>
        <w:rPr>
          <w:vertAlign w:val="superscript"/>
        </w:rPr>
        <w:t>th</w:t>
      </w:r>
      <w:r>
        <w:t xml:space="preserve"> at AFA-NEIT in Speech </w:t>
      </w:r>
    </w:p>
    <w:p w14:paraId="64A291FC" w14:textId="77777777" w:rsidR="0020629D" w:rsidRDefault="006C3796">
      <w:pPr>
        <w:spacing w:after="2" w:line="259" w:lineRule="auto"/>
        <w:ind w:left="29" w:right="252"/>
        <w:jc w:val="center"/>
      </w:pPr>
      <w:r>
        <w:t>5</w:t>
      </w:r>
      <w:r>
        <w:rPr>
          <w:vertAlign w:val="superscript"/>
        </w:rPr>
        <w:t>th</w:t>
      </w:r>
      <w:r>
        <w:t xml:space="preserve"> at NFA-NT in Lincoln Douglas Debate </w:t>
      </w:r>
    </w:p>
    <w:p w14:paraId="4BC756F9" w14:textId="77777777" w:rsidR="0020629D" w:rsidRDefault="006C3796">
      <w:pPr>
        <w:tabs>
          <w:tab w:val="center" w:pos="720"/>
          <w:tab w:val="center" w:pos="1440"/>
          <w:tab w:val="center" w:pos="4409"/>
        </w:tabs>
        <w:ind w:left="-15" w:firstLine="0"/>
      </w:pPr>
      <w:r>
        <w:t xml:space="preserve"> </w:t>
      </w:r>
      <w:r>
        <w:tab/>
        <w:t xml:space="preserve"> </w:t>
      </w:r>
      <w:r>
        <w:tab/>
        <w:t xml:space="preserve"> </w:t>
      </w:r>
      <w:r>
        <w:tab/>
        <w:t>1</w:t>
      </w:r>
      <w:r>
        <w:rPr>
          <w:vertAlign w:val="superscript"/>
        </w:rPr>
        <w:t>st</w:t>
      </w:r>
      <w:r>
        <w:t xml:space="preserve"> Big Ten Conference Challenge Tournament </w:t>
      </w:r>
    </w:p>
    <w:p w14:paraId="396073E9" w14:textId="77777777" w:rsidR="0020629D" w:rsidRDefault="006C3796">
      <w:pPr>
        <w:spacing w:after="0" w:line="259" w:lineRule="auto"/>
        <w:ind w:left="0" w:firstLine="0"/>
      </w:pPr>
      <w:r>
        <w:t xml:space="preserve"> </w:t>
      </w:r>
    </w:p>
    <w:p w14:paraId="444B893C" w14:textId="77777777" w:rsidR="0020629D" w:rsidRDefault="006C3796">
      <w:pPr>
        <w:tabs>
          <w:tab w:val="center" w:pos="720"/>
          <w:tab w:val="center" w:pos="1440"/>
          <w:tab w:val="center" w:pos="3481"/>
        </w:tabs>
        <w:ind w:left="-15" w:firstLine="0"/>
      </w:pPr>
      <w:r>
        <w:rPr>
          <w:b/>
        </w:rPr>
        <w:t>2012</w:t>
      </w:r>
      <w:r>
        <w:t xml:space="preserve"> </w:t>
      </w:r>
      <w:r>
        <w:tab/>
        <w:t xml:space="preserve"> </w:t>
      </w:r>
      <w:r>
        <w:tab/>
        <w:t xml:space="preserve"> </w:t>
      </w:r>
      <w:r>
        <w:tab/>
        <w:t>8</w:t>
      </w:r>
      <w:r>
        <w:rPr>
          <w:vertAlign w:val="superscript"/>
        </w:rPr>
        <w:t>th</w:t>
      </w:r>
      <w:r>
        <w:t xml:space="preserve"> at AFA-NEIT in Speech </w:t>
      </w:r>
    </w:p>
    <w:p w14:paraId="20DCA99A" w14:textId="77777777" w:rsidR="0020629D" w:rsidRDefault="006C3796">
      <w:pPr>
        <w:spacing w:after="2" w:line="259" w:lineRule="auto"/>
        <w:ind w:left="29" w:right="252"/>
        <w:jc w:val="center"/>
      </w:pPr>
      <w:r>
        <w:t>8</w:t>
      </w:r>
      <w:r>
        <w:rPr>
          <w:vertAlign w:val="superscript"/>
        </w:rPr>
        <w:t>th</w:t>
      </w:r>
      <w:r>
        <w:t xml:space="preserve"> at NFA-NT in Lincoln Douglas Debate </w:t>
      </w:r>
    </w:p>
    <w:p w14:paraId="4C633483" w14:textId="77777777" w:rsidR="0020629D" w:rsidRDefault="006C3796">
      <w:pPr>
        <w:ind w:left="2171"/>
      </w:pPr>
      <w:r>
        <w:t>1</w:t>
      </w:r>
      <w:r>
        <w:rPr>
          <w:vertAlign w:val="superscript"/>
        </w:rPr>
        <w:t>st</w:t>
      </w:r>
      <w:r>
        <w:t xml:space="preserve"> Big Ten Conference Challenge Tournament </w:t>
      </w:r>
    </w:p>
    <w:p w14:paraId="14E26EF1" w14:textId="77777777" w:rsidR="0020629D" w:rsidRDefault="006C3796">
      <w:pPr>
        <w:spacing w:after="0" w:line="259" w:lineRule="auto"/>
        <w:ind w:left="1440" w:firstLine="0"/>
      </w:pPr>
      <w:r>
        <w:t xml:space="preserve"> </w:t>
      </w:r>
    </w:p>
    <w:p w14:paraId="4DC6D5DD" w14:textId="77777777" w:rsidR="0020629D" w:rsidRDefault="006C3796">
      <w:pPr>
        <w:tabs>
          <w:tab w:val="center" w:pos="720"/>
          <w:tab w:val="center" w:pos="1440"/>
          <w:tab w:val="center" w:pos="3481"/>
        </w:tabs>
        <w:ind w:left="-15" w:firstLine="0"/>
      </w:pPr>
      <w:r>
        <w:rPr>
          <w:b/>
        </w:rPr>
        <w:t>2011</w:t>
      </w:r>
      <w:r>
        <w:t xml:space="preserve"> </w:t>
      </w:r>
      <w:r>
        <w:tab/>
        <w:t xml:space="preserve"> </w:t>
      </w:r>
      <w:r>
        <w:tab/>
        <w:t xml:space="preserve"> </w:t>
      </w:r>
      <w:r>
        <w:tab/>
        <w:t>7</w:t>
      </w:r>
      <w:r>
        <w:rPr>
          <w:vertAlign w:val="superscript"/>
        </w:rPr>
        <w:t>th</w:t>
      </w:r>
      <w:r>
        <w:t xml:space="preserve"> at AFA-NEIT in Speech </w:t>
      </w:r>
    </w:p>
    <w:p w14:paraId="60074F9B" w14:textId="77777777" w:rsidR="0020629D" w:rsidRDefault="006C3796">
      <w:pPr>
        <w:spacing w:after="2" w:line="259" w:lineRule="auto"/>
        <w:ind w:left="29" w:right="252"/>
        <w:jc w:val="center"/>
      </w:pPr>
      <w:r>
        <w:t>5</w:t>
      </w:r>
      <w:r>
        <w:rPr>
          <w:vertAlign w:val="superscript"/>
        </w:rPr>
        <w:t>th</w:t>
      </w:r>
      <w:r>
        <w:t xml:space="preserve"> at NFA-NT in Lincoln Douglas Debate </w:t>
      </w:r>
    </w:p>
    <w:p w14:paraId="1385E2B9" w14:textId="77777777" w:rsidR="0020629D" w:rsidRDefault="006C3796">
      <w:pPr>
        <w:spacing w:after="0" w:line="259" w:lineRule="auto"/>
        <w:ind w:left="0" w:firstLine="0"/>
      </w:pPr>
      <w:r>
        <w:t xml:space="preserve"> </w:t>
      </w:r>
    </w:p>
    <w:p w14:paraId="12579EE3" w14:textId="77777777" w:rsidR="0020629D" w:rsidRDefault="006C3796">
      <w:pPr>
        <w:tabs>
          <w:tab w:val="center" w:pos="720"/>
          <w:tab w:val="center" w:pos="1440"/>
          <w:tab w:val="center" w:pos="3481"/>
        </w:tabs>
        <w:ind w:left="-15" w:firstLine="0"/>
      </w:pPr>
      <w:r>
        <w:rPr>
          <w:b/>
        </w:rPr>
        <w:t xml:space="preserve">2010 </w:t>
      </w:r>
      <w:r>
        <w:rPr>
          <w:b/>
        </w:rPr>
        <w:tab/>
      </w:r>
      <w:r>
        <w:t xml:space="preserve"> </w:t>
      </w:r>
      <w:r>
        <w:tab/>
        <w:t xml:space="preserve"> </w:t>
      </w:r>
      <w:r>
        <w:tab/>
        <w:t>9</w:t>
      </w:r>
      <w:r>
        <w:rPr>
          <w:vertAlign w:val="superscript"/>
        </w:rPr>
        <w:t>th</w:t>
      </w:r>
      <w:r>
        <w:t xml:space="preserve"> at AFA-NEIT in Speech </w:t>
      </w:r>
    </w:p>
    <w:p w14:paraId="46772F79" w14:textId="77777777" w:rsidR="0020629D" w:rsidRDefault="006C3796">
      <w:pPr>
        <w:spacing w:after="2" w:line="259" w:lineRule="auto"/>
        <w:ind w:left="29" w:right="134"/>
        <w:jc w:val="center"/>
      </w:pPr>
      <w:r>
        <w:t>13</w:t>
      </w:r>
      <w:r>
        <w:rPr>
          <w:vertAlign w:val="superscript"/>
        </w:rPr>
        <w:t>th</w:t>
      </w:r>
      <w:r>
        <w:t xml:space="preserve"> at NFA-NT in Lincoln Douglas Debate </w:t>
      </w:r>
    </w:p>
    <w:p w14:paraId="656519F5" w14:textId="77777777" w:rsidR="0020629D" w:rsidRDefault="006C3796">
      <w:pPr>
        <w:spacing w:after="0" w:line="259" w:lineRule="auto"/>
        <w:ind w:left="0" w:firstLine="0"/>
      </w:pPr>
      <w:r>
        <w:t xml:space="preserve"> </w:t>
      </w:r>
    </w:p>
    <w:p w14:paraId="72A1C682" w14:textId="77777777" w:rsidR="0020629D" w:rsidRDefault="006C3796">
      <w:pPr>
        <w:tabs>
          <w:tab w:val="center" w:pos="720"/>
          <w:tab w:val="center" w:pos="1440"/>
          <w:tab w:val="center" w:pos="3481"/>
        </w:tabs>
        <w:ind w:left="-15" w:firstLine="0"/>
      </w:pPr>
      <w:r>
        <w:rPr>
          <w:b/>
        </w:rPr>
        <w:t>2009</w:t>
      </w:r>
      <w:r>
        <w:t xml:space="preserve"> </w:t>
      </w:r>
      <w:r>
        <w:tab/>
        <w:t xml:space="preserve"> </w:t>
      </w:r>
      <w:r>
        <w:tab/>
        <w:t xml:space="preserve"> </w:t>
      </w:r>
      <w:r>
        <w:tab/>
        <w:t>7</w:t>
      </w:r>
      <w:r>
        <w:rPr>
          <w:vertAlign w:val="superscript"/>
        </w:rPr>
        <w:t>th</w:t>
      </w:r>
      <w:r>
        <w:t xml:space="preserve"> at AFA-NEIT in Speech </w:t>
      </w:r>
    </w:p>
    <w:p w14:paraId="434968C1" w14:textId="77777777" w:rsidR="0020629D" w:rsidRDefault="006C3796">
      <w:pPr>
        <w:spacing w:after="0" w:line="259" w:lineRule="auto"/>
        <w:ind w:left="0" w:firstLine="0"/>
      </w:pPr>
      <w:r>
        <w:t xml:space="preserve"> </w:t>
      </w:r>
    </w:p>
    <w:p w14:paraId="724493F2" w14:textId="77777777" w:rsidR="0020629D" w:rsidRDefault="006C3796">
      <w:pPr>
        <w:tabs>
          <w:tab w:val="center" w:pos="720"/>
          <w:tab w:val="center" w:pos="1440"/>
          <w:tab w:val="center" w:pos="3481"/>
        </w:tabs>
        <w:ind w:left="-15" w:firstLine="0"/>
      </w:pPr>
      <w:r>
        <w:rPr>
          <w:b/>
        </w:rPr>
        <w:t>2008</w:t>
      </w:r>
      <w:r>
        <w:t xml:space="preserve"> </w:t>
      </w:r>
      <w:r>
        <w:tab/>
        <w:t xml:space="preserve"> </w:t>
      </w:r>
      <w:r>
        <w:tab/>
        <w:t xml:space="preserve"> </w:t>
      </w:r>
      <w:r>
        <w:tab/>
        <w:t>9</w:t>
      </w:r>
      <w:r>
        <w:rPr>
          <w:vertAlign w:val="superscript"/>
        </w:rPr>
        <w:t>th</w:t>
      </w:r>
      <w:r>
        <w:t xml:space="preserve"> at AFA-NEIT in Speech </w:t>
      </w:r>
    </w:p>
    <w:p w14:paraId="4BEC90F7" w14:textId="77777777" w:rsidR="0020629D" w:rsidRDefault="006C3796">
      <w:pPr>
        <w:spacing w:after="0" w:line="259" w:lineRule="auto"/>
        <w:ind w:left="0" w:firstLine="0"/>
      </w:pPr>
      <w:r>
        <w:t xml:space="preserve"> </w:t>
      </w:r>
    </w:p>
    <w:p w14:paraId="4D823CDB" w14:textId="77777777" w:rsidR="0020629D" w:rsidRDefault="006C3796">
      <w:pPr>
        <w:tabs>
          <w:tab w:val="center" w:pos="720"/>
          <w:tab w:val="center" w:pos="1440"/>
          <w:tab w:val="center" w:pos="3541"/>
        </w:tabs>
        <w:ind w:left="-15" w:firstLine="0"/>
      </w:pPr>
      <w:r>
        <w:rPr>
          <w:b/>
        </w:rPr>
        <w:t>2007</w:t>
      </w:r>
      <w:r>
        <w:t xml:space="preserve"> </w:t>
      </w:r>
      <w:r>
        <w:tab/>
        <w:t xml:space="preserve"> </w:t>
      </w:r>
      <w:r>
        <w:tab/>
        <w:t xml:space="preserve"> </w:t>
      </w:r>
      <w:r>
        <w:tab/>
        <w:t>11</w:t>
      </w:r>
      <w:r>
        <w:rPr>
          <w:vertAlign w:val="superscript"/>
        </w:rPr>
        <w:t>th</w:t>
      </w:r>
      <w:r>
        <w:t xml:space="preserve"> at AFA-NEIT in Speech </w:t>
      </w:r>
    </w:p>
    <w:p w14:paraId="18657155" w14:textId="77777777" w:rsidR="0020629D" w:rsidRDefault="006C3796">
      <w:pPr>
        <w:spacing w:after="0" w:line="259" w:lineRule="auto"/>
        <w:ind w:left="0" w:firstLine="0"/>
      </w:pPr>
      <w:r>
        <w:t xml:space="preserve"> </w:t>
      </w:r>
    </w:p>
    <w:p w14:paraId="06B98035" w14:textId="77777777" w:rsidR="0020629D" w:rsidRDefault="006C3796">
      <w:pPr>
        <w:tabs>
          <w:tab w:val="center" w:pos="720"/>
          <w:tab w:val="center" w:pos="1440"/>
          <w:tab w:val="center" w:pos="3481"/>
        </w:tabs>
        <w:ind w:left="-15" w:firstLine="0"/>
      </w:pPr>
      <w:r>
        <w:rPr>
          <w:b/>
        </w:rPr>
        <w:t>2006</w:t>
      </w:r>
      <w:r>
        <w:t xml:space="preserve"> </w:t>
      </w:r>
      <w:r>
        <w:tab/>
        <w:t xml:space="preserve"> </w:t>
      </w:r>
      <w:r>
        <w:tab/>
        <w:t xml:space="preserve"> </w:t>
      </w:r>
      <w:r>
        <w:tab/>
        <w:t>9</w:t>
      </w:r>
      <w:r>
        <w:rPr>
          <w:vertAlign w:val="superscript"/>
        </w:rPr>
        <w:t>th</w:t>
      </w:r>
      <w:r>
        <w:t xml:space="preserve"> at AFA-NEIT in Speech </w:t>
      </w:r>
    </w:p>
    <w:p w14:paraId="157818D2" w14:textId="77777777" w:rsidR="0020629D" w:rsidRDefault="006C3796">
      <w:pPr>
        <w:spacing w:after="0" w:line="259" w:lineRule="auto"/>
        <w:ind w:left="0" w:firstLine="0"/>
      </w:pPr>
      <w:r>
        <w:t xml:space="preserve"> </w:t>
      </w:r>
    </w:p>
    <w:p w14:paraId="3B5CE02B" w14:textId="77777777" w:rsidR="0020629D" w:rsidRDefault="006C3796">
      <w:pPr>
        <w:pStyle w:val="Heading1"/>
        <w:spacing w:after="0" w:line="259" w:lineRule="auto"/>
        <w:ind w:left="28" w:right="7"/>
        <w:jc w:val="center"/>
      </w:pPr>
      <w:r>
        <w:lastRenderedPageBreak/>
        <w:t xml:space="preserve">AWARDS AND RECOGNITION </w:t>
      </w:r>
    </w:p>
    <w:p w14:paraId="7510AE14" w14:textId="77777777" w:rsidR="0020629D" w:rsidRDefault="006C3796">
      <w:pPr>
        <w:spacing w:after="7" w:line="259" w:lineRule="auto"/>
        <w:ind w:left="78" w:firstLine="0"/>
        <w:jc w:val="center"/>
      </w:pPr>
      <w:r>
        <w:rPr>
          <w:b/>
        </w:rPr>
        <w:t xml:space="preserve"> </w:t>
      </w:r>
    </w:p>
    <w:p w14:paraId="1BF33B04" w14:textId="270A6629" w:rsidR="0020629D" w:rsidRDefault="006C3796">
      <w:pPr>
        <w:ind w:left="705" w:hanging="720"/>
      </w:pPr>
      <w:r>
        <w:rPr>
          <w:b/>
        </w:rPr>
        <w:t xml:space="preserve">2013, 2015, 2019, 2020  </w:t>
      </w:r>
      <w:r>
        <w:rPr>
          <w:i/>
        </w:rPr>
        <w:t>UNL Parents’ Association’s Award for Contributions to Students</w:t>
      </w:r>
      <w:r>
        <w:t xml:space="preserve">, University of Nebraska- Lincoln Teaching Council and the Parents Association </w:t>
      </w:r>
    </w:p>
    <w:p w14:paraId="5D2BC4C5" w14:textId="77777777" w:rsidR="0020629D" w:rsidRDefault="006C3796">
      <w:pPr>
        <w:spacing w:after="0" w:line="259" w:lineRule="auto"/>
        <w:ind w:left="0" w:firstLine="0"/>
      </w:pPr>
      <w:r>
        <w:rPr>
          <w:b/>
        </w:rPr>
        <w:t xml:space="preserve"> </w:t>
      </w:r>
    </w:p>
    <w:p w14:paraId="73289BDF" w14:textId="77777777" w:rsidR="0020629D" w:rsidRDefault="006C3796">
      <w:pPr>
        <w:spacing w:after="0" w:line="249" w:lineRule="auto"/>
        <w:ind w:left="-5"/>
      </w:pPr>
      <w:r>
        <w:rPr>
          <w:b/>
        </w:rPr>
        <w:t>2018</w:t>
      </w:r>
      <w:r>
        <w:t xml:space="preserve"> </w:t>
      </w:r>
      <w:r>
        <w:rPr>
          <w:i/>
        </w:rPr>
        <w:t xml:space="preserve">Distinguished Service Award, </w:t>
      </w:r>
      <w:r>
        <w:t xml:space="preserve">National Speech Championship </w:t>
      </w:r>
    </w:p>
    <w:p w14:paraId="77F09FD6" w14:textId="77777777" w:rsidR="0020629D" w:rsidRDefault="006C3796">
      <w:pPr>
        <w:spacing w:after="0" w:line="259" w:lineRule="auto"/>
        <w:ind w:left="0" w:firstLine="0"/>
      </w:pPr>
      <w:r>
        <w:rPr>
          <w:b/>
        </w:rPr>
        <w:t xml:space="preserve"> </w:t>
      </w:r>
    </w:p>
    <w:p w14:paraId="6530CF3F" w14:textId="77777777" w:rsidR="0020629D" w:rsidRDefault="006C3796">
      <w:pPr>
        <w:ind w:left="705" w:hanging="720"/>
      </w:pPr>
      <w:r>
        <w:rPr>
          <w:b/>
        </w:rPr>
        <w:t xml:space="preserve">2013, 2016 </w:t>
      </w:r>
      <w:r>
        <w:rPr>
          <w:i/>
        </w:rPr>
        <w:t>Bruce</w:t>
      </w:r>
      <w:r>
        <w:t xml:space="preserve"> </w:t>
      </w:r>
      <w:r>
        <w:rPr>
          <w:i/>
        </w:rPr>
        <w:t>Kendall Award for Excellence in Teaching</w:t>
      </w:r>
      <w:r>
        <w:t xml:space="preserve">, Department of Communication Studies, University of Nebraska-Lincoln </w:t>
      </w:r>
    </w:p>
    <w:p w14:paraId="1C8BA37E" w14:textId="77777777" w:rsidR="0020629D" w:rsidRDefault="006C3796">
      <w:pPr>
        <w:spacing w:after="0" w:line="259" w:lineRule="auto"/>
        <w:ind w:left="0" w:firstLine="0"/>
      </w:pPr>
      <w:r>
        <w:rPr>
          <w:b/>
        </w:rPr>
        <w:t xml:space="preserve"> </w:t>
      </w:r>
    </w:p>
    <w:p w14:paraId="340BD910" w14:textId="77777777" w:rsidR="0020629D" w:rsidRDefault="006C3796">
      <w:pPr>
        <w:tabs>
          <w:tab w:val="center" w:pos="4378"/>
        </w:tabs>
        <w:ind w:left="-15" w:firstLine="0"/>
      </w:pPr>
      <w:r>
        <w:rPr>
          <w:b/>
        </w:rPr>
        <w:t xml:space="preserve">2016 </w:t>
      </w:r>
      <w:r>
        <w:rPr>
          <w:b/>
        </w:rPr>
        <w:tab/>
      </w:r>
      <w:r>
        <w:t xml:space="preserve">Nebraska Intercollegiate Forensic Association Distinguished Service Award </w:t>
      </w:r>
    </w:p>
    <w:p w14:paraId="45930ECF" w14:textId="77777777" w:rsidR="0020629D" w:rsidRDefault="006C3796">
      <w:pPr>
        <w:spacing w:after="0" w:line="259" w:lineRule="auto"/>
        <w:ind w:left="0" w:firstLine="0"/>
      </w:pPr>
      <w:r>
        <w:rPr>
          <w:b/>
        </w:rPr>
        <w:t xml:space="preserve"> </w:t>
      </w:r>
    </w:p>
    <w:p w14:paraId="35ABE66E" w14:textId="77777777" w:rsidR="0020629D" w:rsidRDefault="006C3796">
      <w:pPr>
        <w:ind w:left="705" w:hanging="720"/>
      </w:pPr>
      <w:r>
        <w:rPr>
          <w:b/>
        </w:rPr>
        <w:t xml:space="preserve">2014 </w:t>
      </w:r>
      <w:r>
        <w:rPr>
          <w:i/>
        </w:rPr>
        <w:t>Larry Schnoor District IV Distinguished Service Award</w:t>
      </w:r>
      <w:r>
        <w:t>, District IV of the American Forensics Association-National Individual Events Tournament</w:t>
      </w:r>
      <w:r>
        <w:rPr>
          <w:i/>
        </w:rPr>
        <w:t xml:space="preserve"> </w:t>
      </w:r>
    </w:p>
    <w:p w14:paraId="1EB3CB87" w14:textId="77777777" w:rsidR="0020629D" w:rsidRDefault="006C3796">
      <w:pPr>
        <w:spacing w:after="0" w:line="259" w:lineRule="auto"/>
        <w:ind w:left="0" w:firstLine="0"/>
      </w:pPr>
      <w:r>
        <w:rPr>
          <w:b/>
        </w:rPr>
        <w:t xml:space="preserve"> </w:t>
      </w:r>
    </w:p>
    <w:p w14:paraId="7293AB0B" w14:textId="77777777" w:rsidR="0020629D" w:rsidRDefault="006C3796">
      <w:pPr>
        <w:ind w:left="705" w:hanging="720"/>
      </w:pPr>
      <w:r>
        <w:rPr>
          <w:b/>
        </w:rPr>
        <w:t xml:space="preserve">2014 </w:t>
      </w:r>
      <w:r>
        <w:rPr>
          <w:i/>
        </w:rPr>
        <w:t xml:space="preserve">Professor of the Month for October, </w:t>
      </w:r>
      <w:r>
        <w:t xml:space="preserve">Omicron Delta Kappa Honorary University of Nebraska-Lincoln, in recognition of hard work and outstanding dedication to students  </w:t>
      </w:r>
    </w:p>
    <w:p w14:paraId="2615BD42" w14:textId="77777777" w:rsidR="0020629D" w:rsidRDefault="006C3796">
      <w:pPr>
        <w:spacing w:after="0" w:line="259" w:lineRule="auto"/>
        <w:ind w:left="0" w:firstLine="0"/>
      </w:pPr>
      <w:r>
        <w:t xml:space="preserve"> </w:t>
      </w:r>
    </w:p>
    <w:p w14:paraId="2B0A54FC" w14:textId="77777777" w:rsidR="0020629D" w:rsidRDefault="006C3796">
      <w:pPr>
        <w:ind w:left="705" w:hanging="720"/>
      </w:pPr>
      <w:r>
        <w:rPr>
          <w:b/>
        </w:rPr>
        <w:t xml:space="preserve">2014 </w:t>
      </w:r>
      <w:r>
        <w:rPr>
          <w:i/>
        </w:rPr>
        <w:t xml:space="preserve">Admiral in the Great Nebraska Navy, </w:t>
      </w:r>
      <w:r>
        <w:t xml:space="preserve">Governor David Heineman, in recognition of service to the state of Nebraska </w:t>
      </w:r>
    </w:p>
    <w:p w14:paraId="466B1061" w14:textId="77777777" w:rsidR="0020629D" w:rsidRDefault="006C3796">
      <w:pPr>
        <w:spacing w:after="0" w:line="259" w:lineRule="auto"/>
        <w:ind w:left="0" w:firstLine="0"/>
      </w:pPr>
      <w:r>
        <w:rPr>
          <w:b/>
        </w:rPr>
        <w:t xml:space="preserve"> </w:t>
      </w:r>
    </w:p>
    <w:p w14:paraId="146021FF" w14:textId="77777777" w:rsidR="0020629D" w:rsidRDefault="006C3796">
      <w:pPr>
        <w:spacing w:after="0" w:line="249" w:lineRule="auto"/>
        <w:ind w:left="705" w:hanging="720"/>
      </w:pPr>
      <w:r>
        <w:rPr>
          <w:b/>
        </w:rPr>
        <w:t xml:space="preserve">2012 </w:t>
      </w:r>
      <w:r>
        <w:rPr>
          <w:i/>
        </w:rPr>
        <w:t xml:space="preserve">James V. </w:t>
      </w:r>
      <w:proofErr w:type="spellStart"/>
      <w:r>
        <w:rPr>
          <w:i/>
        </w:rPr>
        <w:t>Griesen</w:t>
      </w:r>
      <w:proofErr w:type="spellEnd"/>
      <w:r>
        <w:rPr>
          <w:i/>
        </w:rPr>
        <w:t xml:space="preserve"> Award for Exemplary Service to Students, </w:t>
      </w:r>
      <w:r>
        <w:t xml:space="preserve">Office of the Chancellor, University of Nebraska-Lincoln </w:t>
      </w:r>
    </w:p>
    <w:p w14:paraId="4704F56C" w14:textId="77777777" w:rsidR="0020629D" w:rsidRDefault="006C3796">
      <w:pPr>
        <w:spacing w:after="0" w:line="259" w:lineRule="auto"/>
        <w:ind w:left="0" w:firstLine="0"/>
      </w:pPr>
      <w:r>
        <w:t xml:space="preserve"> </w:t>
      </w:r>
    </w:p>
    <w:p w14:paraId="24481C82" w14:textId="77777777" w:rsidR="0020629D" w:rsidRDefault="006C3796">
      <w:pPr>
        <w:spacing w:after="0" w:line="249" w:lineRule="auto"/>
        <w:ind w:left="705" w:hanging="720"/>
      </w:pPr>
      <w:r>
        <w:rPr>
          <w:b/>
        </w:rPr>
        <w:t xml:space="preserve">2012 </w:t>
      </w:r>
      <w:r>
        <w:rPr>
          <w:i/>
        </w:rPr>
        <w:t>Joe Black Award for Outstanding Service to the Forensics Community</w:t>
      </w:r>
      <w:r>
        <w:t xml:space="preserve">, Speech Unlimited, Kansas State University </w:t>
      </w:r>
    </w:p>
    <w:p w14:paraId="7D7A6CC2" w14:textId="77777777" w:rsidR="0020629D" w:rsidRDefault="006C3796">
      <w:pPr>
        <w:spacing w:after="0" w:line="259" w:lineRule="auto"/>
        <w:ind w:left="0" w:firstLine="0"/>
      </w:pPr>
      <w:r>
        <w:t xml:space="preserve"> </w:t>
      </w:r>
    </w:p>
    <w:p w14:paraId="5CAB3DE5" w14:textId="77777777" w:rsidR="0020629D" w:rsidRDefault="006C3796">
      <w:pPr>
        <w:spacing w:after="0" w:line="249" w:lineRule="auto"/>
        <w:ind w:left="-5"/>
      </w:pPr>
      <w:r>
        <w:rPr>
          <w:b/>
        </w:rPr>
        <w:t>2003</w:t>
      </w:r>
      <w:r>
        <w:t xml:space="preserve"> </w:t>
      </w:r>
      <w:r>
        <w:rPr>
          <w:i/>
        </w:rPr>
        <w:t>All American Team</w:t>
      </w:r>
      <w:r>
        <w:t xml:space="preserve"> </w:t>
      </w:r>
      <w:r>
        <w:rPr>
          <w:i/>
        </w:rPr>
        <w:t>Member</w:t>
      </w:r>
      <w:r>
        <w:t xml:space="preserve"> AFA-NIET </w:t>
      </w:r>
    </w:p>
    <w:p w14:paraId="307257EE" w14:textId="77777777" w:rsidR="0020629D" w:rsidRDefault="006C3796">
      <w:pPr>
        <w:tabs>
          <w:tab w:val="center" w:pos="3562"/>
        </w:tabs>
        <w:spacing w:after="0" w:line="249" w:lineRule="auto"/>
        <w:ind w:left="-15" w:firstLine="0"/>
      </w:pPr>
      <w:r>
        <w:t xml:space="preserve"> </w:t>
      </w:r>
      <w:r>
        <w:tab/>
      </w:r>
      <w:r>
        <w:rPr>
          <w:i/>
        </w:rPr>
        <w:t>Kevin Heineman Student Service Award</w:t>
      </w:r>
      <w:r>
        <w:t xml:space="preserve"> AFA District Four  </w:t>
      </w:r>
    </w:p>
    <w:p w14:paraId="2DA401DB" w14:textId="77777777" w:rsidR="0020629D" w:rsidRDefault="006C3796">
      <w:pPr>
        <w:tabs>
          <w:tab w:val="center" w:pos="2842"/>
        </w:tabs>
        <w:ind w:left="-15" w:firstLine="0"/>
      </w:pPr>
      <w:r>
        <w:t xml:space="preserve"> </w:t>
      </w:r>
      <w:r>
        <w:tab/>
        <w:t>3</w:t>
      </w:r>
      <w:r>
        <w:rPr>
          <w:vertAlign w:val="superscript"/>
        </w:rPr>
        <w:t>rd</w:t>
      </w:r>
      <w:r>
        <w:t xml:space="preserve"> Place After Dinner Speaking AFA-NIET </w:t>
      </w:r>
    </w:p>
    <w:p w14:paraId="07E7F179" w14:textId="77777777" w:rsidR="0020629D" w:rsidRDefault="006C3796">
      <w:pPr>
        <w:tabs>
          <w:tab w:val="center" w:pos="3028"/>
        </w:tabs>
        <w:ind w:left="-15" w:firstLine="0"/>
      </w:pPr>
      <w:r>
        <w:t xml:space="preserve"> </w:t>
      </w:r>
      <w:r>
        <w:tab/>
        <w:t>4</w:t>
      </w:r>
      <w:r>
        <w:rPr>
          <w:vertAlign w:val="superscript"/>
        </w:rPr>
        <w:t>th</w:t>
      </w:r>
      <w:r>
        <w:t xml:space="preserve"> Place Extemporaneous Speaking AFA-NIET </w:t>
      </w:r>
    </w:p>
    <w:p w14:paraId="68276A4C" w14:textId="77777777" w:rsidR="0020629D" w:rsidRDefault="006C3796">
      <w:pPr>
        <w:tabs>
          <w:tab w:val="center" w:pos="2761"/>
        </w:tabs>
        <w:ind w:left="-15" w:firstLine="0"/>
      </w:pPr>
      <w:r>
        <w:t xml:space="preserve"> </w:t>
      </w:r>
      <w:r>
        <w:tab/>
        <w:t>4</w:t>
      </w:r>
      <w:r>
        <w:rPr>
          <w:vertAlign w:val="superscript"/>
        </w:rPr>
        <w:t>th</w:t>
      </w:r>
      <w:r>
        <w:t xml:space="preserve"> Place Impromptu Speaking AFA-NIET </w:t>
      </w:r>
    </w:p>
    <w:p w14:paraId="4B25E06B" w14:textId="77777777" w:rsidR="0020629D" w:rsidRDefault="006C3796">
      <w:pPr>
        <w:tabs>
          <w:tab w:val="center" w:pos="2500"/>
        </w:tabs>
        <w:ind w:left="-15" w:firstLine="0"/>
      </w:pPr>
      <w:r>
        <w:t xml:space="preserve"> </w:t>
      </w:r>
      <w:r>
        <w:tab/>
        <w:t>6</w:t>
      </w:r>
      <w:r>
        <w:rPr>
          <w:vertAlign w:val="superscript"/>
        </w:rPr>
        <w:t>th</w:t>
      </w:r>
      <w:r>
        <w:t xml:space="preserve"> Place Interstate Oratory Nationals </w:t>
      </w:r>
    </w:p>
    <w:p w14:paraId="071F378D" w14:textId="77777777" w:rsidR="0020629D" w:rsidRDefault="006C3796">
      <w:pPr>
        <w:tabs>
          <w:tab w:val="center" w:pos="2881"/>
        </w:tabs>
        <w:ind w:left="-15" w:firstLine="0"/>
      </w:pPr>
      <w:r>
        <w:t xml:space="preserve"> </w:t>
      </w:r>
      <w:r>
        <w:tab/>
        <w:t>8</w:t>
      </w:r>
      <w:r>
        <w:rPr>
          <w:vertAlign w:val="superscript"/>
        </w:rPr>
        <w:t>th</w:t>
      </w:r>
      <w:r>
        <w:t xml:space="preserve"> Place Individual Sweepstakes AFA-NIET </w:t>
      </w:r>
    </w:p>
    <w:p w14:paraId="53A2C50F" w14:textId="77777777" w:rsidR="0020629D" w:rsidRDefault="006C3796">
      <w:pPr>
        <w:tabs>
          <w:tab w:val="center" w:pos="2565"/>
        </w:tabs>
        <w:ind w:left="-15" w:firstLine="0"/>
      </w:pPr>
      <w:r>
        <w:t xml:space="preserve"> </w:t>
      </w:r>
      <w:r>
        <w:tab/>
        <w:t xml:space="preserve">Qualified seven events for AFA-NIET </w:t>
      </w:r>
    </w:p>
    <w:p w14:paraId="266EAA11" w14:textId="77777777" w:rsidR="0020629D" w:rsidRDefault="006C3796">
      <w:pPr>
        <w:spacing w:after="0" w:line="259" w:lineRule="auto"/>
        <w:ind w:left="0" w:firstLine="0"/>
      </w:pPr>
      <w:r>
        <w:t xml:space="preserve"> </w:t>
      </w:r>
      <w:r>
        <w:tab/>
        <w:t xml:space="preserve"> </w:t>
      </w:r>
    </w:p>
    <w:p w14:paraId="7E7F0AF0" w14:textId="77777777" w:rsidR="0020629D" w:rsidRDefault="006C3796">
      <w:pPr>
        <w:tabs>
          <w:tab w:val="center" w:pos="3028"/>
        </w:tabs>
        <w:ind w:left="-15" w:firstLine="0"/>
      </w:pPr>
      <w:r>
        <w:rPr>
          <w:b/>
        </w:rPr>
        <w:t>2002</w:t>
      </w:r>
      <w:r>
        <w:t xml:space="preserve"> </w:t>
      </w:r>
      <w:r>
        <w:tab/>
        <w:t>6</w:t>
      </w:r>
      <w:r>
        <w:rPr>
          <w:vertAlign w:val="superscript"/>
        </w:rPr>
        <w:t>th</w:t>
      </w:r>
      <w:r>
        <w:t xml:space="preserve"> Place Extemporaneous Speaking AFA-NIET </w:t>
      </w:r>
    </w:p>
    <w:p w14:paraId="6AD3A54D" w14:textId="77777777" w:rsidR="0020629D" w:rsidRDefault="006C3796">
      <w:pPr>
        <w:tabs>
          <w:tab w:val="center" w:pos="2969"/>
        </w:tabs>
        <w:ind w:left="-15" w:firstLine="0"/>
      </w:pPr>
      <w:r>
        <w:t xml:space="preserve"> </w:t>
      </w:r>
      <w:r>
        <w:tab/>
        <w:t xml:space="preserve">Semi-finalist Impromptu Speaking AFA-NIET </w:t>
      </w:r>
    </w:p>
    <w:p w14:paraId="54796E96" w14:textId="77777777" w:rsidR="0020629D" w:rsidRDefault="006C3796">
      <w:pPr>
        <w:spacing w:after="0" w:line="259" w:lineRule="auto"/>
        <w:ind w:left="0" w:firstLine="0"/>
      </w:pPr>
      <w:r>
        <w:rPr>
          <w:b/>
        </w:rPr>
        <w:t xml:space="preserve"> </w:t>
      </w:r>
    </w:p>
    <w:p w14:paraId="519454D2" w14:textId="77777777" w:rsidR="0020629D" w:rsidRDefault="006C3796">
      <w:pPr>
        <w:tabs>
          <w:tab w:val="center" w:pos="3089"/>
        </w:tabs>
        <w:ind w:left="-15" w:firstLine="0"/>
      </w:pPr>
      <w:r>
        <w:rPr>
          <w:b/>
        </w:rPr>
        <w:t xml:space="preserve">2001 </w:t>
      </w:r>
      <w:r>
        <w:rPr>
          <w:b/>
        </w:rPr>
        <w:tab/>
      </w:r>
      <w:r>
        <w:t xml:space="preserve">Quarter-finalist Impromptu Speaking AFA-NIET </w:t>
      </w:r>
    </w:p>
    <w:p w14:paraId="4286DE72" w14:textId="77777777" w:rsidR="0020629D" w:rsidRDefault="006C3796">
      <w:pPr>
        <w:tabs>
          <w:tab w:val="center" w:pos="3357"/>
        </w:tabs>
        <w:ind w:left="-15" w:firstLine="0"/>
      </w:pPr>
      <w:r>
        <w:t xml:space="preserve"> </w:t>
      </w:r>
      <w:r>
        <w:tab/>
        <w:t>Quarter-finalist Extemporaneous Speaking AFA-NIET</w:t>
      </w:r>
      <w:r>
        <w:rPr>
          <w:b/>
        </w:rPr>
        <w:t xml:space="preserve"> </w:t>
      </w:r>
    </w:p>
    <w:p w14:paraId="4B10934E" w14:textId="77777777" w:rsidR="0020629D" w:rsidRDefault="006C3796">
      <w:pPr>
        <w:spacing w:after="0" w:line="259" w:lineRule="auto"/>
        <w:ind w:left="0" w:firstLine="0"/>
      </w:pPr>
      <w:r>
        <w:lastRenderedPageBreak/>
        <w:t xml:space="preserve"> </w:t>
      </w:r>
    </w:p>
    <w:p w14:paraId="55EFF3A6" w14:textId="77777777" w:rsidR="0020629D" w:rsidRDefault="006C3796">
      <w:pPr>
        <w:tabs>
          <w:tab w:val="center" w:pos="2779"/>
        </w:tabs>
        <w:ind w:left="-15" w:firstLine="0"/>
      </w:pPr>
      <w:r>
        <w:rPr>
          <w:b/>
        </w:rPr>
        <w:t>2000</w:t>
      </w:r>
      <w:r>
        <w:t xml:space="preserve"> </w:t>
      </w:r>
      <w:r>
        <w:tab/>
        <w:t>2</w:t>
      </w:r>
      <w:r>
        <w:rPr>
          <w:vertAlign w:val="superscript"/>
        </w:rPr>
        <w:t>nd</w:t>
      </w:r>
      <w:r>
        <w:t xml:space="preserve"> Place Impromptu Speaking AFA-NIET </w:t>
      </w:r>
    </w:p>
    <w:p w14:paraId="7162F8C0" w14:textId="77777777" w:rsidR="0020629D" w:rsidRDefault="006C3796">
      <w:pPr>
        <w:tabs>
          <w:tab w:val="center" w:pos="3166"/>
        </w:tabs>
        <w:ind w:left="-15" w:firstLine="0"/>
      </w:pPr>
      <w:r>
        <w:t xml:space="preserve"> </w:t>
      </w:r>
      <w:r>
        <w:tab/>
        <w:t xml:space="preserve">Quarter-finalist After Dinner Speaking AFA-NIET </w:t>
      </w:r>
    </w:p>
    <w:p w14:paraId="7CEDC898" w14:textId="77777777" w:rsidR="0020629D" w:rsidRDefault="006C3796">
      <w:pPr>
        <w:spacing w:after="0" w:line="259" w:lineRule="auto"/>
        <w:ind w:left="0" w:firstLine="0"/>
      </w:pPr>
      <w:r>
        <w:t xml:space="preserve"> </w:t>
      </w:r>
    </w:p>
    <w:p w14:paraId="49357052" w14:textId="77777777" w:rsidR="0020629D" w:rsidRDefault="006C3796">
      <w:pPr>
        <w:spacing w:after="0" w:line="259" w:lineRule="auto"/>
        <w:ind w:left="28" w:right="5"/>
        <w:jc w:val="center"/>
      </w:pPr>
      <w:r>
        <w:rPr>
          <w:b/>
        </w:rPr>
        <w:t xml:space="preserve">TEACHING </w:t>
      </w:r>
    </w:p>
    <w:p w14:paraId="2222D26E" w14:textId="77777777" w:rsidR="0020629D" w:rsidRDefault="006C3796">
      <w:pPr>
        <w:spacing w:after="0" w:line="259" w:lineRule="auto"/>
        <w:ind w:left="0" w:firstLine="0"/>
      </w:pPr>
      <w:r>
        <w:t xml:space="preserve"> </w:t>
      </w:r>
    </w:p>
    <w:p w14:paraId="2CEF9B3B" w14:textId="77777777" w:rsidR="0020629D" w:rsidRDefault="006C3796">
      <w:pPr>
        <w:pStyle w:val="Heading1"/>
        <w:ind w:left="-5"/>
      </w:pPr>
      <w:r>
        <w:t>Courses Developed and Taught COMM 101: Communication in the 21</w:t>
      </w:r>
      <w:r>
        <w:rPr>
          <w:vertAlign w:val="superscript"/>
        </w:rPr>
        <w:t>st</w:t>
      </w:r>
      <w:r>
        <w:t xml:space="preserve"> Century </w:t>
      </w:r>
    </w:p>
    <w:p w14:paraId="7F22F508" w14:textId="77777777" w:rsidR="0020629D" w:rsidRDefault="006C3796">
      <w:pPr>
        <w:ind w:left="-5"/>
      </w:pPr>
      <w:r>
        <w:t xml:space="preserve">This course is designed to provide students with an introductory understanding of the discipline of communication studies through a problem-centered learning approach centered around developing the students’ abilities to advocate, negotiate, and relate. </w:t>
      </w:r>
    </w:p>
    <w:p w14:paraId="7B1F227F" w14:textId="77777777" w:rsidR="0020629D" w:rsidRDefault="006C3796">
      <w:pPr>
        <w:spacing w:after="0" w:line="259" w:lineRule="auto"/>
        <w:ind w:left="0" w:firstLine="0"/>
      </w:pPr>
      <w:r>
        <w:t xml:space="preserve"> </w:t>
      </w:r>
    </w:p>
    <w:p w14:paraId="747B663C" w14:textId="77777777" w:rsidR="0020629D" w:rsidRDefault="006C3796">
      <w:pPr>
        <w:pStyle w:val="Heading1"/>
        <w:ind w:left="-5"/>
      </w:pPr>
      <w:r>
        <w:t xml:space="preserve">COMM 375: Theory of Persuasion  </w:t>
      </w:r>
    </w:p>
    <w:p w14:paraId="3D0DEEA1" w14:textId="77777777" w:rsidR="0020629D" w:rsidRDefault="006C3796">
      <w:pPr>
        <w:ind w:left="-5"/>
      </w:pPr>
      <w:r>
        <w:t xml:space="preserve">This course provides a comprehensive view of persuasion by analyzing how persuasion operates at both an interpersonal and societal level. Students focus on the process of persuasion in many different areas including: films, advertising, interpersonal interactions, news media, rhetoric, social media, and social movements. Students participate in a semester long project to create a persuasive public service campaign to benefit their local community.  </w:t>
      </w:r>
    </w:p>
    <w:p w14:paraId="5A886071" w14:textId="77777777" w:rsidR="0020629D" w:rsidRDefault="006C3796">
      <w:pPr>
        <w:spacing w:after="0" w:line="259" w:lineRule="auto"/>
        <w:ind w:left="0" w:firstLine="0"/>
      </w:pPr>
      <w:r>
        <w:t xml:space="preserve"> </w:t>
      </w:r>
    </w:p>
    <w:p w14:paraId="3CE8B39B" w14:textId="77777777" w:rsidR="0020629D" w:rsidRDefault="006C3796">
      <w:pPr>
        <w:pStyle w:val="Heading1"/>
        <w:ind w:left="-5"/>
      </w:pPr>
      <w:r>
        <w:t xml:space="preserve">COMM 412: Directing Forensics  </w:t>
      </w:r>
    </w:p>
    <w:p w14:paraId="463F1202" w14:textId="77777777" w:rsidR="0020629D" w:rsidRDefault="006C3796">
      <w:pPr>
        <w:ind w:left="-5"/>
      </w:pPr>
      <w:r>
        <w:t xml:space="preserve">A senior level course in communication studies focused on the challenges of coaching and directing a team. Although, the specific context of the class was crafted for students interested in directing a forensics team, the course addresses a wide variety of topics related to management and coaching. Topic areas of the course included psychological capital, organizational behavior, building team cohesion, and crafting motivating messages. </w:t>
      </w:r>
    </w:p>
    <w:p w14:paraId="7CA2A240" w14:textId="77777777" w:rsidR="0020629D" w:rsidRDefault="006C3796">
      <w:pPr>
        <w:spacing w:after="0" w:line="259" w:lineRule="auto"/>
        <w:ind w:left="0" w:firstLine="0"/>
      </w:pPr>
      <w:r>
        <w:t xml:space="preserve"> </w:t>
      </w:r>
    </w:p>
    <w:p w14:paraId="0637750D" w14:textId="77777777" w:rsidR="0020629D" w:rsidRDefault="006C3796">
      <w:pPr>
        <w:pStyle w:val="Heading1"/>
        <w:ind w:left="-5"/>
      </w:pPr>
      <w:r>
        <w:t xml:space="preserve">COMM 440: Rhetoric of Sports and Games </w:t>
      </w:r>
    </w:p>
    <w:p w14:paraId="18923AAF" w14:textId="77777777" w:rsidR="0020629D" w:rsidRDefault="006C3796">
      <w:pPr>
        <w:ind w:left="-5"/>
      </w:pPr>
      <w:r>
        <w:t xml:space="preserve">This course is designed to provide an understanding of rhetorical theory and practice viewed through the lens of sports. By understanding how rhetoric operates in cultural spaces, students will recognize the components and processes of rhetoric, which operate in public discourse and mass mediated culture. Using the research methodologies learned in the course students write three major papers utilizing the research methods of rhetorical analysis, ethnographic observation, and cultural criticism.  </w:t>
      </w:r>
    </w:p>
    <w:p w14:paraId="3CE1FF93" w14:textId="77777777" w:rsidR="0020629D" w:rsidRDefault="006C3796">
      <w:pPr>
        <w:spacing w:after="0" w:line="259" w:lineRule="auto"/>
        <w:ind w:left="0" w:firstLine="0"/>
      </w:pPr>
      <w:r>
        <w:t xml:space="preserve"> </w:t>
      </w:r>
    </w:p>
    <w:p w14:paraId="4516867D" w14:textId="77777777" w:rsidR="0020629D" w:rsidRDefault="006C3796">
      <w:pPr>
        <w:spacing w:after="4" w:line="252" w:lineRule="auto"/>
        <w:ind w:left="-5"/>
      </w:pPr>
      <w:r>
        <w:rPr>
          <w:b/>
        </w:rPr>
        <w:t xml:space="preserve">Additional Courses Taught COMM 109: Fundamentals of Human Communication </w:t>
      </w:r>
      <w:r>
        <w:t xml:space="preserve"> </w:t>
      </w:r>
      <w:r>
        <w:rPr>
          <w:b/>
        </w:rPr>
        <w:t>COMM 205: Oral Interpretation of Literature COMM 209: Public Speaking</w:t>
      </w:r>
      <w:r>
        <w:t xml:space="preserve">  </w:t>
      </w:r>
      <w:r>
        <w:rPr>
          <w:b/>
        </w:rPr>
        <w:t xml:space="preserve">COMM 280: Popular Culture COMM 286: Business and Professional Speaking </w:t>
      </w:r>
    </w:p>
    <w:p w14:paraId="0C324C52" w14:textId="77777777" w:rsidR="0020629D" w:rsidRDefault="006C3796">
      <w:pPr>
        <w:spacing w:after="0" w:line="259" w:lineRule="auto"/>
        <w:ind w:left="0" w:firstLine="0"/>
      </w:pPr>
      <w:r>
        <w:t xml:space="preserve"> </w:t>
      </w:r>
    </w:p>
    <w:p w14:paraId="00A69047" w14:textId="77777777" w:rsidR="0020629D" w:rsidRDefault="006C3796">
      <w:pPr>
        <w:pStyle w:val="Heading1"/>
        <w:ind w:left="-5"/>
      </w:pPr>
      <w:r>
        <w:t xml:space="preserve">Guest Lecturing and Coaching </w:t>
      </w:r>
    </w:p>
    <w:p w14:paraId="10F9A6E6" w14:textId="77777777" w:rsidR="0020629D" w:rsidRDefault="006C3796">
      <w:pPr>
        <w:spacing w:after="0" w:line="259" w:lineRule="auto"/>
        <w:ind w:left="0" w:firstLine="0"/>
      </w:pPr>
      <w:r>
        <w:rPr>
          <w:b/>
        </w:rPr>
        <w:t xml:space="preserve"> </w:t>
      </w:r>
    </w:p>
    <w:p w14:paraId="54847463" w14:textId="77777777" w:rsidR="0020629D" w:rsidRDefault="006C3796">
      <w:pPr>
        <w:ind w:left="-5"/>
      </w:pPr>
      <w:r>
        <w:rPr>
          <w:b/>
        </w:rPr>
        <w:lastRenderedPageBreak/>
        <w:t xml:space="preserve">Speech Tournament Coordinator - Mandela Washington Fellowship Institute (Summer 2019)  </w:t>
      </w:r>
      <w:r>
        <w:t xml:space="preserve">Worked with office of Civic Engagement to oversee a public speaking competition for Mandela Washington Fellows </w:t>
      </w:r>
    </w:p>
    <w:p w14:paraId="7871CD18" w14:textId="77777777" w:rsidR="0020629D" w:rsidRDefault="006C3796">
      <w:pPr>
        <w:spacing w:after="0" w:line="259" w:lineRule="auto"/>
        <w:ind w:left="0" w:firstLine="0"/>
      </w:pPr>
      <w:r>
        <w:rPr>
          <w:b/>
        </w:rPr>
        <w:t xml:space="preserve"> </w:t>
      </w:r>
    </w:p>
    <w:p w14:paraId="40D6130C" w14:textId="77777777" w:rsidR="0020629D" w:rsidRDefault="006C3796">
      <w:pPr>
        <w:pStyle w:val="Heading1"/>
        <w:ind w:left="-5"/>
      </w:pPr>
      <w:r>
        <w:t xml:space="preserve">Guest Lecturer – Mandela Washington Fellowship Institute (Summer 2018) </w:t>
      </w:r>
    </w:p>
    <w:p w14:paraId="6FA57A9D" w14:textId="77777777" w:rsidR="0020629D" w:rsidRDefault="006C3796">
      <w:pPr>
        <w:ind w:left="-5"/>
      </w:pPr>
      <w:r>
        <w:t xml:space="preserve">Presented a lecture to fellows on best practices and strategies for public speaking and message framing.  </w:t>
      </w:r>
    </w:p>
    <w:p w14:paraId="3A5DCF46" w14:textId="77777777" w:rsidR="0020629D" w:rsidRDefault="006C3796">
      <w:pPr>
        <w:spacing w:after="0" w:line="259" w:lineRule="auto"/>
        <w:ind w:left="0" w:firstLine="0"/>
      </w:pPr>
      <w:r>
        <w:rPr>
          <w:b/>
        </w:rPr>
        <w:t xml:space="preserve"> </w:t>
      </w:r>
    </w:p>
    <w:p w14:paraId="3BE57C2F" w14:textId="77777777" w:rsidR="0020629D" w:rsidRDefault="006C3796">
      <w:pPr>
        <w:pStyle w:val="Heading1"/>
        <w:ind w:left="-5"/>
      </w:pPr>
      <w:r>
        <w:t xml:space="preserve">Guest Lecturer – College of Business Administration (Fall, Spring 2016) </w:t>
      </w:r>
    </w:p>
    <w:p w14:paraId="6DD9E30D" w14:textId="77777777" w:rsidR="0020629D" w:rsidRDefault="006C3796">
      <w:pPr>
        <w:ind w:left="-5"/>
      </w:pPr>
      <w:r>
        <w:t xml:space="preserve">Presented to seniors enrolled in BUSAD 444: Professional &amp; Life Skills about the importance of professional communication and provided methods and tips to improve their public speaking and work place communication.  </w:t>
      </w:r>
    </w:p>
    <w:p w14:paraId="5AE84A9B" w14:textId="77777777" w:rsidR="0020629D" w:rsidRDefault="006C3796">
      <w:pPr>
        <w:spacing w:after="0" w:line="259" w:lineRule="auto"/>
        <w:ind w:left="0" w:firstLine="0"/>
      </w:pPr>
      <w:r>
        <w:rPr>
          <w:b/>
        </w:rPr>
        <w:t xml:space="preserve"> </w:t>
      </w:r>
    </w:p>
    <w:p w14:paraId="1C82F0E8" w14:textId="77777777" w:rsidR="0020629D" w:rsidRDefault="006C3796">
      <w:pPr>
        <w:pStyle w:val="Heading1"/>
        <w:ind w:left="-5"/>
      </w:pPr>
      <w:r>
        <w:t xml:space="preserve">Guest Debate Coach - Department of Entomology (October 2015) </w:t>
      </w:r>
    </w:p>
    <w:p w14:paraId="6660AA87" w14:textId="77777777" w:rsidR="0020629D" w:rsidRDefault="006C3796">
      <w:pPr>
        <w:ind w:left="-5"/>
      </w:pPr>
      <w:r>
        <w:t xml:space="preserve">Members of the Department of Entomology were preparing to engage in a public debate as part of their national annual meeting. At their request, I helped them prepare for the debate, practice arguments, and provided guidance and strategies.  </w:t>
      </w:r>
    </w:p>
    <w:p w14:paraId="257AEA5E" w14:textId="77777777" w:rsidR="0020629D" w:rsidRDefault="006C3796">
      <w:pPr>
        <w:spacing w:after="0" w:line="259" w:lineRule="auto"/>
        <w:ind w:left="0" w:firstLine="0"/>
      </w:pPr>
      <w:r>
        <w:t xml:space="preserve"> </w:t>
      </w:r>
    </w:p>
    <w:p w14:paraId="777DCC25" w14:textId="77777777" w:rsidR="0020629D" w:rsidRDefault="006C3796">
      <w:pPr>
        <w:ind w:left="-5"/>
      </w:pPr>
      <w:r>
        <w:rPr>
          <w:b/>
        </w:rPr>
        <w:t xml:space="preserve">Guest Lecturer – College of Journalism and Mass Communication (Fall 2014) </w:t>
      </w:r>
      <w:r>
        <w:t>Guest speaker for</w:t>
      </w:r>
      <w:r>
        <w:rPr>
          <w:b/>
        </w:rPr>
        <w:t xml:space="preserve"> </w:t>
      </w:r>
      <w:r>
        <w:t xml:space="preserve">JOUR 447: Mass Media and Society. I lectured and took questions on how to prepare for and participate in a debate about ethics.  </w:t>
      </w:r>
    </w:p>
    <w:p w14:paraId="300DA9E5" w14:textId="77777777" w:rsidR="0020629D" w:rsidRDefault="006C3796">
      <w:pPr>
        <w:spacing w:after="4" w:line="259" w:lineRule="auto"/>
        <w:ind w:left="0" w:firstLine="0"/>
      </w:pPr>
      <w:r>
        <w:t xml:space="preserve"> </w:t>
      </w:r>
    </w:p>
    <w:p w14:paraId="173B72D0" w14:textId="77777777" w:rsidR="0020629D" w:rsidRDefault="006C3796">
      <w:pPr>
        <w:ind w:left="-5"/>
      </w:pPr>
      <w:r>
        <w:rPr>
          <w:b/>
        </w:rPr>
        <w:t xml:space="preserve">Guest Lecturer and Coach - Xi’an </w:t>
      </w:r>
      <w:proofErr w:type="spellStart"/>
      <w:r>
        <w:rPr>
          <w:b/>
        </w:rPr>
        <w:t>Jiaotong</w:t>
      </w:r>
      <w:proofErr w:type="spellEnd"/>
      <w:r>
        <w:rPr>
          <w:b/>
        </w:rPr>
        <w:t xml:space="preserve"> University, Xi’an China (Summer 2014) </w:t>
      </w:r>
      <w:r>
        <w:t xml:space="preserve">Invited by the American Exchange Center and Xi’an </w:t>
      </w:r>
      <w:proofErr w:type="spellStart"/>
      <w:r>
        <w:t>Jiaotong</w:t>
      </w:r>
      <w:proofErr w:type="spellEnd"/>
      <w:r>
        <w:t xml:space="preserve"> University to lecture on public speaking and debate. Gave two public speeches about speech and debate, lectured in six public speaking classes, served as adjudicator and master of questions for an </w:t>
      </w:r>
      <w:proofErr w:type="spellStart"/>
      <w:r>
        <w:t>allcampus</w:t>
      </w:r>
      <w:proofErr w:type="spellEnd"/>
      <w:r>
        <w:t xml:space="preserve"> public speaking contest, and served as co-host and respondent for a public debate between University of Nebraska students and students from Xi’an </w:t>
      </w:r>
      <w:proofErr w:type="spellStart"/>
      <w:r>
        <w:t>Jiaotong</w:t>
      </w:r>
      <w:proofErr w:type="spellEnd"/>
      <w:r>
        <w:t xml:space="preserve"> University.  </w:t>
      </w:r>
      <w:r>
        <w:rPr>
          <w:color w:val="C00000"/>
        </w:rPr>
        <w:t xml:space="preserve"> </w:t>
      </w:r>
    </w:p>
    <w:p w14:paraId="5EB04703" w14:textId="77777777" w:rsidR="0020629D" w:rsidRDefault="006C3796">
      <w:pPr>
        <w:spacing w:after="0" w:line="259" w:lineRule="auto"/>
        <w:ind w:left="0" w:firstLine="0"/>
      </w:pPr>
      <w:r>
        <w:t xml:space="preserve"> </w:t>
      </w:r>
    </w:p>
    <w:p w14:paraId="2BA139CC" w14:textId="77777777" w:rsidR="0020629D" w:rsidRDefault="006C3796">
      <w:pPr>
        <w:spacing w:after="0" w:line="259" w:lineRule="auto"/>
        <w:ind w:left="0" w:firstLine="0"/>
      </w:pPr>
      <w:r>
        <w:t xml:space="preserve"> </w:t>
      </w:r>
    </w:p>
    <w:p w14:paraId="63331CAD" w14:textId="77777777" w:rsidR="0020629D" w:rsidRDefault="006C3796">
      <w:pPr>
        <w:pStyle w:val="Heading1"/>
        <w:ind w:left="-5"/>
      </w:pPr>
      <w:r>
        <w:t xml:space="preserve">Teaching Professional Development </w:t>
      </w:r>
    </w:p>
    <w:p w14:paraId="3AE00352" w14:textId="77777777" w:rsidR="0020629D" w:rsidRDefault="006C3796">
      <w:pPr>
        <w:spacing w:after="0" w:line="259" w:lineRule="auto"/>
        <w:ind w:left="78" w:firstLine="0"/>
        <w:jc w:val="center"/>
      </w:pPr>
      <w:r>
        <w:rPr>
          <w:b/>
        </w:rPr>
        <w:t xml:space="preserve"> </w:t>
      </w:r>
    </w:p>
    <w:p w14:paraId="3EEC3EE6" w14:textId="77777777" w:rsidR="0020629D" w:rsidRDefault="006C3796">
      <w:pPr>
        <w:ind w:left="-5"/>
      </w:pPr>
      <w:r>
        <w:t xml:space="preserve">Reviewer for MacMillan Publishers </w:t>
      </w:r>
    </w:p>
    <w:p w14:paraId="0835DCCB" w14:textId="77777777" w:rsidR="0020629D" w:rsidRDefault="006C3796">
      <w:pPr>
        <w:ind w:left="730"/>
      </w:pPr>
      <w:proofErr w:type="spellStart"/>
      <w:r>
        <w:t>Fraleigh</w:t>
      </w:r>
      <w:proofErr w:type="spellEnd"/>
      <w:r>
        <w:t xml:space="preserve">, D.M., Tuman, J.S., &amp; Adams, K.T. </w:t>
      </w:r>
      <w:r>
        <w:rPr>
          <w:i/>
        </w:rPr>
        <w:t xml:space="preserve">Let’s communicate: An illustrated guide to human communication. </w:t>
      </w:r>
      <w:r>
        <w:t xml:space="preserve">New York: MacMillan (Reviewer, 2017). </w:t>
      </w:r>
    </w:p>
    <w:p w14:paraId="1564060E" w14:textId="77777777" w:rsidR="0020629D" w:rsidRDefault="006C3796">
      <w:pPr>
        <w:spacing w:after="0" w:line="259" w:lineRule="auto"/>
        <w:ind w:left="0" w:firstLine="0"/>
      </w:pPr>
      <w:r>
        <w:t xml:space="preserve"> </w:t>
      </w:r>
    </w:p>
    <w:p w14:paraId="3949044E" w14:textId="77777777" w:rsidR="0020629D" w:rsidRDefault="006C3796">
      <w:pPr>
        <w:ind w:left="705" w:hanging="720"/>
      </w:pPr>
      <w:r>
        <w:t xml:space="preserve">Participant, Peer Review of Teaching program. Sponsored by University of </w:t>
      </w:r>
      <w:proofErr w:type="spellStart"/>
      <w:r>
        <w:t>NebraskaLincoln</w:t>
      </w:r>
      <w:proofErr w:type="spellEnd"/>
      <w:r>
        <w:t xml:space="preserve"> (2015-16).  </w:t>
      </w:r>
    </w:p>
    <w:p w14:paraId="4136E72C" w14:textId="77777777" w:rsidR="0020629D" w:rsidRDefault="006C3796">
      <w:pPr>
        <w:spacing w:after="0" w:line="259" w:lineRule="auto"/>
        <w:ind w:left="0" w:firstLine="0"/>
      </w:pPr>
      <w:r>
        <w:t xml:space="preserve"> </w:t>
      </w:r>
    </w:p>
    <w:p w14:paraId="724F5DB8" w14:textId="77777777" w:rsidR="0020629D" w:rsidRDefault="006C3796">
      <w:pPr>
        <w:ind w:left="-5"/>
      </w:pPr>
      <w:r>
        <w:t xml:space="preserve">Reviewer for Sage Publications </w:t>
      </w:r>
    </w:p>
    <w:p w14:paraId="69CB5AC5" w14:textId="77777777" w:rsidR="0020629D" w:rsidRDefault="006C3796">
      <w:pPr>
        <w:ind w:left="730"/>
      </w:pPr>
      <w:r>
        <w:t xml:space="preserve">Edwards, A., Edwards, C., Wahl, S.T., &amp; Myers, S.A. (2016). </w:t>
      </w:r>
      <w:r>
        <w:rPr>
          <w:i/>
        </w:rPr>
        <w:t>The communication age: Connecting and engaging. Thousand Oaks</w:t>
      </w:r>
      <w:r>
        <w:t xml:space="preserve">, CA: Sage (Reviewer, 2015). </w:t>
      </w:r>
    </w:p>
    <w:p w14:paraId="39662C61" w14:textId="77777777" w:rsidR="0020629D" w:rsidRDefault="006C3796">
      <w:pPr>
        <w:spacing w:after="0" w:line="259" w:lineRule="auto"/>
        <w:ind w:left="720" w:firstLine="0"/>
      </w:pPr>
      <w:r>
        <w:lastRenderedPageBreak/>
        <w:t xml:space="preserve"> </w:t>
      </w:r>
    </w:p>
    <w:p w14:paraId="1FC165E6" w14:textId="77777777" w:rsidR="0020629D" w:rsidRDefault="006C3796">
      <w:pPr>
        <w:ind w:left="-5"/>
      </w:pPr>
      <w:r>
        <w:t xml:space="preserve">Reviewer for Oxford University Press  </w:t>
      </w:r>
    </w:p>
    <w:p w14:paraId="596EE82B" w14:textId="77777777" w:rsidR="0020629D" w:rsidRDefault="006C3796">
      <w:pPr>
        <w:spacing w:after="0" w:line="249" w:lineRule="auto"/>
        <w:ind w:left="730"/>
      </w:pPr>
      <w:proofErr w:type="spellStart"/>
      <w:r>
        <w:t>Huglen</w:t>
      </w:r>
      <w:proofErr w:type="spellEnd"/>
      <w:r>
        <w:t xml:space="preserve">, M. (2011). </w:t>
      </w:r>
      <w:r>
        <w:rPr>
          <w:i/>
        </w:rPr>
        <w:t>Persuasion: Strategy and critique in language and human relations.</w:t>
      </w:r>
      <w:r>
        <w:t xml:space="preserve"> New York: Oxford (Reviewer, 2011). </w:t>
      </w:r>
      <w:r>
        <w:rPr>
          <w:b/>
        </w:rPr>
        <w:t xml:space="preserve"> </w:t>
      </w:r>
    </w:p>
    <w:p w14:paraId="0ECD9BA1" w14:textId="77777777" w:rsidR="0020629D" w:rsidRDefault="006C3796">
      <w:pPr>
        <w:spacing w:after="0" w:line="259" w:lineRule="auto"/>
        <w:ind w:left="0" w:firstLine="0"/>
      </w:pPr>
      <w:r>
        <w:rPr>
          <w:b/>
        </w:rPr>
        <w:t xml:space="preserve"> </w:t>
      </w:r>
    </w:p>
    <w:p w14:paraId="00D83972" w14:textId="77777777" w:rsidR="0020629D" w:rsidRDefault="006C3796">
      <w:pPr>
        <w:spacing w:after="0" w:line="259" w:lineRule="auto"/>
        <w:ind w:left="0" w:firstLine="0"/>
      </w:pPr>
      <w:r>
        <w:rPr>
          <w:b/>
        </w:rPr>
        <w:t xml:space="preserve"> </w:t>
      </w:r>
    </w:p>
    <w:p w14:paraId="0220889C" w14:textId="77777777" w:rsidR="0020629D" w:rsidRDefault="006C3796">
      <w:pPr>
        <w:pStyle w:val="Heading1"/>
        <w:ind w:left="-5"/>
      </w:pPr>
      <w:r>
        <w:t xml:space="preserve">UCARE, Thesis and Dissertation Committees </w:t>
      </w:r>
    </w:p>
    <w:p w14:paraId="35257302" w14:textId="77777777" w:rsidR="0020629D" w:rsidRDefault="006C3796">
      <w:pPr>
        <w:spacing w:after="0" w:line="259" w:lineRule="auto"/>
        <w:ind w:left="0" w:firstLine="0"/>
      </w:pPr>
      <w:r>
        <w:rPr>
          <w:b/>
        </w:rPr>
        <w:t xml:space="preserve"> </w:t>
      </w:r>
    </w:p>
    <w:p w14:paraId="78B9EAC0" w14:textId="77777777" w:rsidR="0020629D" w:rsidRDefault="006C3796">
      <w:pPr>
        <w:tabs>
          <w:tab w:val="center" w:pos="4206"/>
        </w:tabs>
        <w:ind w:left="-15" w:firstLine="0"/>
      </w:pPr>
      <w:r>
        <w:rPr>
          <w:b/>
        </w:rPr>
        <w:t xml:space="preserve">2019 </w:t>
      </w:r>
      <w:r>
        <w:rPr>
          <w:b/>
        </w:rPr>
        <w:tab/>
      </w:r>
      <w:r>
        <w:t xml:space="preserve"> UCARE Advisor for Jordan Duffin Wong</w:t>
      </w:r>
      <w:r>
        <w:rPr>
          <w:b/>
        </w:rPr>
        <w:t xml:space="preserve"> </w:t>
      </w:r>
    </w:p>
    <w:p w14:paraId="0F6FC333" w14:textId="77777777" w:rsidR="0020629D" w:rsidRDefault="006C3796">
      <w:pPr>
        <w:spacing w:after="0" w:line="259" w:lineRule="auto"/>
        <w:ind w:left="0" w:firstLine="0"/>
      </w:pPr>
      <w:r>
        <w:rPr>
          <w:b/>
        </w:rPr>
        <w:t xml:space="preserve"> </w:t>
      </w:r>
    </w:p>
    <w:p w14:paraId="4DA02590" w14:textId="77777777" w:rsidR="0020629D" w:rsidRDefault="006C3796">
      <w:pPr>
        <w:tabs>
          <w:tab w:val="center" w:pos="4707"/>
        </w:tabs>
        <w:ind w:left="-15" w:firstLine="0"/>
      </w:pPr>
      <w:r>
        <w:rPr>
          <w:b/>
        </w:rPr>
        <w:t xml:space="preserve">2018 </w:t>
      </w:r>
      <w:r>
        <w:rPr>
          <w:b/>
        </w:rPr>
        <w:tab/>
      </w:r>
      <w:r>
        <w:t>Undergraduate Honors Thesis Advisor for Sam Baue</w:t>
      </w:r>
      <w:r>
        <w:rPr>
          <w:b/>
        </w:rPr>
        <w:t xml:space="preserve"> </w:t>
      </w:r>
    </w:p>
    <w:p w14:paraId="13CDDB55" w14:textId="77777777" w:rsidR="0020629D" w:rsidRDefault="006C3796">
      <w:pPr>
        <w:spacing w:after="0" w:line="259" w:lineRule="auto"/>
        <w:ind w:left="0" w:firstLine="0"/>
      </w:pPr>
      <w:r>
        <w:rPr>
          <w:b/>
        </w:rPr>
        <w:t xml:space="preserve"> </w:t>
      </w:r>
    </w:p>
    <w:p w14:paraId="5B64136F" w14:textId="77777777" w:rsidR="0020629D" w:rsidRDefault="006C3796">
      <w:pPr>
        <w:ind w:left="-5"/>
      </w:pPr>
      <w:r>
        <w:rPr>
          <w:b/>
        </w:rPr>
        <w:t xml:space="preserve">2016-2017 </w:t>
      </w:r>
      <w:r>
        <w:rPr>
          <w:b/>
        </w:rPr>
        <w:tab/>
      </w:r>
      <w:r>
        <w:t xml:space="preserve">Dissertation Supervisory Committee Member for William Cooney </w:t>
      </w:r>
      <w:r>
        <w:rPr>
          <w:b/>
        </w:rPr>
        <w:t xml:space="preserve">2016-2017 </w:t>
      </w:r>
      <w:r>
        <w:rPr>
          <w:b/>
        </w:rPr>
        <w:tab/>
      </w:r>
      <w:r>
        <w:t xml:space="preserve">Dissertation Supervisory Committee Member for Adam Blood </w:t>
      </w:r>
    </w:p>
    <w:p w14:paraId="294A7513" w14:textId="77777777" w:rsidR="0020629D" w:rsidRDefault="006C3796">
      <w:pPr>
        <w:spacing w:after="0" w:line="259" w:lineRule="auto"/>
        <w:ind w:left="0" w:firstLine="0"/>
      </w:pPr>
      <w:r>
        <w:rPr>
          <w:b/>
        </w:rPr>
        <w:t xml:space="preserve"> </w:t>
      </w:r>
    </w:p>
    <w:p w14:paraId="287A1506" w14:textId="77777777" w:rsidR="0020629D" w:rsidRDefault="006C3796">
      <w:pPr>
        <w:tabs>
          <w:tab w:val="center" w:pos="5012"/>
        </w:tabs>
        <w:ind w:left="-15" w:firstLine="0"/>
      </w:pPr>
      <w:r>
        <w:rPr>
          <w:b/>
        </w:rPr>
        <w:t xml:space="preserve">2017 </w:t>
      </w:r>
      <w:r>
        <w:rPr>
          <w:b/>
        </w:rPr>
        <w:tab/>
      </w:r>
      <w:r>
        <w:t xml:space="preserve">Undergraduate Honors Thesis Advisor for Nicholas Gilbert </w:t>
      </w:r>
    </w:p>
    <w:p w14:paraId="6E8546B7" w14:textId="77777777" w:rsidR="0020629D" w:rsidRDefault="006C3796">
      <w:pPr>
        <w:spacing w:after="0" w:line="259" w:lineRule="auto"/>
        <w:ind w:left="0" w:firstLine="0"/>
      </w:pPr>
      <w:r>
        <w:rPr>
          <w:b/>
        </w:rPr>
        <w:t xml:space="preserve"> </w:t>
      </w:r>
    </w:p>
    <w:p w14:paraId="09F6DBE3" w14:textId="77777777" w:rsidR="0020629D" w:rsidRDefault="006C3796">
      <w:pPr>
        <w:tabs>
          <w:tab w:val="center" w:pos="5167"/>
        </w:tabs>
        <w:ind w:left="-15" w:firstLine="0"/>
      </w:pPr>
      <w:r>
        <w:rPr>
          <w:b/>
        </w:rPr>
        <w:t xml:space="preserve">2017 </w:t>
      </w:r>
      <w:r>
        <w:rPr>
          <w:b/>
        </w:rPr>
        <w:tab/>
      </w:r>
      <w:r>
        <w:t>Dissertation Supervisory Committee Member for Nicole Allen</w:t>
      </w:r>
      <w:r>
        <w:rPr>
          <w:b/>
        </w:rPr>
        <w:t xml:space="preserve"> </w:t>
      </w:r>
    </w:p>
    <w:p w14:paraId="5E5E3B40" w14:textId="77777777" w:rsidR="0020629D" w:rsidRDefault="006C3796">
      <w:pPr>
        <w:spacing w:after="0" w:line="259" w:lineRule="auto"/>
        <w:ind w:left="0" w:firstLine="0"/>
      </w:pPr>
      <w:r>
        <w:rPr>
          <w:b/>
        </w:rPr>
        <w:t xml:space="preserve"> </w:t>
      </w:r>
    </w:p>
    <w:p w14:paraId="6013F165" w14:textId="77777777" w:rsidR="0020629D" w:rsidRDefault="006C3796">
      <w:pPr>
        <w:tabs>
          <w:tab w:val="right" w:pos="8624"/>
        </w:tabs>
        <w:ind w:left="-15" w:firstLine="0"/>
      </w:pPr>
      <w:r>
        <w:rPr>
          <w:b/>
        </w:rPr>
        <w:t xml:space="preserve">2016 </w:t>
      </w:r>
      <w:r>
        <w:rPr>
          <w:b/>
        </w:rPr>
        <w:tab/>
      </w:r>
      <w:r>
        <w:t>Dissertation Supervisory Committee Member for Adam Knowlton</w:t>
      </w:r>
      <w:r>
        <w:rPr>
          <w:b/>
        </w:rPr>
        <w:t xml:space="preserve"> </w:t>
      </w:r>
    </w:p>
    <w:p w14:paraId="7820A626" w14:textId="77777777" w:rsidR="0020629D" w:rsidRDefault="006C3796">
      <w:pPr>
        <w:spacing w:after="0" w:line="259" w:lineRule="auto"/>
        <w:ind w:left="0" w:firstLine="0"/>
      </w:pPr>
      <w:r>
        <w:rPr>
          <w:b/>
        </w:rPr>
        <w:t xml:space="preserve"> </w:t>
      </w:r>
    </w:p>
    <w:p w14:paraId="179306AE" w14:textId="77777777" w:rsidR="0020629D" w:rsidRDefault="006C3796">
      <w:pPr>
        <w:spacing w:after="0" w:line="259" w:lineRule="auto"/>
        <w:ind w:left="0" w:firstLine="0"/>
      </w:pPr>
      <w:r>
        <w:rPr>
          <w:b/>
        </w:rPr>
        <w:t xml:space="preserve"> </w:t>
      </w:r>
    </w:p>
    <w:p w14:paraId="7E73F2E3" w14:textId="77777777" w:rsidR="0020629D" w:rsidRDefault="006C3796">
      <w:pPr>
        <w:spacing w:after="0" w:line="259" w:lineRule="auto"/>
        <w:ind w:left="28"/>
        <w:jc w:val="center"/>
      </w:pPr>
      <w:r>
        <w:rPr>
          <w:b/>
        </w:rPr>
        <w:t xml:space="preserve">INSTRUCTIONAL SCHOLARSHIP </w:t>
      </w:r>
    </w:p>
    <w:p w14:paraId="4139D8B7" w14:textId="77777777" w:rsidR="0020629D" w:rsidRDefault="006C3796">
      <w:pPr>
        <w:spacing w:after="0" w:line="259" w:lineRule="auto"/>
        <w:ind w:left="0" w:firstLine="0"/>
      </w:pPr>
      <w:r>
        <w:rPr>
          <w:b/>
        </w:rPr>
        <w:t xml:space="preserve"> </w:t>
      </w:r>
    </w:p>
    <w:p w14:paraId="633BADD5" w14:textId="77777777" w:rsidR="0020629D" w:rsidRDefault="006C3796">
      <w:pPr>
        <w:pStyle w:val="Heading1"/>
        <w:ind w:left="-5"/>
      </w:pPr>
      <w:r>
        <w:t xml:space="preserve">Peer Reviewed Journal Articles </w:t>
      </w:r>
    </w:p>
    <w:p w14:paraId="0388BDEB" w14:textId="77777777" w:rsidR="0020629D" w:rsidRDefault="006C3796">
      <w:pPr>
        <w:ind w:left="-5"/>
      </w:pPr>
      <w:r>
        <w:t xml:space="preserve">Arellano, A., &amp; Duncan, A. (2013). Performance, dialogue, and debriefing: Examining </w:t>
      </w:r>
    </w:p>
    <w:p w14:paraId="2FEA8550" w14:textId="77777777" w:rsidR="0020629D" w:rsidRDefault="006C3796">
      <w:pPr>
        <w:spacing w:after="0" w:line="259" w:lineRule="auto"/>
        <w:ind w:left="0" w:right="53" w:firstLine="0"/>
        <w:jc w:val="right"/>
      </w:pPr>
      <w:r>
        <w:t xml:space="preserve">Frank Ocean’s coming out. </w:t>
      </w:r>
      <w:r>
        <w:rPr>
          <w:i/>
        </w:rPr>
        <w:t>Teaching Media</w:t>
      </w:r>
      <w:r>
        <w:t xml:space="preserve">, 1, 1-36. (40% Contribution Duncan) </w:t>
      </w:r>
    </w:p>
    <w:p w14:paraId="53091698" w14:textId="77777777" w:rsidR="0020629D" w:rsidRDefault="006C3796">
      <w:pPr>
        <w:spacing w:after="0" w:line="259" w:lineRule="auto"/>
        <w:ind w:left="0" w:firstLine="0"/>
      </w:pPr>
      <w:r>
        <w:t xml:space="preserve"> </w:t>
      </w:r>
    </w:p>
    <w:p w14:paraId="1EB49877" w14:textId="77777777" w:rsidR="0020629D" w:rsidRDefault="006C3796">
      <w:pPr>
        <w:ind w:left="705" w:hanging="720"/>
      </w:pPr>
      <w:r>
        <w:t xml:space="preserve">Duncan, A. (2013). An </w:t>
      </w:r>
      <w:proofErr w:type="spellStart"/>
      <w:r>
        <w:t>antidosis</w:t>
      </w:r>
      <w:proofErr w:type="spellEnd"/>
      <w:r>
        <w:t xml:space="preserve"> for a forensics life: An Isocratic defense of modern practices of competitive forensics. </w:t>
      </w:r>
      <w:r>
        <w:rPr>
          <w:i/>
        </w:rPr>
        <w:t>National Forensics Journal, 31,</w:t>
      </w:r>
      <w:r>
        <w:t xml:space="preserve"> 15-26</w:t>
      </w:r>
      <w:r>
        <w:rPr>
          <w:i/>
        </w:rPr>
        <w:t>.</w:t>
      </w:r>
      <w:r>
        <w:t xml:space="preserve"> </w:t>
      </w:r>
    </w:p>
    <w:p w14:paraId="1149DF81" w14:textId="77777777" w:rsidR="0020629D" w:rsidRDefault="006C3796">
      <w:pPr>
        <w:spacing w:after="1" w:line="259" w:lineRule="auto"/>
        <w:ind w:left="0" w:firstLine="0"/>
      </w:pPr>
      <w:r>
        <w:t xml:space="preserve"> </w:t>
      </w:r>
    </w:p>
    <w:p w14:paraId="5A101C46" w14:textId="77777777" w:rsidR="0020629D" w:rsidRDefault="006C3796">
      <w:pPr>
        <w:ind w:left="705" w:hanging="720"/>
      </w:pPr>
      <w:r>
        <w:t xml:space="preserve">Duncan, A. (2012). Does “coming to Jesus” do more harm than good? Exploring the psychological  capital of forensics competitors. (Forum). </w:t>
      </w:r>
      <w:r>
        <w:rPr>
          <w:i/>
        </w:rPr>
        <w:t>The Forensic of Pi Kappa Delta</w:t>
      </w:r>
      <w:r>
        <w:t xml:space="preserve">, 95, 31-36.  </w:t>
      </w:r>
    </w:p>
    <w:p w14:paraId="37197D0D" w14:textId="77777777" w:rsidR="0020629D" w:rsidRDefault="006C3796">
      <w:pPr>
        <w:spacing w:after="0" w:line="259" w:lineRule="auto"/>
        <w:ind w:left="0" w:firstLine="0"/>
      </w:pPr>
      <w:r>
        <w:rPr>
          <w:b/>
        </w:rPr>
        <w:t xml:space="preserve"> </w:t>
      </w:r>
    </w:p>
    <w:p w14:paraId="67DF2A78" w14:textId="77777777" w:rsidR="0020629D" w:rsidRDefault="006C3796">
      <w:pPr>
        <w:pStyle w:val="Heading1"/>
        <w:ind w:left="-5"/>
      </w:pPr>
      <w:r>
        <w:t xml:space="preserve">Peer-Reviewed Book Chapters  </w:t>
      </w:r>
    </w:p>
    <w:p w14:paraId="776D3A1F" w14:textId="77777777" w:rsidR="0020629D" w:rsidRDefault="006C3796">
      <w:pPr>
        <w:ind w:left="705" w:hanging="720"/>
      </w:pPr>
      <w:r>
        <w:t xml:space="preserve">Duncan, A., &amp; Syrek, A. (2017). Spreading the gospel of forensics and increasing community: Targeting traditional and non-traditional populations for involvement in forensics. In K. Copeland &amp; G.L. </w:t>
      </w:r>
      <w:proofErr w:type="spellStart"/>
      <w:r>
        <w:t>Castbeery</w:t>
      </w:r>
      <w:proofErr w:type="spellEnd"/>
      <w:r>
        <w:t xml:space="preserve"> (eds.). </w:t>
      </w:r>
      <w:r>
        <w:rPr>
          <w:i/>
        </w:rPr>
        <w:t>Competition, community, and educational growth: Contemporary perspectives on competitive speech and debate.</w:t>
      </w:r>
      <w:r>
        <w:t xml:space="preserve"> New York: Peter Lang. (60% Contribution Duncan) </w:t>
      </w:r>
    </w:p>
    <w:p w14:paraId="345BB31F" w14:textId="77777777" w:rsidR="0020629D" w:rsidRDefault="006C3796">
      <w:pPr>
        <w:spacing w:after="0" w:line="259" w:lineRule="auto"/>
        <w:ind w:left="0" w:firstLine="0"/>
      </w:pPr>
      <w:r>
        <w:rPr>
          <w:color w:val="222222"/>
        </w:rPr>
        <w:t xml:space="preserve"> </w:t>
      </w:r>
    </w:p>
    <w:p w14:paraId="3CF3697B" w14:textId="77777777" w:rsidR="0020629D" w:rsidRDefault="006C3796">
      <w:pPr>
        <w:pStyle w:val="Heading1"/>
        <w:ind w:left="101"/>
      </w:pPr>
      <w:r>
        <w:lastRenderedPageBreak/>
        <w:t xml:space="preserve">Journal Manuscripts in Progress </w:t>
      </w:r>
    </w:p>
    <w:p w14:paraId="61225685" w14:textId="77777777" w:rsidR="0020629D" w:rsidRDefault="006C3796">
      <w:pPr>
        <w:ind w:left="720" w:hanging="629"/>
      </w:pPr>
      <w:r>
        <w:t xml:space="preserve">Bonander, A., &amp; Duncan A. My mentor only texts me: Technological determinism and dialogic theory applied to mentoring relationships. </w:t>
      </w:r>
      <w:r>
        <w:rPr>
          <w:i/>
        </w:rPr>
        <w:t xml:space="preserve">Speaker &amp; Gavel: Journal of Delta Sigma Rho-Tau Kappa Alpha. </w:t>
      </w:r>
      <w:r>
        <w:t xml:space="preserve">(50% Contribution Duncan) </w:t>
      </w:r>
    </w:p>
    <w:p w14:paraId="7D5E070D" w14:textId="77777777" w:rsidR="0020629D" w:rsidRDefault="006C3796">
      <w:pPr>
        <w:spacing w:after="16" w:line="259" w:lineRule="auto"/>
        <w:ind w:left="91" w:firstLine="0"/>
      </w:pPr>
      <w:r>
        <w:rPr>
          <w:i/>
        </w:rPr>
        <w:t xml:space="preserve"> </w:t>
      </w:r>
    </w:p>
    <w:p w14:paraId="1B417CA7" w14:textId="77777777" w:rsidR="0020629D" w:rsidRDefault="006C3796">
      <w:pPr>
        <w:ind w:left="720" w:hanging="629"/>
      </w:pPr>
      <w:r>
        <w:t xml:space="preserve">Duncan, A., &amp; Bonander, A. Playing with someone else’s chips: This could be really great…Convincing students to gamble with event and performance choices. </w:t>
      </w:r>
      <w:r>
        <w:rPr>
          <w:i/>
        </w:rPr>
        <w:t xml:space="preserve">Speaker &amp; Gavel: Journal of Delta Sigma Rho-Tau Kappa Alpha. </w:t>
      </w:r>
      <w:r>
        <w:t xml:space="preserve">(50% Contribution Duncan) </w:t>
      </w:r>
    </w:p>
    <w:p w14:paraId="3A57E11E" w14:textId="77777777" w:rsidR="0020629D" w:rsidRDefault="006C3796">
      <w:pPr>
        <w:spacing w:after="0" w:line="259" w:lineRule="auto"/>
        <w:ind w:left="91" w:firstLine="0"/>
      </w:pPr>
      <w:r>
        <w:t xml:space="preserve"> </w:t>
      </w:r>
    </w:p>
    <w:p w14:paraId="58641C8E" w14:textId="77777777" w:rsidR="0020629D" w:rsidRDefault="006C3796">
      <w:pPr>
        <w:ind w:left="101"/>
      </w:pPr>
      <w:r>
        <w:t xml:space="preserve">Duncan, A. Social change organizational analysis. </w:t>
      </w:r>
      <w:r>
        <w:rPr>
          <w:i/>
        </w:rPr>
        <w:t xml:space="preserve">Communication Teacher. </w:t>
      </w:r>
    </w:p>
    <w:p w14:paraId="13A85991" w14:textId="77777777" w:rsidR="0020629D" w:rsidRDefault="006C3796">
      <w:pPr>
        <w:spacing w:after="0" w:line="259" w:lineRule="auto"/>
        <w:ind w:left="78" w:firstLine="0"/>
        <w:jc w:val="center"/>
      </w:pPr>
      <w:r>
        <w:rPr>
          <w:b/>
        </w:rPr>
        <w:t xml:space="preserve"> </w:t>
      </w:r>
    </w:p>
    <w:p w14:paraId="3C80CB52" w14:textId="77777777" w:rsidR="0020629D" w:rsidRDefault="006C3796">
      <w:pPr>
        <w:pStyle w:val="Heading1"/>
        <w:ind w:left="-5"/>
      </w:pPr>
      <w:r>
        <w:t xml:space="preserve">Conference Presentations </w:t>
      </w:r>
    </w:p>
    <w:p w14:paraId="3404D2BF" w14:textId="77777777" w:rsidR="0020629D" w:rsidRDefault="006C3796">
      <w:pPr>
        <w:spacing w:after="0" w:line="259" w:lineRule="auto"/>
        <w:ind w:left="0" w:firstLine="0"/>
      </w:pPr>
      <w:r>
        <w:rPr>
          <w:b/>
        </w:rPr>
        <w:t xml:space="preserve"> </w:t>
      </w:r>
    </w:p>
    <w:p w14:paraId="3815A794" w14:textId="77777777" w:rsidR="0020629D" w:rsidRDefault="006C3796">
      <w:pPr>
        <w:ind w:left="705" w:hanging="720"/>
      </w:pPr>
      <w:r>
        <w:t xml:space="preserve">Duncan, A. (2018). Three questions, three points, and thirty minutes: An extemporaneous speech about extemporaneous speaking. Performance presented at the National Communication Association’s Annual meeting, Salt Lake City, UT. </w:t>
      </w:r>
    </w:p>
    <w:p w14:paraId="31CAA977" w14:textId="77777777" w:rsidR="0020629D" w:rsidRDefault="006C3796">
      <w:pPr>
        <w:spacing w:after="0" w:line="259" w:lineRule="auto"/>
        <w:ind w:left="0" w:firstLine="0"/>
      </w:pPr>
      <w:r>
        <w:t xml:space="preserve"> </w:t>
      </w:r>
    </w:p>
    <w:p w14:paraId="46D405C2" w14:textId="77777777" w:rsidR="0020629D" w:rsidRDefault="006C3796">
      <w:pPr>
        <w:spacing w:after="0" w:line="259" w:lineRule="auto"/>
        <w:ind w:left="0" w:firstLine="0"/>
      </w:pPr>
      <w:r>
        <w:t xml:space="preserve"> </w:t>
      </w:r>
    </w:p>
    <w:p w14:paraId="4EEDC0E9" w14:textId="77777777" w:rsidR="0020629D" w:rsidRDefault="006C3796">
      <w:pPr>
        <w:ind w:left="705" w:hanging="720"/>
      </w:pPr>
      <w:r>
        <w:t xml:space="preserve">Bonander, A. &amp; Duncan, A. (2017). Please hire my competition: Urging established forensics coaches to lobby administration on campuses without forensics team. Paper presented at the National Communication Association’s Annual meeting, Dallas, TX. </w:t>
      </w:r>
    </w:p>
    <w:p w14:paraId="120E97E5" w14:textId="77777777" w:rsidR="0020629D" w:rsidRDefault="006C3796">
      <w:pPr>
        <w:spacing w:after="0" w:line="259" w:lineRule="auto"/>
        <w:ind w:left="0" w:firstLine="0"/>
      </w:pPr>
      <w:r>
        <w:t xml:space="preserve"> </w:t>
      </w:r>
    </w:p>
    <w:p w14:paraId="54E5D939" w14:textId="77777777" w:rsidR="0020629D" w:rsidRDefault="006C3796">
      <w:pPr>
        <w:ind w:left="705" w:hanging="720"/>
      </w:pPr>
      <w:r>
        <w:t xml:space="preserve">Duncan, A. (2017). Generative spaces: Utilizing forensics events to create publications for undergraduate students. Paper presented at the National Communication Association’s Annual meeting, Dallas, TX. </w:t>
      </w:r>
    </w:p>
    <w:p w14:paraId="10CB3FEB" w14:textId="77777777" w:rsidR="0020629D" w:rsidRDefault="006C3796">
      <w:pPr>
        <w:spacing w:after="0" w:line="259" w:lineRule="auto"/>
        <w:ind w:left="0" w:firstLine="0"/>
      </w:pPr>
      <w:r>
        <w:t xml:space="preserve"> </w:t>
      </w:r>
    </w:p>
    <w:p w14:paraId="605FD689" w14:textId="77777777" w:rsidR="0020629D" w:rsidRDefault="006C3796">
      <w:pPr>
        <w:ind w:left="705" w:hanging="720"/>
      </w:pPr>
      <w:r>
        <w:t xml:space="preserve">Duncan, A. (2017). The national speech championship: Reflecting on an experimental national tournament and moving forward. Presenter on discussion panel to be held at the National Communication Association’s Annual meeting, Dallas, TX. </w:t>
      </w:r>
    </w:p>
    <w:p w14:paraId="57B64080" w14:textId="77777777" w:rsidR="0020629D" w:rsidRDefault="006C3796">
      <w:pPr>
        <w:spacing w:after="0" w:line="259" w:lineRule="auto"/>
        <w:ind w:left="0" w:firstLine="0"/>
      </w:pPr>
      <w:r>
        <w:rPr>
          <w:b/>
        </w:rPr>
        <w:t xml:space="preserve"> </w:t>
      </w:r>
    </w:p>
    <w:p w14:paraId="05D55C93" w14:textId="77777777" w:rsidR="0020629D" w:rsidRDefault="006C3796">
      <w:pPr>
        <w:spacing w:after="38"/>
        <w:ind w:left="705" w:hanging="720"/>
      </w:pPr>
      <w:r>
        <w:t xml:space="preserve">Duncan, A. (2016). Combating rape culture on college campuses in communication courses. Organizer and chair of discussion panel that was presented at the </w:t>
      </w:r>
    </w:p>
    <w:p w14:paraId="654D205B" w14:textId="77777777" w:rsidR="0020629D" w:rsidRDefault="006C3796">
      <w:pPr>
        <w:spacing w:after="2" w:line="259" w:lineRule="auto"/>
        <w:ind w:left="29"/>
        <w:jc w:val="center"/>
      </w:pPr>
      <w:r>
        <w:t xml:space="preserve">National Communication Association’s Annual meeting, Philadelphia, PA. </w:t>
      </w:r>
    </w:p>
    <w:p w14:paraId="5ADF42A9" w14:textId="77777777" w:rsidR="0020629D" w:rsidRDefault="006C3796">
      <w:pPr>
        <w:spacing w:after="0" w:line="259" w:lineRule="auto"/>
        <w:ind w:left="0" w:firstLine="0"/>
      </w:pPr>
      <w:r>
        <w:rPr>
          <w:b/>
        </w:rPr>
        <w:t xml:space="preserve"> </w:t>
      </w:r>
    </w:p>
    <w:p w14:paraId="420D340C" w14:textId="77777777" w:rsidR="0020629D" w:rsidRDefault="006C3796">
      <w:pPr>
        <w:ind w:left="705" w:hanging="720"/>
      </w:pPr>
      <w:r>
        <w:t xml:space="preserve">Duncan, A. (2016). Ranks, rates, and </w:t>
      </w:r>
      <w:proofErr w:type="spellStart"/>
      <w:r>
        <w:t>rfds</w:t>
      </w:r>
      <w:proofErr w:type="spellEnd"/>
      <w:r>
        <w:t xml:space="preserve">: Interpreting ballots as peer review of teaching assessment tools. Paper was presented at the National Communication Association’s Annual meeting, Philadelphia, PA. </w:t>
      </w:r>
    </w:p>
    <w:p w14:paraId="0F92845B" w14:textId="77777777" w:rsidR="0020629D" w:rsidRDefault="006C3796">
      <w:pPr>
        <w:spacing w:after="0" w:line="259" w:lineRule="auto"/>
        <w:ind w:left="0" w:firstLine="0"/>
      </w:pPr>
      <w:r>
        <w:t xml:space="preserve"> </w:t>
      </w:r>
    </w:p>
    <w:p w14:paraId="02EC624A" w14:textId="77777777" w:rsidR="0020629D" w:rsidRDefault="006C3796">
      <w:pPr>
        <w:spacing w:after="38"/>
        <w:ind w:left="705" w:hanging="720"/>
      </w:pPr>
      <w:r>
        <w:t xml:space="preserve">Duncan, A. (2016). Forensics from the fringes: Investigating the roles of alumni, volunteers, and unaffiliated coaches. Respondent for panel presented at the </w:t>
      </w:r>
    </w:p>
    <w:p w14:paraId="41837272" w14:textId="77777777" w:rsidR="0020629D" w:rsidRDefault="006C3796">
      <w:pPr>
        <w:spacing w:after="2" w:line="259" w:lineRule="auto"/>
        <w:ind w:left="29"/>
        <w:jc w:val="center"/>
      </w:pPr>
      <w:r>
        <w:t xml:space="preserve">National Communication Association’s Annual meeting, Philadelphia, PA. </w:t>
      </w:r>
    </w:p>
    <w:p w14:paraId="6ACA56C8" w14:textId="77777777" w:rsidR="0020629D" w:rsidRDefault="006C3796">
      <w:pPr>
        <w:spacing w:after="7" w:line="259" w:lineRule="auto"/>
        <w:ind w:left="0" w:firstLine="0"/>
      </w:pPr>
      <w:r>
        <w:lastRenderedPageBreak/>
        <w:t xml:space="preserve"> </w:t>
      </w:r>
    </w:p>
    <w:p w14:paraId="6F701F8E" w14:textId="77777777" w:rsidR="0020629D" w:rsidRDefault="006C3796">
      <w:pPr>
        <w:ind w:left="705" w:hanging="720"/>
      </w:pPr>
      <w:r>
        <w:t>Duncan, A. &amp; Bonander, A. (2015). Playing with someone else’s chips: This could be really great…Convincing students to gamble with event and performance choices</w:t>
      </w:r>
      <w:r>
        <w:rPr>
          <w:b/>
        </w:rPr>
        <w:t xml:space="preserve">. </w:t>
      </w:r>
      <w:r>
        <w:t xml:space="preserve">Paper was presented at the National Communication Association’s Annual meeting, Las Vegas, NV. </w:t>
      </w:r>
    </w:p>
    <w:p w14:paraId="3B776FD1" w14:textId="77777777" w:rsidR="0020629D" w:rsidRDefault="006C3796">
      <w:pPr>
        <w:spacing w:after="0" w:line="259" w:lineRule="auto"/>
        <w:ind w:left="0" w:firstLine="0"/>
      </w:pPr>
      <w:r>
        <w:t xml:space="preserve"> </w:t>
      </w:r>
    </w:p>
    <w:p w14:paraId="700967AF" w14:textId="77777777" w:rsidR="0020629D" w:rsidRDefault="006C3796">
      <w:pPr>
        <w:ind w:left="705" w:hanging="720"/>
      </w:pPr>
      <w:r>
        <w:t xml:space="preserve">Duncan, A. (2015). Teaching Media Quarterly: Cultivating dynamic pedagogy through open access lesson plan publishing. Discussion panel participant at National Communication Association’s Annual meeting, Las Vegas, NV. </w:t>
      </w:r>
    </w:p>
    <w:p w14:paraId="33DB9EB5" w14:textId="77777777" w:rsidR="0020629D" w:rsidRDefault="006C3796">
      <w:pPr>
        <w:spacing w:after="0" w:line="259" w:lineRule="auto"/>
        <w:ind w:left="0" w:firstLine="0"/>
      </w:pPr>
      <w:r>
        <w:t xml:space="preserve"> </w:t>
      </w:r>
    </w:p>
    <w:p w14:paraId="0B646298" w14:textId="77777777" w:rsidR="0020629D" w:rsidRDefault="006C3796">
      <w:pPr>
        <w:ind w:left="705" w:hanging="720"/>
      </w:pPr>
      <w:r>
        <w:t xml:space="preserve">Duncan, A. &amp; Carter, J. (2014). Mining the medium: Benefits and potential pitfalls to the utilization of YouTube by forensics organizations. Paper was presented at the National Communication Association’s Annual meeting, Chicago, IL. </w:t>
      </w:r>
    </w:p>
    <w:p w14:paraId="252716B8" w14:textId="77777777" w:rsidR="0020629D" w:rsidRDefault="006C3796">
      <w:pPr>
        <w:spacing w:after="0" w:line="259" w:lineRule="auto"/>
        <w:ind w:left="0" w:firstLine="0"/>
      </w:pPr>
      <w:r>
        <w:t xml:space="preserve"> </w:t>
      </w:r>
    </w:p>
    <w:p w14:paraId="679F5ED8" w14:textId="77777777" w:rsidR="0020629D" w:rsidRDefault="006C3796">
      <w:pPr>
        <w:ind w:left="705" w:hanging="720"/>
      </w:pPr>
      <w:r>
        <w:t xml:space="preserve">Duncan, A. (2014). Speaking up in the middle kingdom: Reflections on coaching and teaching forensics in China. Discussion panel participant at National Communication Association’s Annual meeting, Chicago, IL. </w:t>
      </w:r>
    </w:p>
    <w:p w14:paraId="680661AD" w14:textId="77777777" w:rsidR="0020629D" w:rsidRDefault="006C3796">
      <w:pPr>
        <w:spacing w:after="0" w:line="259" w:lineRule="auto"/>
        <w:ind w:left="0" w:firstLine="0"/>
      </w:pPr>
      <w:r>
        <w:rPr>
          <w:b/>
        </w:rPr>
        <w:t xml:space="preserve"> </w:t>
      </w:r>
    </w:p>
    <w:p w14:paraId="57DE288D" w14:textId="77777777" w:rsidR="0020629D" w:rsidRDefault="006C3796">
      <w:pPr>
        <w:ind w:left="705" w:hanging="720"/>
      </w:pPr>
      <w:r>
        <w:t>Duncan, A. (2013). Translating a competition rhetorical criticism into a publishable rhetorical criticism: A case study explanation of the essay taking aim at sexual harassment</w:t>
      </w:r>
      <w:r>
        <w:rPr>
          <w:i/>
        </w:rPr>
        <w:t>.</w:t>
      </w:r>
      <w:r>
        <w:t xml:space="preserve"> Paper was presented at the National Communication Association’s Annual meeting, Washington D.C.</w:t>
      </w:r>
      <w:r>
        <w:rPr>
          <w:i/>
        </w:rPr>
        <w:t xml:space="preserve"> </w:t>
      </w:r>
    </w:p>
    <w:p w14:paraId="00C688FC" w14:textId="77777777" w:rsidR="0020629D" w:rsidRDefault="006C3796">
      <w:pPr>
        <w:spacing w:after="0" w:line="259" w:lineRule="auto"/>
        <w:ind w:left="0" w:firstLine="0"/>
      </w:pPr>
      <w:r>
        <w:rPr>
          <w:b/>
        </w:rPr>
        <w:t xml:space="preserve"> </w:t>
      </w:r>
    </w:p>
    <w:p w14:paraId="5B81E444" w14:textId="77777777" w:rsidR="0020629D" w:rsidRDefault="006C3796">
      <w:pPr>
        <w:ind w:left="-5"/>
      </w:pPr>
      <w:r>
        <w:t xml:space="preserve">Duncan, A. &amp; Syrek, A. (2012). Spreading the gospel of forensics to create </w:t>
      </w:r>
      <w:proofErr w:type="spellStart"/>
      <w:r>
        <w:t>COMMunity</w:t>
      </w:r>
      <w:proofErr w:type="spellEnd"/>
      <w:r>
        <w:t xml:space="preserve">: </w:t>
      </w:r>
    </w:p>
    <w:p w14:paraId="211EF1CD" w14:textId="77777777" w:rsidR="0020629D" w:rsidRDefault="006C3796">
      <w:pPr>
        <w:ind w:left="730"/>
      </w:pPr>
      <w:r>
        <w:t>targeting traditional and non-traditional populations for involvement in forensics. Paper was presented at the National Communication Association’s Annual meeting, Orlando, FL.</w:t>
      </w:r>
      <w:r>
        <w:rPr>
          <w:i/>
        </w:rPr>
        <w:t xml:space="preserve"> </w:t>
      </w:r>
    </w:p>
    <w:p w14:paraId="3B2F1665" w14:textId="77777777" w:rsidR="0020629D" w:rsidRDefault="006C3796">
      <w:pPr>
        <w:spacing w:after="0" w:line="259" w:lineRule="auto"/>
        <w:ind w:left="0" w:firstLine="0"/>
      </w:pPr>
      <w:r>
        <w:t xml:space="preserve"> </w:t>
      </w:r>
    </w:p>
    <w:p w14:paraId="187B0120" w14:textId="77777777" w:rsidR="0020629D" w:rsidRDefault="006C3796">
      <w:pPr>
        <w:ind w:left="705" w:hanging="720"/>
      </w:pPr>
      <w:r>
        <w:t xml:space="preserve">Duncan, A. (2012). Creating community in forensics: Roundtable discussion with DOFs. Paper was presented at the National Communication Association’s Annual meeting, Orlando, FL. </w:t>
      </w:r>
    </w:p>
    <w:p w14:paraId="41E6F9B3" w14:textId="77777777" w:rsidR="0020629D" w:rsidRDefault="006C3796">
      <w:pPr>
        <w:spacing w:after="0" w:line="259" w:lineRule="auto"/>
        <w:ind w:left="0" w:firstLine="0"/>
      </w:pPr>
      <w:r>
        <w:t xml:space="preserve"> </w:t>
      </w:r>
    </w:p>
    <w:p w14:paraId="55061008" w14:textId="77777777" w:rsidR="0020629D" w:rsidRDefault="006C3796">
      <w:pPr>
        <w:ind w:left="705" w:hanging="720"/>
      </w:pPr>
      <w:r>
        <w:t xml:space="preserve">Duncan A. &amp; Brown, C. (2011). When the student surpasses the teacher: How changes in power and status impact the mentoring relationship. Paper was presented at the National Communication Association’s Annual meeting, New Orleans, LA. </w:t>
      </w:r>
    </w:p>
    <w:p w14:paraId="64A1F219" w14:textId="77777777" w:rsidR="0020629D" w:rsidRDefault="006C3796">
      <w:pPr>
        <w:spacing w:after="0" w:line="259" w:lineRule="auto"/>
        <w:ind w:left="0" w:firstLine="0"/>
      </w:pPr>
      <w:r>
        <w:t xml:space="preserve"> </w:t>
      </w:r>
    </w:p>
    <w:p w14:paraId="33D19834" w14:textId="77777777" w:rsidR="0020629D" w:rsidRDefault="006C3796">
      <w:pPr>
        <w:ind w:left="705" w:hanging="720"/>
      </w:pPr>
      <w:r>
        <w:t xml:space="preserve">Ronnau, A., &amp; Duncan, A. (2011). My mentor only texts me: Technological determinism and dialogic theory applied to mentoring relationships. Paper was presented at the National Communication Association’s Annual meeting, New Orleans, LA. </w:t>
      </w:r>
    </w:p>
    <w:p w14:paraId="0AC8C4AE" w14:textId="77777777" w:rsidR="0020629D" w:rsidRDefault="006C3796">
      <w:pPr>
        <w:spacing w:after="12" w:line="259" w:lineRule="auto"/>
        <w:ind w:left="0" w:firstLine="0"/>
      </w:pPr>
      <w:r>
        <w:t xml:space="preserve"> </w:t>
      </w:r>
    </w:p>
    <w:p w14:paraId="532E0D1E" w14:textId="77777777" w:rsidR="0020629D" w:rsidRDefault="006C3796">
      <w:pPr>
        <w:ind w:left="705" w:hanging="720"/>
      </w:pPr>
      <w:r>
        <w:t>Duncan, A. (2010). Does “coming to Jesus” do more harm than good? Exploring the psychological capital of forensics competitors</w:t>
      </w:r>
      <w:r>
        <w:rPr>
          <w:i/>
        </w:rPr>
        <w:t xml:space="preserve">. </w:t>
      </w:r>
      <w:r>
        <w:t xml:space="preserve">Paper was presented at the </w:t>
      </w:r>
    </w:p>
    <w:p w14:paraId="28BA23CC" w14:textId="77777777" w:rsidR="0020629D" w:rsidRDefault="006C3796">
      <w:pPr>
        <w:ind w:left="730"/>
      </w:pPr>
      <w:r>
        <w:t xml:space="preserve">National Communication Association’s Annual meeting, San Francisco, CA. </w:t>
      </w:r>
    </w:p>
    <w:p w14:paraId="07FC122B" w14:textId="77777777" w:rsidR="0020629D" w:rsidRDefault="006C3796">
      <w:pPr>
        <w:spacing w:after="0" w:line="259" w:lineRule="auto"/>
        <w:ind w:left="0" w:firstLine="0"/>
      </w:pPr>
      <w:r>
        <w:lastRenderedPageBreak/>
        <w:t xml:space="preserve"> </w:t>
      </w:r>
    </w:p>
    <w:p w14:paraId="6C51B2EA" w14:textId="77777777" w:rsidR="0020629D" w:rsidRDefault="006C3796">
      <w:pPr>
        <w:ind w:left="705" w:hanging="720"/>
      </w:pPr>
      <w:r>
        <w:t xml:space="preserve">Duncan, A. (2009, November). There’s a new sheriff in town: Challenges faced by coaches encountering an existing team culture. Paper was presented at the </w:t>
      </w:r>
    </w:p>
    <w:p w14:paraId="1549BD29" w14:textId="77777777" w:rsidR="0020629D" w:rsidRDefault="006C3796">
      <w:pPr>
        <w:spacing w:after="2" w:line="259" w:lineRule="auto"/>
        <w:ind w:left="29" w:right="23"/>
        <w:jc w:val="center"/>
      </w:pPr>
      <w:r>
        <w:t>National Communication Association’s Annual meeting, Chicago, Illinois.</w:t>
      </w:r>
      <w:r>
        <w:rPr>
          <w:i/>
        </w:rPr>
        <w:t xml:space="preserve"> </w:t>
      </w:r>
    </w:p>
    <w:p w14:paraId="48EA9500" w14:textId="77777777" w:rsidR="0020629D" w:rsidRDefault="006C3796">
      <w:pPr>
        <w:spacing w:after="0" w:line="259" w:lineRule="auto"/>
        <w:ind w:left="0" w:firstLine="0"/>
      </w:pPr>
      <w:r>
        <w:t xml:space="preserve"> </w:t>
      </w:r>
    </w:p>
    <w:p w14:paraId="6A63094C" w14:textId="77777777" w:rsidR="0020629D" w:rsidRDefault="006C3796">
      <w:pPr>
        <w:ind w:left="705" w:hanging="720"/>
      </w:pPr>
      <w:r>
        <w:t xml:space="preserve">Duncan, A. (2006, November). Quantitative analysis of parents’ of high school </w:t>
      </w:r>
      <w:proofErr w:type="spellStart"/>
      <w:r>
        <w:t>forensicators</w:t>
      </w:r>
      <w:proofErr w:type="spellEnd"/>
      <w:r>
        <w:t xml:space="preserve"> knowledge of college forensics.</w:t>
      </w:r>
      <w:r>
        <w:rPr>
          <w:i/>
        </w:rPr>
        <w:t xml:space="preserve"> </w:t>
      </w:r>
      <w:r>
        <w:t>Paper was presented at the annual meeting of the National Communication Association, San Antonio, Texas.</w:t>
      </w:r>
      <w:r>
        <w:rPr>
          <w:i/>
        </w:rPr>
        <w:t xml:space="preserve"> </w:t>
      </w:r>
    </w:p>
    <w:p w14:paraId="7468A2D1" w14:textId="77777777" w:rsidR="0020629D" w:rsidRDefault="006C3796">
      <w:pPr>
        <w:spacing w:after="0" w:line="259" w:lineRule="auto"/>
        <w:ind w:left="78" w:firstLine="0"/>
        <w:jc w:val="center"/>
      </w:pPr>
      <w:r>
        <w:rPr>
          <w:b/>
        </w:rPr>
        <w:t xml:space="preserve"> </w:t>
      </w:r>
    </w:p>
    <w:p w14:paraId="6D3B0F94" w14:textId="77777777" w:rsidR="0020629D" w:rsidRDefault="006C3796">
      <w:pPr>
        <w:spacing w:after="0" w:line="259" w:lineRule="auto"/>
        <w:ind w:left="28" w:right="5"/>
        <w:jc w:val="center"/>
      </w:pPr>
      <w:r>
        <w:rPr>
          <w:b/>
        </w:rPr>
        <w:t xml:space="preserve">RHETORICAL SCHOLARSHIP </w:t>
      </w:r>
    </w:p>
    <w:p w14:paraId="0DD19116" w14:textId="77777777" w:rsidR="0020629D" w:rsidRDefault="006C3796">
      <w:pPr>
        <w:spacing w:after="0" w:line="259" w:lineRule="auto"/>
        <w:ind w:left="0" w:firstLine="0"/>
      </w:pPr>
      <w:r>
        <w:rPr>
          <w:b/>
        </w:rPr>
        <w:t xml:space="preserve"> </w:t>
      </w:r>
    </w:p>
    <w:p w14:paraId="3BB7B742" w14:textId="77777777" w:rsidR="0020629D" w:rsidRDefault="006C3796">
      <w:pPr>
        <w:pStyle w:val="Heading1"/>
        <w:ind w:left="-5"/>
      </w:pPr>
      <w:r>
        <w:t xml:space="preserve">Book  </w:t>
      </w:r>
    </w:p>
    <w:p w14:paraId="11FE36A5" w14:textId="77777777" w:rsidR="0020629D" w:rsidRDefault="006C3796">
      <w:pPr>
        <w:spacing w:after="0" w:line="249" w:lineRule="auto"/>
        <w:ind w:left="705" w:hanging="720"/>
      </w:pPr>
      <w:r>
        <w:t xml:space="preserve">Duncan, A. (2015). </w:t>
      </w:r>
      <w:r>
        <w:rPr>
          <w:i/>
        </w:rPr>
        <w:t>Gambling with the myth of the American Dream.</w:t>
      </w:r>
      <w:r>
        <w:t xml:space="preserve"> New York, NY: Routledge. </w:t>
      </w:r>
    </w:p>
    <w:p w14:paraId="60831F59" w14:textId="77777777" w:rsidR="0020629D" w:rsidRDefault="006C3796">
      <w:pPr>
        <w:spacing w:after="0" w:line="259" w:lineRule="auto"/>
        <w:ind w:left="0" w:firstLine="0"/>
      </w:pPr>
      <w:r>
        <w:rPr>
          <w:b/>
        </w:rPr>
        <w:t xml:space="preserve"> </w:t>
      </w:r>
    </w:p>
    <w:p w14:paraId="21567725" w14:textId="77777777" w:rsidR="0020629D" w:rsidRDefault="006C3796">
      <w:pPr>
        <w:pStyle w:val="Heading1"/>
        <w:ind w:left="-5"/>
      </w:pPr>
      <w:r>
        <w:t xml:space="preserve">Peer Reviewed Journal Articles   </w:t>
      </w:r>
    </w:p>
    <w:p w14:paraId="0D2589CE" w14:textId="77777777" w:rsidR="0020629D" w:rsidRDefault="006C3796">
      <w:pPr>
        <w:spacing w:after="0" w:line="259" w:lineRule="auto"/>
        <w:ind w:left="0" w:firstLine="0"/>
      </w:pPr>
      <w:r>
        <w:t xml:space="preserve"> </w:t>
      </w:r>
    </w:p>
    <w:p w14:paraId="7424629F" w14:textId="77777777" w:rsidR="0020629D" w:rsidRDefault="006C3796">
      <w:pPr>
        <w:ind w:left="705" w:hanging="720"/>
      </w:pPr>
      <w:r>
        <w:t xml:space="preserve">Duncan, A. (2014). Reimagining the self-made man: Myth, risk, and the </w:t>
      </w:r>
      <w:proofErr w:type="spellStart"/>
      <w:r>
        <w:t>pokerization</w:t>
      </w:r>
      <w:proofErr w:type="spellEnd"/>
      <w:r>
        <w:t xml:space="preserve"> of America. </w:t>
      </w:r>
      <w:r>
        <w:rPr>
          <w:i/>
        </w:rPr>
        <w:t>Western Journal of Communication</w:t>
      </w:r>
      <w:r>
        <w:t xml:space="preserve">, 78, 39-57. </w:t>
      </w:r>
    </w:p>
    <w:p w14:paraId="32E87635" w14:textId="77777777" w:rsidR="0020629D" w:rsidRDefault="006C3796">
      <w:pPr>
        <w:spacing w:after="0" w:line="259" w:lineRule="auto"/>
        <w:ind w:left="0" w:firstLine="0"/>
      </w:pPr>
      <w:r>
        <w:rPr>
          <w:i/>
        </w:rPr>
        <w:t xml:space="preserve"> </w:t>
      </w:r>
    </w:p>
    <w:p w14:paraId="1B0BA041" w14:textId="77777777" w:rsidR="0020629D" w:rsidRDefault="0020629D">
      <w:pPr>
        <w:sectPr w:rsidR="0020629D">
          <w:headerReference w:type="even" r:id="rId7"/>
          <w:headerReference w:type="default" r:id="rId8"/>
          <w:headerReference w:type="first" r:id="rId9"/>
          <w:pgSz w:w="12240" w:h="15840"/>
          <w:pgMar w:top="1445" w:right="1815" w:bottom="1655" w:left="1800" w:header="725" w:footer="720" w:gutter="0"/>
          <w:cols w:space="720"/>
        </w:sectPr>
      </w:pPr>
    </w:p>
    <w:p w14:paraId="280F9EA7" w14:textId="77777777" w:rsidR="0020629D" w:rsidRDefault="006C3796">
      <w:pPr>
        <w:spacing w:after="0" w:line="259" w:lineRule="auto"/>
        <w:ind w:left="0" w:firstLine="0"/>
      </w:pPr>
      <w:r>
        <w:lastRenderedPageBreak/>
        <w:t xml:space="preserve"> </w:t>
      </w:r>
    </w:p>
    <w:p w14:paraId="7A46399E" w14:textId="77777777" w:rsidR="0020629D" w:rsidRDefault="006C3796">
      <w:pPr>
        <w:pStyle w:val="Heading1"/>
        <w:ind w:left="-5"/>
      </w:pPr>
      <w:r>
        <w:t xml:space="preserve">Peer-Reviewed Book Chapters  </w:t>
      </w:r>
    </w:p>
    <w:p w14:paraId="731D5124" w14:textId="77777777" w:rsidR="0020629D" w:rsidRDefault="006C3796">
      <w:pPr>
        <w:spacing w:after="0" w:line="259" w:lineRule="auto"/>
        <w:ind w:left="0" w:firstLine="0"/>
      </w:pPr>
      <w:r>
        <w:t xml:space="preserve"> </w:t>
      </w:r>
    </w:p>
    <w:p w14:paraId="46BEBDE6" w14:textId="77777777" w:rsidR="0020629D" w:rsidRDefault="006C3796">
      <w:pPr>
        <w:ind w:left="705" w:right="156" w:hanging="720"/>
      </w:pPr>
      <w:r>
        <w:t>Duncan, A., &amp; Carter, J. (2017). The comedic demystification of the political spectacle: The organic intellectualism of Bill Hicks. In M. R. Meier &amp; C. R. Schmitt (eds.).</w:t>
      </w:r>
      <w:r>
        <w:rPr>
          <w:i/>
        </w:rPr>
        <w:t xml:space="preserve"> Standing up, speaking out: Stand-up comedy and the rhetoric of social change </w:t>
      </w:r>
      <w:r>
        <w:t xml:space="preserve">(pp. 135-151). New York: Routledge.  </w:t>
      </w:r>
    </w:p>
    <w:p w14:paraId="1E880915" w14:textId="77777777" w:rsidR="0020629D" w:rsidRDefault="006C3796">
      <w:pPr>
        <w:spacing w:after="0" w:line="259" w:lineRule="auto"/>
        <w:ind w:left="0" w:firstLine="0"/>
      </w:pPr>
      <w:r>
        <w:rPr>
          <w:b/>
        </w:rPr>
        <w:t xml:space="preserve"> </w:t>
      </w:r>
    </w:p>
    <w:p w14:paraId="63D12D03" w14:textId="77777777" w:rsidR="0020629D" w:rsidRDefault="006C3796">
      <w:pPr>
        <w:ind w:left="705" w:hanging="720"/>
      </w:pPr>
      <w:r>
        <w:t xml:space="preserve">Duncan, A. (2014) A change of scenery: The Southern, the Western, and evolution the Frontier Myth, In J. Perlich, &amp; D. Whitt (Eds.). </w:t>
      </w:r>
      <w:r>
        <w:rPr>
          <w:i/>
        </w:rPr>
        <w:t xml:space="preserve">Myth in the Modern World: </w:t>
      </w:r>
    </w:p>
    <w:p w14:paraId="6AB8C9BE" w14:textId="77777777" w:rsidR="0020629D" w:rsidRDefault="006C3796">
      <w:pPr>
        <w:spacing w:after="0" w:line="249" w:lineRule="auto"/>
        <w:ind w:left="730"/>
      </w:pPr>
      <w:r>
        <w:rPr>
          <w:i/>
        </w:rPr>
        <w:t xml:space="preserve">Essays on Intersections with Ideology and Culture </w:t>
      </w:r>
      <w:r>
        <w:t xml:space="preserve">(pp. 61-82). Jefferson, NC: McFarland. </w:t>
      </w:r>
    </w:p>
    <w:p w14:paraId="4E206F51" w14:textId="77777777" w:rsidR="0020629D" w:rsidRDefault="006C3796">
      <w:pPr>
        <w:spacing w:after="0" w:line="259" w:lineRule="auto"/>
        <w:ind w:left="0" w:firstLine="0"/>
      </w:pPr>
      <w:r>
        <w:rPr>
          <w:b/>
        </w:rPr>
        <w:t xml:space="preserve"> </w:t>
      </w:r>
    </w:p>
    <w:p w14:paraId="4D5B427A" w14:textId="77777777" w:rsidR="0020629D" w:rsidRDefault="006C3796">
      <w:pPr>
        <w:ind w:left="705" w:hanging="720"/>
      </w:pPr>
      <w:r>
        <w:t xml:space="preserve">Ohl, J., &amp; Duncan, A. (2012). Taking aim at street harassment: Gender performances of hegemonic masculinity in the first-person shooter game </w:t>
      </w:r>
      <w:r>
        <w:rPr>
          <w:i/>
        </w:rPr>
        <w:t>Hey Baby</w:t>
      </w:r>
      <w:r>
        <w:t xml:space="preserve">. In G. Voorhees, J. Call, &amp; K. Whitlock (Eds.). </w:t>
      </w:r>
      <w:r>
        <w:rPr>
          <w:i/>
        </w:rPr>
        <w:t xml:space="preserve">Guns, grenades and grunts: The first person shooter games </w:t>
      </w:r>
      <w:r>
        <w:t>(pp. 319-339). New York: Continuum.</w:t>
      </w:r>
      <w:r>
        <w:rPr>
          <w:i/>
        </w:rPr>
        <w:t xml:space="preserve"> </w:t>
      </w:r>
      <w:r>
        <w:t xml:space="preserve"> </w:t>
      </w:r>
    </w:p>
    <w:p w14:paraId="41122A2C" w14:textId="77777777" w:rsidR="0020629D" w:rsidRDefault="006C3796">
      <w:pPr>
        <w:spacing w:after="0" w:line="259" w:lineRule="auto"/>
        <w:ind w:left="0" w:firstLine="0"/>
      </w:pPr>
      <w:r>
        <w:rPr>
          <w:b/>
        </w:rPr>
        <w:t xml:space="preserve"> </w:t>
      </w:r>
    </w:p>
    <w:p w14:paraId="70E8AA61" w14:textId="77777777" w:rsidR="0020629D" w:rsidRDefault="006C3796">
      <w:pPr>
        <w:pStyle w:val="Heading1"/>
        <w:ind w:left="-5"/>
      </w:pPr>
      <w:r>
        <w:t xml:space="preserve">Journal Manuscripts in Progress </w:t>
      </w:r>
    </w:p>
    <w:p w14:paraId="28DD479F" w14:textId="77777777" w:rsidR="0020629D" w:rsidRDefault="006C3796">
      <w:pPr>
        <w:ind w:left="705" w:hanging="720"/>
      </w:pPr>
      <w:r>
        <w:t xml:space="preserve">Duncan, A. The Rhetoric of orthodoxy and heresy: An examination of Lenin’s writing in </w:t>
      </w:r>
      <w:r>
        <w:rPr>
          <w:i/>
        </w:rPr>
        <w:t>What is to be Done?</w:t>
      </w:r>
      <w:r>
        <w:t xml:space="preserve"> </w:t>
      </w:r>
      <w:r>
        <w:rPr>
          <w:i/>
        </w:rPr>
        <w:t>Journal of Communication Studies</w:t>
      </w:r>
      <w:r>
        <w:t xml:space="preserve">. </w:t>
      </w:r>
    </w:p>
    <w:p w14:paraId="4C116651" w14:textId="77777777" w:rsidR="0020629D" w:rsidRDefault="006C3796">
      <w:pPr>
        <w:spacing w:after="0" w:line="259" w:lineRule="auto"/>
        <w:ind w:left="0" w:firstLine="0"/>
      </w:pPr>
      <w:r>
        <w:rPr>
          <w:b/>
        </w:rPr>
        <w:t xml:space="preserve"> </w:t>
      </w:r>
    </w:p>
    <w:p w14:paraId="528F1D2C" w14:textId="77777777" w:rsidR="0020629D" w:rsidRDefault="006C3796">
      <w:pPr>
        <w:pStyle w:val="Heading1"/>
        <w:ind w:left="-5"/>
      </w:pPr>
      <w:r>
        <w:t xml:space="preserve">Conference Presentations </w:t>
      </w:r>
    </w:p>
    <w:p w14:paraId="575F0277" w14:textId="77777777" w:rsidR="0020629D" w:rsidRDefault="006C3796">
      <w:pPr>
        <w:ind w:left="-5"/>
      </w:pPr>
      <w:r>
        <w:t xml:space="preserve">Duncan, A. (2018). Stick to Playing the Game: Football as a Contested Space in U.S. </w:t>
      </w:r>
    </w:p>
    <w:p w14:paraId="72EE7521" w14:textId="77777777" w:rsidR="0020629D" w:rsidRDefault="006C3796">
      <w:pPr>
        <w:ind w:left="730"/>
      </w:pPr>
      <w:r>
        <w:t xml:space="preserve">Culture. Respondent to panel at the National Communication Association’s Annual meeting, Salt Lake City, UT. </w:t>
      </w:r>
    </w:p>
    <w:p w14:paraId="41107464" w14:textId="77777777" w:rsidR="0020629D" w:rsidRDefault="006C3796">
      <w:pPr>
        <w:spacing w:after="0" w:line="259" w:lineRule="auto"/>
        <w:ind w:left="0" w:firstLine="0"/>
      </w:pPr>
      <w:r>
        <w:t xml:space="preserve"> </w:t>
      </w:r>
    </w:p>
    <w:p w14:paraId="2F4DEE7B" w14:textId="77777777" w:rsidR="0020629D" w:rsidRDefault="006C3796">
      <w:pPr>
        <w:ind w:left="705" w:hanging="720"/>
      </w:pPr>
      <w:r>
        <w:t xml:space="preserve">Duncan, A. (2018).Sunday is Not My Funday: An Examination of the NFL Protests through a Workplace Dignity Lens. Paper presented at the National </w:t>
      </w:r>
    </w:p>
    <w:p w14:paraId="5BC2A977" w14:textId="77777777" w:rsidR="0020629D" w:rsidRDefault="006C3796">
      <w:pPr>
        <w:ind w:left="730"/>
      </w:pPr>
      <w:r>
        <w:t xml:space="preserve">Communication Association’s Annual meeting, Salt Lake City, UT. </w:t>
      </w:r>
    </w:p>
    <w:p w14:paraId="55EC30B1" w14:textId="77777777" w:rsidR="0020629D" w:rsidRDefault="006C3796">
      <w:pPr>
        <w:spacing w:after="0" w:line="259" w:lineRule="auto"/>
        <w:ind w:left="0" w:firstLine="0"/>
      </w:pPr>
      <w:r>
        <w:rPr>
          <w:b/>
        </w:rPr>
        <w:t xml:space="preserve"> </w:t>
      </w:r>
    </w:p>
    <w:p w14:paraId="6114D6CF" w14:textId="77777777" w:rsidR="0020629D" w:rsidRDefault="006C3796">
      <w:pPr>
        <w:ind w:left="705" w:hanging="720"/>
      </w:pPr>
      <w:r>
        <w:t xml:space="preserve">Duncan, A. (2016). Pink ribbons and red scars: An examination of the Scar Project’s visual reinterpretation of breast cancer narratives. Paper presented at the </w:t>
      </w:r>
      <w:hyperlink r:id="rId10">
        <w:r>
          <w:t xml:space="preserve">Athens </w:t>
        </w:r>
      </w:hyperlink>
      <w:hyperlink r:id="rId11">
        <w:r>
          <w:t>Institute for Education and Research’</w:t>
        </w:r>
      </w:hyperlink>
      <w:r>
        <w:t xml:space="preserve">s 7th Annual International Conference on Visual and Performing Arts, Athens, Greece. </w:t>
      </w:r>
    </w:p>
    <w:p w14:paraId="77819B3D" w14:textId="77777777" w:rsidR="0020629D" w:rsidRDefault="006C3796">
      <w:pPr>
        <w:spacing w:after="0" w:line="259" w:lineRule="auto"/>
        <w:ind w:left="0" w:firstLine="0"/>
      </w:pPr>
      <w:r>
        <w:rPr>
          <w:b/>
        </w:rPr>
        <w:t xml:space="preserve"> </w:t>
      </w:r>
    </w:p>
    <w:p w14:paraId="422D5D69" w14:textId="77777777" w:rsidR="0020629D" w:rsidRDefault="006C3796">
      <w:pPr>
        <w:ind w:left="705" w:hanging="720"/>
      </w:pPr>
      <w:r>
        <w:t xml:space="preserve">Duncan. </w:t>
      </w:r>
      <w:r>
        <w:rPr>
          <w:i/>
        </w:rPr>
        <w:t xml:space="preserve">A. </w:t>
      </w:r>
      <w:r>
        <w:t xml:space="preserve">(2013). Nasty, brutish, and short: Examining </w:t>
      </w:r>
      <w:r>
        <w:rPr>
          <w:i/>
        </w:rPr>
        <w:t>The Hunger Games</w:t>
      </w:r>
      <w:r>
        <w:t xml:space="preserve"> as Postmodern re-imagining of the work of Thomas Hobbes</w:t>
      </w:r>
      <w:r>
        <w:rPr>
          <w:i/>
        </w:rPr>
        <w:t>.</w:t>
      </w:r>
      <w:r>
        <w:t xml:space="preserve"> Paper was presented at the National Communication Association’s Annual meeting, Washington D.C.</w:t>
      </w:r>
      <w:r>
        <w:rPr>
          <w:b/>
        </w:rPr>
        <w:t xml:space="preserve"> </w:t>
      </w:r>
    </w:p>
    <w:p w14:paraId="61654E7F" w14:textId="77777777" w:rsidR="0020629D" w:rsidRDefault="006C3796">
      <w:pPr>
        <w:spacing w:after="0" w:line="259" w:lineRule="auto"/>
        <w:ind w:left="0" w:firstLine="0"/>
      </w:pPr>
      <w:r>
        <w:rPr>
          <w:i/>
        </w:rPr>
        <w:t xml:space="preserve"> </w:t>
      </w:r>
    </w:p>
    <w:p w14:paraId="068157AD" w14:textId="77777777" w:rsidR="0020629D" w:rsidRDefault="006C3796">
      <w:pPr>
        <w:ind w:left="705" w:hanging="720"/>
      </w:pPr>
      <w:r>
        <w:t xml:space="preserve">Duncan, A. (2008, November). Abolish or recontextualization: New York City’s ban on the N-word. Paper was presented at the National Communication Association’s Annual meeting, San Diego, California. </w:t>
      </w:r>
    </w:p>
    <w:p w14:paraId="2B0D2CCA" w14:textId="77777777" w:rsidR="0020629D" w:rsidRDefault="006C3796">
      <w:pPr>
        <w:spacing w:after="0" w:line="259" w:lineRule="auto"/>
        <w:ind w:left="0" w:firstLine="0"/>
      </w:pPr>
      <w:r>
        <w:lastRenderedPageBreak/>
        <w:t xml:space="preserve"> </w:t>
      </w:r>
    </w:p>
    <w:p w14:paraId="337C09EA" w14:textId="77777777" w:rsidR="0020629D" w:rsidRDefault="006C3796">
      <w:pPr>
        <w:ind w:left="705" w:hanging="720"/>
      </w:pPr>
      <w:r>
        <w:t>Duncan, A. (2007, November</w:t>
      </w:r>
      <w:r>
        <w:rPr>
          <w:i/>
        </w:rPr>
        <w:t xml:space="preserve">). </w:t>
      </w:r>
      <w:r>
        <w:t>The Rhetoric of Orthodoxy and Heresy: An examination of Lenin’s writing in</w:t>
      </w:r>
      <w:r>
        <w:rPr>
          <w:i/>
        </w:rPr>
        <w:t xml:space="preserve"> What is to be Done? </w:t>
      </w:r>
      <w:r>
        <w:t>Paper was presented at the National Communication Association’s Annual meeting, Chicago, Illinois.</w:t>
      </w:r>
      <w:r>
        <w:rPr>
          <w:i/>
        </w:rPr>
        <w:t xml:space="preserve"> </w:t>
      </w:r>
    </w:p>
    <w:p w14:paraId="38952941" w14:textId="77777777" w:rsidR="0020629D" w:rsidRDefault="006C3796">
      <w:pPr>
        <w:spacing w:after="0" w:line="259" w:lineRule="auto"/>
        <w:ind w:left="0" w:firstLine="0"/>
      </w:pPr>
      <w:r>
        <w:t xml:space="preserve"> </w:t>
      </w:r>
    </w:p>
    <w:p w14:paraId="4D5C74E2" w14:textId="77777777" w:rsidR="0020629D" w:rsidRDefault="006C3796">
      <w:pPr>
        <w:ind w:left="705" w:right="171" w:hanging="720"/>
      </w:pPr>
      <w:r>
        <w:t>Duncan, A., &amp; Wolff, J. (2005, April). Public speakers teaching public speaking:  Using forensic coaching members in the classroom</w:t>
      </w:r>
      <w:r>
        <w:rPr>
          <w:i/>
        </w:rPr>
        <w:t>.</w:t>
      </w:r>
      <w:r>
        <w:t xml:space="preserve"> Paper presented at the meeting of the Central States Communication Association, Kansas City, MO. </w:t>
      </w:r>
    </w:p>
    <w:p w14:paraId="6EFCECDF" w14:textId="77777777" w:rsidR="0020629D" w:rsidRDefault="006C3796">
      <w:pPr>
        <w:spacing w:after="0" w:line="259" w:lineRule="auto"/>
        <w:ind w:left="0" w:firstLine="0"/>
      </w:pPr>
      <w:r>
        <w:t xml:space="preserve"> </w:t>
      </w:r>
    </w:p>
    <w:p w14:paraId="781820FE" w14:textId="77777777" w:rsidR="0020629D" w:rsidRDefault="006C3796">
      <w:pPr>
        <w:ind w:left="705" w:hanging="720"/>
      </w:pPr>
      <w:r>
        <w:t>Duncan, A., &amp; Wolff, J. (2004, November). The impact of modality on retention and comprehension of current events information</w:t>
      </w:r>
      <w:r>
        <w:rPr>
          <w:i/>
        </w:rPr>
        <w:t xml:space="preserve">. </w:t>
      </w:r>
      <w:r>
        <w:t>Paper was named to the Top Students Paper Panel at the annual meeting of the National Communication Association, Chicago, Illinois.</w:t>
      </w:r>
      <w:r>
        <w:rPr>
          <w:b/>
        </w:rPr>
        <w:t xml:space="preserve"> </w:t>
      </w:r>
    </w:p>
    <w:p w14:paraId="50B6A563" w14:textId="77777777" w:rsidR="0020629D" w:rsidRDefault="006C3796">
      <w:pPr>
        <w:spacing w:after="0" w:line="259" w:lineRule="auto"/>
        <w:ind w:left="0" w:firstLine="0"/>
      </w:pPr>
      <w:r>
        <w:t xml:space="preserve"> </w:t>
      </w:r>
    </w:p>
    <w:p w14:paraId="09F39D36" w14:textId="77777777" w:rsidR="0020629D" w:rsidRDefault="006C3796">
      <w:pPr>
        <w:pStyle w:val="Heading1"/>
        <w:spacing w:after="0" w:line="259" w:lineRule="auto"/>
        <w:ind w:left="28" w:right="21"/>
        <w:jc w:val="center"/>
      </w:pPr>
      <w:r>
        <w:t xml:space="preserve">TRANSLATIONAL AND PUBLIC SCHOLARSHIP </w:t>
      </w:r>
    </w:p>
    <w:p w14:paraId="61E2D6B7" w14:textId="77777777" w:rsidR="0020629D" w:rsidRDefault="006C3796">
      <w:pPr>
        <w:spacing w:after="0" w:line="259" w:lineRule="auto"/>
        <w:ind w:left="0" w:firstLine="0"/>
      </w:pPr>
      <w:r>
        <w:rPr>
          <w:b/>
        </w:rPr>
        <w:t xml:space="preserve"> </w:t>
      </w:r>
    </w:p>
    <w:p w14:paraId="565409DD" w14:textId="77777777" w:rsidR="0020629D" w:rsidRDefault="006C3796">
      <w:pPr>
        <w:spacing w:after="0" w:line="249" w:lineRule="auto"/>
        <w:ind w:left="720" w:hanging="720"/>
      </w:pPr>
      <w:r>
        <w:t xml:space="preserve">Duncan, A. (08/03/16). </w:t>
      </w:r>
      <w:r>
        <w:rPr>
          <w:color w:val="333333"/>
        </w:rPr>
        <w:t>What the favorite TV shows of Trump supporters can tell us about his appeal</w:t>
      </w:r>
      <w:r>
        <w:t xml:space="preserve">. </w:t>
      </w:r>
      <w:r>
        <w:rPr>
          <w:i/>
        </w:rPr>
        <w:t xml:space="preserve">The Conversation. </w:t>
      </w:r>
      <w:hyperlink r:id="rId12">
        <w:r>
          <w:rPr>
            <w:color w:val="0000FF"/>
            <w:u w:val="single" w:color="0000FF"/>
          </w:rPr>
          <w:t>https://theconversation.com/what</w:t>
        </w:r>
      </w:hyperlink>
      <w:hyperlink r:id="rId13">
        <w:r>
          <w:rPr>
            <w:color w:val="0000FF"/>
            <w:u w:val="single" w:color="0000FF"/>
          </w:rPr>
          <w:t>-</w:t>
        </w:r>
      </w:hyperlink>
      <w:hyperlink r:id="rId14">
        <w:r>
          <w:rPr>
            <w:color w:val="0000FF"/>
            <w:u w:val="single" w:color="0000FF"/>
          </w:rPr>
          <w:t>the</w:t>
        </w:r>
      </w:hyperlink>
      <w:hyperlink r:id="rId15"/>
      <w:hyperlink r:id="rId16">
        <w:r>
          <w:rPr>
            <w:color w:val="0000FF"/>
            <w:u w:val="single" w:color="0000FF"/>
          </w:rPr>
          <w:t>favorite</w:t>
        </w:r>
      </w:hyperlink>
      <w:hyperlink r:id="rId17">
        <w:r>
          <w:rPr>
            <w:color w:val="0000FF"/>
            <w:u w:val="single" w:color="0000FF"/>
          </w:rPr>
          <w:t>-</w:t>
        </w:r>
      </w:hyperlink>
      <w:hyperlink r:id="rId18">
        <w:r>
          <w:rPr>
            <w:color w:val="0000FF"/>
            <w:u w:val="single" w:color="0000FF"/>
          </w:rPr>
          <w:t>tv</w:t>
        </w:r>
      </w:hyperlink>
      <w:hyperlink r:id="rId19">
        <w:r>
          <w:rPr>
            <w:color w:val="0000FF"/>
            <w:u w:val="single" w:color="0000FF"/>
          </w:rPr>
          <w:t>-</w:t>
        </w:r>
      </w:hyperlink>
      <w:hyperlink r:id="rId20">
        <w:r>
          <w:rPr>
            <w:color w:val="0000FF"/>
            <w:u w:val="single" w:color="0000FF"/>
          </w:rPr>
          <w:t>shows</w:t>
        </w:r>
      </w:hyperlink>
      <w:hyperlink r:id="rId21">
        <w:r>
          <w:rPr>
            <w:color w:val="0000FF"/>
            <w:u w:val="single" w:color="0000FF"/>
          </w:rPr>
          <w:t>-</w:t>
        </w:r>
      </w:hyperlink>
      <w:hyperlink r:id="rId22">
        <w:r>
          <w:rPr>
            <w:color w:val="0000FF"/>
            <w:u w:val="single" w:color="0000FF"/>
          </w:rPr>
          <w:t>of</w:t>
        </w:r>
      </w:hyperlink>
      <w:hyperlink r:id="rId23">
        <w:r>
          <w:rPr>
            <w:color w:val="0000FF"/>
            <w:u w:val="single" w:color="0000FF"/>
          </w:rPr>
          <w:t>-</w:t>
        </w:r>
      </w:hyperlink>
      <w:hyperlink r:id="rId24">
        <w:r>
          <w:rPr>
            <w:color w:val="0000FF"/>
            <w:u w:val="single" w:color="0000FF"/>
          </w:rPr>
          <w:t>trump</w:t>
        </w:r>
      </w:hyperlink>
      <w:hyperlink r:id="rId25">
        <w:r>
          <w:rPr>
            <w:color w:val="0000FF"/>
            <w:u w:val="single" w:color="0000FF"/>
          </w:rPr>
          <w:t>-</w:t>
        </w:r>
      </w:hyperlink>
      <w:hyperlink r:id="rId26">
        <w:r>
          <w:rPr>
            <w:color w:val="0000FF"/>
            <w:u w:val="single" w:color="0000FF"/>
          </w:rPr>
          <w:t>supporters</w:t>
        </w:r>
      </w:hyperlink>
      <w:hyperlink r:id="rId27">
        <w:r>
          <w:rPr>
            <w:color w:val="0000FF"/>
            <w:u w:val="single" w:color="0000FF"/>
          </w:rPr>
          <w:t>-</w:t>
        </w:r>
      </w:hyperlink>
      <w:hyperlink r:id="rId28">
        <w:r>
          <w:rPr>
            <w:color w:val="0000FF"/>
            <w:u w:val="single" w:color="0000FF"/>
          </w:rPr>
          <w:t>can</w:t>
        </w:r>
      </w:hyperlink>
      <w:hyperlink r:id="rId29">
        <w:r>
          <w:rPr>
            <w:color w:val="0000FF"/>
            <w:u w:val="single" w:color="0000FF"/>
          </w:rPr>
          <w:t>-</w:t>
        </w:r>
      </w:hyperlink>
      <w:hyperlink r:id="rId30">
        <w:r>
          <w:rPr>
            <w:color w:val="0000FF"/>
            <w:u w:val="single" w:color="0000FF"/>
          </w:rPr>
          <w:t>tell</w:t>
        </w:r>
      </w:hyperlink>
      <w:hyperlink r:id="rId31">
        <w:r>
          <w:rPr>
            <w:color w:val="0000FF"/>
            <w:u w:val="single" w:color="0000FF"/>
          </w:rPr>
          <w:t>-</w:t>
        </w:r>
      </w:hyperlink>
      <w:hyperlink r:id="rId32">
        <w:r>
          <w:rPr>
            <w:color w:val="0000FF"/>
            <w:u w:val="single" w:color="0000FF"/>
          </w:rPr>
          <w:t>us</w:t>
        </w:r>
      </w:hyperlink>
      <w:hyperlink r:id="rId33">
        <w:r>
          <w:rPr>
            <w:color w:val="0000FF"/>
            <w:u w:val="single" w:color="0000FF"/>
          </w:rPr>
          <w:t>-</w:t>
        </w:r>
      </w:hyperlink>
      <w:hyperlink r:id="rId34">
        <w:r>
          <w:rPr>
            <w:color w:val="0000FF"/>
            <w:u w:val="single" w:color="0000FF"/>
          </w:rPr>
          <w:t>about</w:t>
        </w:r>
      </w:hyperlink>
      <w:hyperlink r:id="rId35">
        <w:r>
          <w:rPr>
            <w:color w:val="0000FF"/>
            <w:u w:val="single" w:color="0000FF"/>
          </w:rPr>
          <w:t>-</w:t>
        </w:r>
      </w:hyperlink>
      <w:hyperlink r:id="rId36">
        <w:r>
          <w:rPr>
            <w:color w:val="0000FF"/>
            <w:u w:val="single" w:color="0000FF"/>
          </w:rPr>
          <w:t>his</w:t>
        </w:r>
      </w:hyperlink>
      <w:hyperlink r:id="rId37">
        <w:r>
          <w:rPr>
            <w:color w:val="0000FF"/>
            <w:u w:val="single" w:color="0000FF"/>
          </w:rPr>
          <w:t>-</w:t>
        </w:r>
      </w:hyperlink>
      <w:hyperlink r:id="rId38">
        <w:r>
          <w:rPr>
            <w:color w:val="0000FF"/>
            <w:u w:val="single" w:color="0000FF"/>
          </w:rPr>
          <w:t>appeal</w:t>
        </w:r>
      </w:hyperlink>
      <w:hyperlink r:id="rId39">
        <w:r>
          <w:rPr>
            <w:color w:val="0000FF"/>
            <w:u w:val="single" w:color="0000FF"/>
          </w:rPr>
          <w:t>-</w:t>
        </w:r>
      </w:hyperlink>
      <w:hyperlink r:id="rId40">
        <w:r>
          <w:rPr>
            <w:color w:val="0000FF"/>
            <w:u w:val="single" w:color="0000FF"/>
          </w:rPr>
          <w:t>63433</w:t>
        </w:r>
      </w:hyperlink>
      <w:hyperlink r:id="rId41">
        <w:r>
          <w:t xml:space="preserve"> </w:t>
        </w:r>
      </w:hyperlink>
    </w:p>
    <w:p w14:paraId="710B45E3" w14:textId="77777777" w:rsidR="0020629D" w:rsidRDefault="006C3796">
      <w:pPr>
        <w:spacing w:after="0" w:line="249" w:lineRule="auto"/>
        <w:ind w:left="720" w:hanging="720"/>
      </w:pPr>
      <w:r>
        <w:t xml:space="preserve"> </w:t>
      </w:r>
      <w:r>
        <w:tab/>
        <w:t>Republished (08/04/2016). W</w:t>
      </w:r>
      <w:r>
        <w:rPr>
          <w:color w:val="333333"/>
        </w:rPr>
        <w:t>hat the favorite TV shows of Trump supporters can tell us about his appeal</w:t>
      </w:r>
      <w:r>
        <w:t xml:space="preserve">. </w:t>
      </w:r>
      <w:r>
        <w:rPr>
          <w:i/>
        </w:rPr>
        <w:t xml:space="preserve">The New Republic. </w:t>
      </w:r>
      <w:hyperlink r:id="rId42">
        <w:r>
          <w:rPr>
            <w:color w:val="0000FF"/>
            <w:u w:val="single" w:color="0000FF"/>
          </w:rPr>
          <w:t>https://newrepublic.com/article/135816/favorite</w:t>
        </w:r>
      </w:hyperlink>
      <w:hyperlink r:id="rId43">
        <w:r>
          <w:rPr>
            <w:color w:val="0000FF"/>
            <w:u w:val="single" w:color="0000FF"/>
          </w:rPr>
          <w:t>-</w:t>
        </w:r>
      </w:hyperlink>
      <w:hyperlink r:id="rId44">
        <w:r>
          <w:rPr>
            <w:color w:val="0000FF"/>
            <w:u w:val="single" w:color="0000FF"/>
          </w:rPr>
          <w:t>tv</w:t>
        </w:r>
      </w:hyperlink>
      <w:hyperlink r:id="rId45">
        <w:r>
          <w:rPr>
            <w:color w:val="0000FF"/>
            <w:u w:val="single" w:color="0000FF"/>
          </w:rPr>
          <w:t>-</w:t>
        </w:r>
      </w:hyperlink>
      <w:hyperlink r:id="rId46">
        <w:r>
          <w:rPr>
            <w:color w:val="0000FF"/>
            <w:u w:val="single" w:color="0000FF"/>
          </w:rPr>
          <w:t>shows</w:t>
        </w:r>
      </w:hyperlink>
      <w:hyperlink r:id="rId47">
        <w:r>
          <w:rPr>
            <w:color w:val="0000FF"/>
            <w:u w:val="single" w:color="0000FF"/>
          </w:rPr>
          <w:t>-</w:t>
        </w:r>
      </w:hyperlink>
      <w:hyperlink r:id="rId48">
        <w:r>
          <w:rPr>
            <w:color w:val="0000FF"/>
            <w:u w:val="single" w:color="0000FF"/>
          </w:rPr>
          <w:t>trump</w:t>
        </w:r>
      </w:hyperlink>
      <w:hyperlink r:id="rId49">
        <w:r>
          <w:rPr>
            <w:color w:val="0000FF"/>
            <w:u w:val="single" w:color="0000FF"/>
          </w:rPr>
          <w:t>-</w:t>
        </w:r>
      </w:hyperlink>
      <w:hyperlink r:id="rId50">
        <w:r>
          <w:rPr>
            <w:color w:val="0000FF"/>
            <w:u w:val="single" w:color="0000FF"/>
          </w:rPr>
          <w:t>supporters</w:t>
        </w:r>
      </w:hyperlink>
      <w:hyperlink r:id="rId51">
        <w:r>
          <w:rPr>
            <w:color w:val="0000FF"/>
            <w:u w:val="single" w:color="0000FF"/>
          </w:rPr>
          <w:t>-</w:t>
        </w:r>
      </w:hyperlink>
      <w:hyperlink r:id="rId52">
        <w:r>
          <w:rPr>
            <w:color w:val="0000FF"/>
            <w:u w:val="single" w:color="0000FF"/>
          </w:rPr>
          <w:t>can</w:t>
        </w:r>
      </w:hyperlink>
      <w:hyperlink r:id="rId53"/>
      <w:hyperlink r:id="rId54">
        <w:r>
          <w:rPr>
            <w:color w:val="0000FF"/>
            <w:u w:val="single" w:color="0000FF"/>
          </w:rPr>
          <w:t>tell</w:t>
        </w:r>
      </w:hyperlink>
      <w:hyperlink r:id="rId55">
        <w:r>
          <w:rPr>
            <w:color w:val="0000FF"/>
            <w:u w:val="single" w:color="0000FF"/>
          </w:rPr>
          <w:t>-</w:t>
        </w:r>
      </w:hyperlink>
      <w:hyperlink r:id="rId56">
        <w:r>
          <w:rPr>
            <w:color w:val="0000FF"/>
            <w:u w:val="single" w:color="0000FF"/>
          </w:rPr>
          <w:t>us</w:t>
        </w:r>
      </w:hyperlink>
      <w:hyperlink r:id="rId57">
        <w:r>
          <w:rPr>
            <w:color w:val="0000FF"/>
            <w:u w:val="single" w:color="0000FF"/>
          </w:rPr>
          <w:t>-</w:t>
        </w:r>
      </w:hyperlink>
      <w:hyperlink r:id="rId58">
        <w:r>
          <w:rPr>
            <w:color w:val="0000FF"/>
            <w:u w:val="single" w:color="0000FF"/>
          </w:rPr>
          <w:t>appeal</w:t>
        </w:r>
      </w:hyperlink>
      <w:hyperlink r:id="rId59">
        <w:r>
          <w:t xml:space="preserve"> </w:t>
        </w:r>
      </w:hyperlink>
    </w:p>
    <w:p w14:paraId="5885172A" w14:textId="77777777" w:rsidR="0020629D" w:rsidRDefault="006C3796">
      <w:pPr>
        <w:spacing w:after="0" w:line="259" w:lineRule="auto"/>
        <w:ind w:left="0" w:firstLine="0"/>
      </w:pPr>
      <w:r>
        <w:rPr>
          <w:i/>
        </w:rPr>
        <w:t xml:space="preserve"> </w:t>
      </w:r>
    </w:p>
    <w:p w14:paraId="04D69049" w14:textId="77777777" w:rsidR="0020629D" w:rsidRDefault="006C3796">
      <w:pPr>
        <w:spacing w:after="0" w:line="249" w:lineRule="auto"/>
        <w:ind w:left="720" w:hanging="720"/>
      </w:pPr>
      <w:r>
        <w:t xml:space="preserve">Duncan, A. (07/08/2015). The US won the World Cup – not the Women’s World Cup. </w:t>
      </w:r>
      <w:r>
        <w:rPr>
          <w:i/>
        </w:rPr>
        <w:t xml:space="preserve">The Conversation. </w:t>
      </w:r>
      <w:hyperlink r:id="rId60">
        <w:r>
          <w:rPr>
            <w:color w:val="0000FF"/>
            <w:u w:val="single" w:color="0000FF"/>
          </w:rPr>
          <w:t>https://theconversation.com/the</w:t>
        </w:r>
      </w:hyperlink>
      <w:hyperlink r:id="rId61">
        <w:r>
          <w:rPr>
            <w:color w:val="0000FF"/>
            <w:u w:val="single" w:color="0000FF"/>
          </w:rPr>
          <w:t>-</w:t>
        </w:r>
      </w:hyperlink>
      <w:hyperlink r:id="rId62">
        <w:r>
          <w:rPr>
            <w:color w:val="0000FF"/>
            <w:u w:val="single" w:color="0000FF"/>
          </w:rPr>
          <w:t>us</w:t>
        </w:r>
      </w:hyperlink>
      <w:hyperlink r:id="rId63">
        <w:r>
          <w:rPr>
            <w:color w:val="0000FF"/>
            <w:u w:val="single" w:color="0000FF"/>
          </w:rPr>
          <w:t>-</w:t>
        </w:r>
      </w:hyperlink>
      <w:hyperlink r:id="rId64">
        <w:r>
          <w:rPr>
            <w:color w:val="0000FF"/>
            <w:u w:val="single" w:color="0000FF"/>
          </w:rPr>
          <w:t>won</w:t>
        </w:r>
      </w:hyperlink>
      <w:hyperlink r:id="rId65">
        <w:r>
          <w:rPr>
            <w:color w:val="0000FF"/>
            <w:u w:val="single" w:color="0000FF"/>
          </w:rPr>
          <w:t>-</w:t>
        </w:r>
      </w:hyperlink>
      <w:hyperlink r:id="rId66">
        <w:r>
          <w:rPr>
            <w:color w:val="0000FF"/>
            <w:u w:val="single" w:color="0000FF"/>
          </w:rPr>
          <w:t>the</w:t>
        </w:r>
      </w:hyperlink>
      <w:hyperlink r:id="rId67">
        <w:r>
          <w:rPr>
            <w:color w:val="0000FF"/>
            <w:u w:val="single" w:color="0000FF"/>
          </w:rPr>
          <w:t>-</w:t>
        </w:r>
      </w:hyperlink>
      <w:hyperlink r:id="rId68">
        <w:r>
          <w:rPr>
            <w:color w:val="0000FF"/>
            <w:u w:val="single" w:color="0000FF"/>
          </w:rPr>
          <w:t>world</w:t>
        </w:r>
      </w:hyperlink>
      <w:hyperlink r:id="rId69">
        <w:r>
          <w:rPr>
            <w:color w:val="0000FF"/>
            <w:u w:val="single" w:color="0000FF"/>
          </w:rPr>
          <w:t>-</w:t>
        </w:r>
      </w:hyperlink>
      <w:hyperlink r:id="rId70">
        <w:r>
          <w:rPr>
            <w:color w:val="0000FF"/>
            <w:u w:val="single" w:color="0000FF"/>
          </w:rPr>
          <w:t>cup</w:t>
        </w:r>
      </w:hyperlink>
      <w:hyperlink r:id="rId71">
        <w:r>
          <w:rPr>
            <w:color w:val="0000FF"/>
            <w:u w:val="single" w:color="0000FF"/>
          </w:rPr>
          <w:t>-</w:t>
        </w:r>
      </w:hyperlink>
      <w:hyperlink r:id="rId72">
        <w:r>
          <w:rPr>
            <w:color w:val="0000FF"/>
            <w:u w:val="single" w:color="0000FF"/>
          </w:rPr>
          <w:t>not</w:t>
        </w:r>
      </w:hyperlink>
      <w:hyperlink r:id="rId73">
        <w:r>
          <w:rPr>
            <w:color w:val="0000FF"/>
            <w:u w:val="single" w:color="0000FF"/>
          </w:rPr>
          <w:t>-</w:t>
        </w:r>
      </w:hyperlink>
      <w:hyperlink r:id="rId74">
        <w:r>
          <w:rPr>
            <w:color w:val="0000FF"/>
            <w:u w:val="single" w:color="0000FF"/>
          </w:rPr>
          <w:t>the</w:t>
        </w:r>
      </w:hyperlink>
      <w:hyperlink r:id="rId75"/>
      <w:hyperlink r:id="rId76">
        <w:r>
          <w:rPr>
            <w:color w:val="0000FF"/>
            <w:u w:val="single" w:color="0000FF"/>
          </w:rPr>
          <w:t>womens</w:t>
        </w:r>
      </w:hyperlink>
      <w:hyperlink r:id="rId77">
        <w:r>
          <w:rPr>
            <w:color w:val="0000FF"/>
            <w:u w:val="single" w:color="0000FF"/>
          </w:rPr>
          <w:t>-</w:t>
        </w:r>
      </w:hyperlink>
      <w:hyperlink r:id="rId78">
        <w:r>
          <w:rPr>
            <w:color w:val="0000FF"/>
            <w:u w:val="single" w:color="0000FF"/>
          </w:rPr>
          <w:t>world</w:t>
        </w:r>
      </w:hyperlink>
      <w:hyperlink r:id="rId79">
        <w:r>
          <w:rPr>
            <w:color w:val="0000FF"/>
            <w:u w:val="single" w:color="0000FF"/>
          </w:rPr>
          <w:t>-</w:t>
        </w:r>
      </w:hyperlink>
      <w:hyperlink r:id="rId80">
        <w:r>
          <w:rPr>
            <w:color w:val="0000FF"/>
            <w:u w:val="single" w:color="0000FF"/>
          </w:rPr>
          <w:t>cup</w:t>
        </w:r>
      </w:hyperlink>
      <w:hyperlink r:id="rId81">
        <w:r>
          <w:rPr>
            <w:color w:val="0000FF"/>
            <w:u w:val="single" w:color="0000FF"/>
          </w:rPr>
          <w:t>-</w:t>
        </w:r>
      </w:hyperlink>
      <w:hyperlink r:id="rId82">
        <w:r>
          <w:rPr>
            <w:color w:val="0000FF"/>
            <w:u w:val="single" w:color="0000FF"/>
          </w:rPr>
          <w:t>44403</w:t>
        </w:r>
      </w:hyperlink>
      <w:hyperlink r:id="rId83">
        <w:r>
          <w:rPr>
            <w:i/>
          </w:rPr>
          <w:t xml:space="preserve"> </w:t>
        </w:r>
      </w:hyperlink>
    </w:p>
    <w:p w14:paraId="3669F4D2" w14:textId="77777777" w:rsidR="0020629D" w:rsidRDefault="006C3796">
      <w:pPr>
        <w:spacing w:after="0" w:line="259" w:lineRule="auto"/>
        <w:ind w:left="0" w:firstLine="0"/>
      </w:pPr>
      <w:r>
        <w:t xml:space="preserve">  </w:t>
      </w:r>
    </w:p>
    <w:p w14:paraId="19E1EDE3" w14:textId="77777777" w:rsidR="0020629D" w:rsidRDefault="006C3796">
      <w:pPr>
        <w:ind w:left="705" w:hanging="720"/>
      </w:pPr>
      <w:r>
        <w:t xml:space="preserve">Duncan, A. (06/08/2015). The World Series of Poker’s Colossus event and America’s obsession with risk. </w:t>
      </w:r>
      <w:r>
        <w:rPr>
          <w:i/>
        </w:rPr>
        <w:t>The Conversation</w:t>
      </w:r>
      <w:r>
        <w:t>.</w:t>
      </w:r>
      <w:hyperlink r:id="rId84">
        <w:r>
          <w:t xml:space="preserve"> </w:t>
        </w:r>
      </w:hyperlink>
      <w:hyperlink r:id="rId85">
        <w:r>
          <w:rPr>
            <w:color w:val="0000FF"/>
            <w:u w:val="single" w:color="0000FF"/>
          </w:rPr>
          <w:t>https://theconversation.com/the</w:t>
        </w:r>
      </w:hyperlink>
      <w:hyperlink r:id="rId86">
        <w:r>
          <w:rPr>
            <w:color w:val="0000FF"/>
            <w:u w:val="single" w:color="0000FF"/>
          </w:rPr>
          <w:t>-</w:t>
        </w:r>
      </w:hyperlink>
      <w:hyperlink r:id="rId87">
        <w:r>
          <w:rPr>
            <w:color w:val="0000FF"/>
            <w:u w:val="single" w:color="0000FF"/>
          </w:rPr>
          <w:t>world</w:t>
        </w:r>
      </w:hyperlink>
      <w:hyperlink r:id="rId88"/>
      <w:hyperlink r:id="rId89">
        <w:r>
          <w:rPr>
            <w:color w:val="0000FF"/>
            <w:u w:val="single" w:color="0000FF"/>
          </w:rPr>
          <w:t>series</w:t>
        </w:r>
      </w:hyperlink>
      <w:hyperlink r:id="rId90">
        <w:r>
          <w:rPr>
            <w:color w:val="0000FF"/>
            <w:u w:val="single" w:color="0000FF"/>
          </w:rPr>
          <w:t>-</w:t>
        </w:r>
      </w:hyperlink>
      <w:hyperlink r:id="rId91">
        <w:r>
          <w:rPr>
            <w:color w:val="0000FF"/>
            <w:u w:val="single" w:color="0000FF"/>
          </w:rPr>
          <w:t>of</w:t>
        </w:r>
      </w:hyperlink>
      <w:hyperlink r:id="rId92">
        <w:r>
          <w:rPr>
            <w:color w:val="0000FF"/>
            <w:u w:val="single" w:color="0000FF"/>
          </w:rPr>
          <w:t>-</w:t>
        </w:r>
      </w:hyperlink>
      <w:hyperlink r:id="rId93">
        <w:r>
          <w:rPr>
            <w:color w:val="0000FF"/>
            <w:u w:val="single" w:color="0000FF"/>
          </w:rPr>
          <w:t>pokers</w:t>
        </w:r>
      </w:hyperlink>
      <w:hyperlink r:id="rId94">
        <w:r>
          <w:rPr>
            <w:color w:val="0000FF"/>
            <w:u w:val="single" w:color="0000FF"/>
          </w:rPr>
          <w:t>-</w:t>
        </w:r>
      </w:hyperlink>
      <w:hyperlink r:id="rId95">
        <w:r>
          <w:rPr>
            <w:color w:val="0000FF"/>
            <w:u w:val="single" w:color="0000FF"/>
          </w:rPr>
          <w:t>colossus</w:t>
        </w:r>
      </w:hyperlink>
      <w:hyperlink r:id="rId96">
        <w:r>
          <w:rPr>
            <w:color w:val="0000FF"/>
            <w:u w:val="single" w:color="0000FF"/>
          </w:rPr>
          <w:t>-</w:t>
        </w:r>
      </w:hyperlink>
      <w:hyperlink r:id="rId97">
        <w:r>
          <w:rPr>
            <w:color w:val="0000FF"/>
            <w:u w:val="single" w:color="0000FF"/>
          </w:rPr>
          <w:t>event</w:t>
        </w:r>
      </w:hyperlink>
      <w:hyperlink r:id="rId98">
        <w:r>
          <w:rPr>
            <w:color w:val="0000FF"/>
            <w:u w:val="single" w:color="0000FF"/>
          </w:rPr>
          <w:t>-</w:t>
        </w:r>
      </w:hyperlink>
      <w:hyperlink r:id="rId99">
        <w:r>
          <w:rPr>
            <w:color w:val="0000FF"/>
            <w:u w:val="single" w:color="0000FF"/>
          </w:rPr>
          <w:t>and</w:t>
        </w:r>
      </w:hyperlink>
      <w:hyperlink r:id="rId100">
        <w:r>
          <w:rPr>
            <w:color w:val="0000FF"/>
            <w:u w:val="single" w:color="0000FF"/>
          </w:rPr>
          <w:t>-</w:t>
        </w:r>
      </w:hyperlink>
      <w:hyperlink r:id="rId101">
        <w:r>
          <w:rPr>
            <w:color w:val="0000FF"/>
            <w:u w:val="single" w:color="0000FF"/>
          </w:rPr>
          <w:t>americas</w:t>
        </w:r>
      </w:hyperlink>
      <w:hyperlink r:id="rId102">
        <w:r>
          <w:rPr>
            <w:color w:val="0000FF"/>
            <w:u w:val="single" w:color="0000FF"/>
          </w:rPr>
          <w:t>-</w:t>
        </w:r>
      </w:hyperlink>
      <w:hyperlink r:id="rId103">
        <w:r>
          <w:rPr>
            <w:color w:val="0000FF"/>
            <w:u w:val="single" w:color="0000FF"/>
          </w:rPr>
          <w:t>obsession</w:t>
        </w:r>
      </w:hyperlink>
      <w:hyperlink r:id="rId104">
        <w:r>
          <w:rPr>
            <w:color w:val="0000FF"/>
            <w:u w:val="single" w:color="0000FF"/>
          </w:rPr>
          <w:t>-</w:t>
        </w:r>
      </w:hyperlink>
      <w:hyperlink r:id="rId105">
        <w:r>
          <w:rPr>
            <w:color w:val="0000FF"/>
            <w:u w:val="single" w:color="0000FF"/>
          </w:rPr>
          <w:t>with</w:t>
        </w:r>
      </w:hyperlink>
      <w:hyperlink r:id="rId106">
        <w:r>
          <w:rPr>
            <w:color w:val="0000FF"/>
            <w:u w:val="single" w:color="0000FF"/>
          </w:rPr>
          <w:t>-</w:t>
        </w:r>
      </w:hyperlink>
      <w:hyperlink r:id="rId107">
        <w:r>
          <w:rPr>
            <w:color w:val="0000FF"/>
            <w:u w:val="single" w:color="0000FF"/>
          </w:rPr>
          <w:t>risk</w:t>
        </w:r>
      </w:hyperlink>
      <w:hyperlink r:id="rId108">
        <w:r>
          <w:rPr>
            <w:color w:val="0000FF"/>
            <w:u w:val="single" w:color="0000FF"/>
          </w:rPr>
          <w:t>-</w:t>
        </w:r>
      </w:hyperlink>
      <w:hyperlink r:id="rId109">
        <w:r>
          <w:rPr>
            <w:color w:val="0000FF"/>
            <w:u w:val="single" w:color="0000FF"/>
          </w:rPr>
          <w:t>42658</w:t>
        </w:r>
      </w:hyperlink>
      <w:hyperlink r:id="rId110">
        <w:r>
          <w:t xml:space="preserve"> </w:t>
        </w:r>
      </w:hyperlink>
      <w:r>
        <w:t>Republished (06/09/2015). Going bust: American’s are gambling away their money because they can’t protect it.</w:t>
      </w:r>
      <w:r>
        <w:rPr>
          <w:i/>
        </w:rPr>
        <w:t xml:space="preserve"> Quartz. </w:t>
      </w:r>
      <w:hyperlink r:id="rId111">
        <w:r>
          <w:rPr>
            <w:color w:val="0000FF"/>
            <w:u w:val="single" w:color="0000FF"/>
          </w:rPr>
          <w:t>http://qz.com/422459/americans</w:t>
        </w:r>
      </w:hyperlink>
      <w:hyperlink r:id="rId112">
        <w:r>
          <w:rPr>
            <w:color w:val="0000FF"/>
            <w:u w:val="single" w:color="0000FF"/>
          </w:rPr>
          <w:t>-</w:t>
        </w:r>
      </w:hyperlink>
      <w:hyperlink r:id="rId113">
        <w:r>
          <w:rPr>
            <w:color w:val="0000FF"/>
            <w:u w:val="single" w:color="0000FF"/>
          </w:rPr>
          <w:t>are</w:t>
        </w:r>
      </w:hyperlink>
      <w:hyperlink r:id="rId114"/>
      <w:hyperlink r:id="rId115">
        <w:r>
          <w:rPr>
            <w:color w:val="0000FF"/>
            <w:u w:val="single" w:color="0000FF"/>
          </w:rPr>
          <w:t>gambling</w:t>
        </w:r>
      </w:hyperlink>
      <w:hyperlink r:id="rId116">
        <w:r>
          <w:rPr>
            <w:color w:val="0000FF"/>
            <w:u w:val="single" w:color="0000FF"/>
          </w:rPr>
          <w:t>-</w:t>
        </w:r>
      </w:hyperlink>
      <w:hyperlink r:id="rId117">
        <w:r>
          <w:rPr>
            <w:color w:val="0000FF"/>
            <w:u w:val="single" w:color="0000FF"/>
          </w:rPr>
          <w:t>away</w:t>
        </w:r>
      </w:hyperlink>
      <w:hyperlink r:id="rId118">
        <w:r>
          <w:rPr>
            <w:color w:val="0000FF"/>
            <w:u w:val="single" w:color="0000FF"/>
          </w:rPr>
          <w:t>-</w:t>
        </w:r>
      </w:hyperlink>
      <w:hyperlink r:id="rId119">
        <w:r>
          <w:rPr>
            <w:color w:val="0000FF"/>
            <w:u w:val="single" w:color="0000FF"/>
          </w:rPr>
          <w:t>their</w:t>
        </w:r>
      </w:hyperlink>
      <w:hyperlink r:id="rId120">
        <w:r>
          <w:rPr>
            <w:color w:val="0000FF"/>
            <w:u w:val="single" w:color="0000FF"/>
          </w:rPr>
          <w:t>-</w:t>
        </w:r>
      </w:hyperlink>
      <w:hyperlink r:id="rId121">
        <w:r>
          <w:rPr>
            <w:color w:val="0000FF"/>
            <w:u w:val="single" w:color="0000FF"/>
          </w:rPr>
          <w:t>money</w:t>
        </w:r>
      </w:hyperlink>
      <w:hyperlink r:id="rId122">
        <w:r>
          <w:rPr>
            <w:color w:val="0000FF"/>
            <w:u w:val="single" w:color="0000FF"/>
          </w:rPr>
          <w:t>-</w:t>
        </w:r>
      </w:hyperlink>
      <w:hyperlink r:id="rId123">
        <w:r>
          <w:rPr>
            <w:color w:val="0000FF"/>
            <w:u w:val="single" w:color="0000FF"/>
          </w:rPr>
          <w:t>because</w:t>
        </w:r>
      </w:hyperlink>
      <w:hyperlink r:id="rId124">
        <w:r>
          <w:rPr>
            <w:color w:val="0000FF"/>
            <w:u w:val="single" w:color="0000FF"/>
          </w:rPr>
          <w:t>-</w:t>
        </w:r>
      </w:hyperlink>
      <w:hyperlink r:id="rId125">
        <w:r>
          <w:rPr>
            <w:color w:val="0000FF"/>
            <w:u w:val="single" w:color="0000FF"/>
          </w:rPr>
          <w:t>they</w:t>
        </w:r>
      </w:hyperlink>
      <w:hyperlink r:id="rId126">
        <w:r>
          <w:rPr>
            <w:color w:val="0000FF"/>
            <w:u w:val="single" w:color="0000FF"/>
          </w:rPr>
          <w:t>-</w:t>
        </w:r>
      </w:hyperlink>
      <w:hyperlink r:id="rId127">
        <w:r>
          <w:rPr>
            <w:color w:val="0000FF"/>
            <w:u w:val="single" w:color="0000FF"/>
          </w:rPr>
          <w:t>cant</w:t>
        </w:r>
      </w:hyperlink>
      <w:hyperlink r:id="rId128">
        <w:r>
          <w:rPr>
            <w:color w:val="0000FF"/>
            <w:u w:val="single" w:color="0000FF"/>
          </w:rPr>
          <w:t>-</w:t>
        </w:r>
      </w:hyperlink>
      <w:hyperlink r:id="rId129">
        <w:r>
          <w:rPr>
            <w:color w:val="0000FF"/>
            <w:u w:val="single" w:color="0000FF"/>
          </w:rPr>
          <w:t>protect</w:t>
        </w:r>
      </w:hyperlink>
      <w:hyperlink r:id="rId130">
        <w:r>
          <w:rPr>
            <w:color w:val="0000FF"/>
            <w:u w:val="single" w:color="0000FF"/>
          </w:rPr>
          <w:t>-</w:t>
        </w:r>
      </w:hyperlink>
      <w:hyperlink r:id="rId131">
        <w:r>
          <w:rPr>
            <w:color w:val="0000FF"/>
            <w:u w:val="single" w:color="0000FF"/>
          </w:rPr>
          <w:t>it/</w:t>
        </w:r>
      </w:hyperlink>
      <w:hyperlink r:id="rId132">
        <w:r>
          <w:t xml:space="preserve"> </w:t>
        </w:r>
      </w:hyperlink>
    </w:p>
    <w:p w14:paraId="0B6FEFE4" w14:textId="77777777" w:rsidR="0020629D" w:rsidRDefault="006C3796">
      <w:pPr>
        <w:spacing w:after="0" w:line="259" w:lineRule="auto"/>
        <w:ind w:left="0" w:firstLine="0"/>
      </w:pPr>
      <w:r>
        <w:t xml:space="preserve"> </w:t>
      </w:r>
      <w:r>
        <w:tab/>
        <w:t xml:space="preserve"> </w:t>
      </w:r>
    </w:p>
    <w:p w14:paraId="6052A9CF" w14:textId="77777777" w:rsidR="0020629D" w:rsidRDefault="006C3796">
      <w:pPr>
        <w:spacing w:after="0" w:line="249" w:lineRule="auto"/>
        <w:ind w:left="720" w:hanging="720"/>
      </w:pPr>
      <w:r>
        <w:t xml:space="preserve">Duncan. A. (02/07/2015). The rise of the Risk Society and the </w:t>
      </w:r>
      <w:proofErr w:type="spellStart"/>
      <w:r>
        <w:t>pokerization</w:t>
      </w:r>
      <w:proofErr w:type="spellEnd"/>
      <w:r>
        <w:t xml:space="preserve"> of America. </w:t>
      </w:r>
      <w:r>
        <w:rPr>
          <w:i/>
        </w:rPr>
        <w:t xml:space="preserve">Poker News. </w:t>
      </w:r>
      <w:hyperlink r:id="rId133">
        <w:r>
          <w:rPr>
            <w:color w:val="0000FF"/>
            <w:u w:val="single" w:color="0000FF"/>
          </w:rPr>
          <w:t>http://www.pokernews.com/news/2015/02/the</w:t>
        </w:r>
      </w:hyperlink>
      <w:hyperlink r:id="rId134">
        <w:r>
          <w:rPr>
            <w:color w:val="0000FF"/>
            <w:u w:val="single" w:color="0000FF"/>
          </w:rPr>
          <w:t>-</w:t>
        </w:r>
      </w:hyperlink>
      <w:hyperlink r:id="rId135">
        <w:r>
          <w:rPr>
            <w:color w:val="0000FF"/>
            <w:u w:val="single" w:color="0000FF"/>
          </w:rPr>
          <w:t>rise</w:t>
        </w:r>
      </w:hyperlink>
      <w:hyperlink r:id="rId136">
        <w:r>
          <w:rPr>
            <w:color w:val="0000FF"/>
            <w:u w:val="single" w:color="0000FF"/>
          </w:rPr>
          <w:t>-</w:t>
        </w:r>
      </w:hyperlink>
      <w:hyperlink r:id="rId137">
        <w:r>
          <w:rPr>
            <w:color w:val="0000FF"/>
            <w:u w:val="single" w:color="0000FF"/>
          </w:rPr>
          <w:t>of</w:t>
        </w:r>
      </w:hyperlink>
      <w:hyperlink r:id="rId138">
        <w:r>
          <w:rPr>
            <w:color w:val="0000FF"/>
            <w:u w:val="single" w:color="0000FF"/>
          </w:rPr>
          <w:t>-</w:t>
        </w:r>
      </w:hyperlink>
      <w:hyperlink r:id="rId139">
        <w:r>
          <w:rPr>
            <w:color w:val="0000FF"/>
            <w:u w:val="single" w:color="0000FF"/>
          </w:rPr>
          <w:t>the</w:t>
        </w:r>
      </w:hyperlink>
      <w:hyperlink r:id="rId140">
        <w:r>
          <w:rPr>
            <w:color w:val="0000FF"/>
            <w:u w:val="single" w:color="0000FF"/>
          </w:rPr>
          <w:t>-</w:t>
        </w:r>
      </w:hyperlink>
      <w:hyperlink r:id="rId141">
        <w:r>
          <w:rPr>
            <w:color w:val="0000FF"/>
            <w:u w:val="single" w:color="0000FF"/>
          </w:rPr>
          <w:t>risk</w:t>
        </w:r>
      </w:hyperlink>
      <w:hyperlink r:id="rId142"/>
      <w:hyperlink r:id="rId143">
        <w:r>
          <w:rPr>
            <w:color w:val="0000FF"/>
            <w:u w:val="single" w:color="0000FF"/>
          </w:rPr>
          <w:t>society</w:t>
        </w:r>
      </w:hyperlink>
      <w:hyperlink r:id="rId144">
        <w:r>
          <w:rPr>
            <w:color w:val="0000FF"/>
            <w:u w:val="single" w:color="0000FF"/>
          </w:rPr>
          <w:t>-</w:t>
        </w:r>
      </w:hyperlink>
      <w:hyperlink r:id="rId145">
        <w:r>
          <w:rPr>
            <w:color w:val="0000FF"/>
            <w:u w:val="single" w:color="0000FF"/>
          </w:rPr>
          <w:t>and</w:t>
        </w:r>
      </w:hyperlink>
      <w:hyperlink r:id="rId146">
        <w:r>
          <w:rPr>
            <w:color w:val="0000FF"/>
            <w:u w:val="single" w:color="0000FF"/>
          </w:rPr>
          <w:t>-</w:t>
        </w:r>
      </w:hyperlink>
      <w:hyperlink r:id="rId147">
        <w:r>
          <w:rPr>
            <w:color w:val="0000FF"/>
            <w:u w:val="single" w:color="0000FF"/>
          </w:rPr>
          <w:t>the</w:t>
        </w:r>
      </w:hyperlink>
      <w:hyperlink r:id="rId148">
        <w:r>
          <w:rPr>
            <w:color w:val="0000FF"/>
            <w:u w:val="single" w:color="0000FF"/>
          </w:rPr>
          <w:t>-</w:t>
        </w:r>
      </w:hyperlink>
      <w:hyperlink r:id="rId149">
        <w:r>
          <w:rPr>
            <w:color w:val="0000FF"/>
            <w:u w:val="single" w:color="0000FF"/>
          </w:rPr>
          <w:t>pokerization</w:t>
        </w:r>
      </w:hyperlink>
      <w:hyperlink r:id="rId150">
        <w:r>
          <w:rPr>
            <w:color w:val="0000FF"/>
            <w:u w:val="single" w:color="0000FF"/>
          </w:rPr>
          <w:t>-</w:t>
        </w:r>
      </w:hyperlink>
      <w:hyperlink r:id="rId151">
        <w:r>
          <w:rPr>
            <w:color w:val="0000FF"/>
            <w:u w:val="single" w:color="0000FF"/>
          </w:rPr>
          <w:t>of</w:t>
        </w:r>
      </w:hyperlink>
      <w:hyperlink r:id="rId152">
        <w:r>
          <w:rPr>
            <w:color w:val="0000FF"/>
            <w:u w:val="single" w:color="0000FF"/>
          </w:rPr>
          <w:t>-</w:t>
        </w:r>
      </w:hyperlink>
      <w:hyperlink r:id="rId153">
        <w:r>
          <w:rPr>
            <w:color w:val="0000FF"/>
            <w:u w:val="single" w:color="0000FF"/>
          </w:rPr>
          <w:t>america</w:t>
        </w:r>
      </w:hyperlink>
      <w:hyperlink r:id="rId154">
        <w:r>
          <w:rPr>
            <w:color w:val="0000FF"/>
            <w:u w:val="single" w:color="0000FF"/>
          </w:rPr>
          <w:t>-</w:t>
        </w:r>
      </w:hyperlink>
      <w:hyperlink r:id="rId155">
        <w:r>
          <w:rPr>
            <w:color w:val="0000FF"/>
            <w:u w:val="single" w:color="0000FF"/>
          </w:rPr>
          <w:t>20358.htm</w:t>
        </w:r>
      </w:hyperlink>
      <w:hyperlink r:id="rId156">
        <w:r>
          <w:rPr>
            <w:i/>
          </w:rPr>
          <w:t xml:space="preserve"> </w:t>
        </w:r>
      </w:hyperlink>
    </w:p>
    <w:p w14:paraId="5E495BF0" w14:textId="77777777" w:rsidR="0020629D" w:rsidRDefault="006C3796">
      <w:pPr>
        <w:spacing w:after="0" w:line="259" w:lineRule="auto"/>
        <w:ind w:left="0" w:firstLine="0"/>
      </w:pPr>
      <w:r>
        <w:rPr>
          <w:b/>
        </w:rPr>
        <w:t xml:space="preserve"> </w:t>
      </w:r>
    </w:p>
    <w:p w14:paraId="3F58FC0D" w14:textId="77777777" w:rsidR="0020629D" w:rsidRDefault="006C3796">
      <w:pPr>
        <w:pStyle w:val="Heading1"/>
        <w:spacing w:after="0" w:line="259" w:lineRule="auto"/>
        <w:ind w:left="28" w:right="21"/>
        <w:jc w:val="center"/>
      </w:pPr>
      <w:r>
        <w:t xml:space="preserve">INVITED SPEAKING, COACHING, &amp; CONSULTING </w:t>
      </w:r>
    </w:p>
    <w:p w14:paraId="53CA4DD9" w14:textId="77777777" w:rsidR="0020629D" w:rsidRDefault="006C3796">
      <w:pPr>
        <w:spacing w:after="0" w:line="259" w:lineRule="auto"/>
        <w:ind w:left="0" w:firstLine="0"/>
      </w:pPr>
      <w:r>
        <w:rPr>
          <w:b/>
        </w:rPr>
        <w:t xml:space="preserve"> </w:t>
      </w:r>
    </w:p>
    <w:p w14:paraId="1319507B" w14:textId="77777777" w:rsidR="0020629D" w:rsidRDefault="006C3796">
      <w:pPr>
        <w:spacing w:after="0" w:line="259" w:lineRule="auto"/>
        <w:ind w:left="0" w:firstLine="0"/>
      </w:pPr>
      <w:r>
        <w:rPr>
          <w:b/>
        </w:rPr>
        <w:t xml:space="preserve"> </w:t>
      </w:r>
    </w:p>
    <w:p w14:paraId="4D313F92" w14:textId="77777777" w:rsidR="0020629D" w:rsidRDefault="006C3796">
      <w:pPr>
        <w:ind w:left="2146" w:right="351" w:hanging="2161"/>
      </w:pPr>
      <w:r>
        <w:rPr>
          <w:b/>
        </w:rPr>
        <w:lastRenderedPageBreak/>
        <w:t xml:space="preserve">Spring 2018-Present Executive Education Program – College of Business </w:t>
      </w:r>
      <w:r>
        <w:t xml:space="preserve">Worked with program director to provide public speaking and communication training for local business and community members. </w:t>
      </w:r>
    </w:p>
    <w:p w14:paraId="7560A96A" w14:textId="77777777" w:rsidR="0020629D" w:rsidRDefault="006C3796">
      <w:pPr>
        <w:spacing w:after="0" w:line="259" w:lineRule="auto"/>
        <w:ind w:left="0" w:firstLine="0"/>
      </w:pPr>
      <w:r>
        <w:rPr>
          <w:b/>
        </w:rPr>
        <w:t xml:space="preserve"> </w:t>
      </w:r>
    </w:p>
    <w:tbl>
      <w:tblPr>
        <w:tblStyle w:val="TableGrid"/>
        <w:tblW w:w="8464" w:type="dxa"/>
        <w:tblInd w:w="0" w:type="dxa"/>
        <w:tblCellMar>
          <w:top w:w="0" w:type="dxa"/>
          <w:left w:w="0" w:type="dxa"/>
          <w:bottom w:w="0" w:type="dxa"/>
          <w:right w:w="0" w:type="dxa"/>
        </w:tblCellMar>
        <w:tblLook w:val="04A0" w:firstRow="1" w:lastRow="0" w:firstColumn="1" w:lastColumn="0" w:noHBand="0" w:noVBand="1"/>
      </w:tblPr>
      <w:tblGrid>
        <w:gridCol w:w="2161"/>
        <w:gridCol w:w="6303"/>
      </w:tblGrid>
      <w:tr w:rsidR="0020629D" w14:paraId="793199E5" w14:textId="77777777">
        <w:trPr>
          <w:trHeight w:val="1099"/>
        </w:trPr>
        <w:tc>
          <w:tcPr>
            <w:tcW w:w="2161" w:type="dxa"/>
            <w:tcBorders>
              <w:top w:val="nil"/>
              <w:left w:val="nil"/>
              <w:bottom w:val="nil"/>
              <w:right w:val="nil"/>
            </w:tcBorders>
          </w:tcPr>
          <w:p w14:paraId="18503E7F" w14:textId="77777777" w:rsidR="0020629D" w:rsidRDefault="006C3796">
            <w:pPr>
              <w:spacing w:after="528" w:line="259" w:lineRule="auto"/>
              <w:ind w:left="0" w:firstLine="0"/>
            </w:pPr>
            <w:r>
              <w:rPr>
                <w:b/>
              </w:rPr>
              <w:t xml:space="preserve">Summer 2019 </w:t>
            </w:r>
          </w:p>
          <w:p w14:paraId="597A52B2" w14:textId="77777777" w:rsidR="0020629D" w:rsidRDefault="006C3796">
            <w:pPr>
              <w:spacing w:after="0" w:line="259" w:lineRule="auto"/>
              <w:ind w:left="0" w:firstLine="0"/>
            </w:pPr>
            <w:r>
              <w:rPr>
                <w:b/>
              </w:rPr>
              <w:t xml:space="preserve"> </w:t>
            </w:r>
          </w:p>
        </w:tc>
        <w:tc>
          <w:tcPr>
            <w:tcW w:w="6303" w:type="dxa"/>
            <w:tcBorders>
              <w:top w:val="nil"/>
              <w:left w:val="nil"/>
              <w:bottom w:val="nil"/>
              <w:right w:val="nil"/>
            </w:tcBorders>
          </w:tcPr>
          <w:p w14:paraId="44C35839" w14:textId="77777777" w:rsidR="0020629D" w:rsidRDefault="006C3796">
            <w:pPr>
              <w:spacing w:after="0" w:line="259" w:lineRule="auto"/>
              <w:ind w:left="0" w:firstLine="0"/>
            </w:pPr>
            <w:r>
              <w:rPr>
                <w:b/>
              </w:rPr>
              <w:t xml:space="preserve">Communication Boot Camp - Duncan Aviation </w:t>
            </w:r>
          </w:p>
          <w:p w14:paraId="151C4938" w14:textId="77777777" w:rsidR="0020629D" w:rsidRDefault="006C3796">
            <w:pPr>
              <w:spacing w:after="0" w:line="259" w:lineRule="auto"/>
              <w:ind w:left="0" w:firstLine="0"/>
            </w:pPr>
            <w:r>
              <w:rPr>
                <w:b/>
              </w:rPr>
              <w:t>P</w:t>
            </w:r>
            <w:r>
              <w:t>rovide public speaking and communication training for Duncan Aviation employees.</w:t>
            </w:r>
            <w:r>
              <w:rPr>
                <w:b/>
              </w:rPr>
              <w:t xml:space="preserve"> </w:t>
            </w:r>
          </w:p>
        </w:tc>
      </w:tr>
      <w:tr w:rsidR="0020629D" w14:paraId="5231C408" w14:textId="77777777">
        <w:trPr>
          <w:trHeight w:val="1380"/>
        </w:trPr>
        <w:tc>
          <w:tcPr>
            <w:tcW w:w="2161" w:type="dxa"/>
            <w:tcBorders>
              <w:top w:val="nil"/>
              <w:left w:val="nil"/>
              <w:bottom w:val="nil"/>
              <w:right w:val="nil"/>
            </w:tcBorders>
          </w:tcPr>
          <w:p w14:paraId="7EE9DB00" w14:textId="77777777" w:rsidR="0020629D" w:rsidRDefault="006C3796">
            <w:pPr>
              <w:spacing w:after="0" w:line="259" w:lineRule="auto"/>
              <w:ind w:left="0" w:firstLine="0"/>
            </w:pPr>
            <w:r>
              <w:rPr>
                <w:b/>
              </w:rPr>
              <w:t xml:space="preserve">Spring 2019   </w:t>
            </w:r>
          </w:p>
        </w:tc>
        <w:tc>
          <w:tcPr>
            <w:tcW w:w="6303" w:type="dxa"/>
            <w:tcBorders>
              <w:top w:val="nil"/>
              <w:left w:val="nil"/>
              <w:bottom w:val="nil"/>
              <w:right w:val="nil"/>
            </w:tcBorders>
          </w:tcPr>
          <w:p w14:paraId="6C839618" w14:textId="77777777" w:rsidR="0020629D" w:rsidRDefault="006C3796">
            <w:pPr>
              <w:spacing w:after="0" w:line="259" w:lineRule="auto"/>
              <w:ind w:left="0" w:firstLine="0"/>
            </w:pPr>
            <w:r>
              <w:rPr>
                <w:b/>
              </w:rPr>
              <w:t xml:space="preserve">Physicians Academy – Bryan Health  </w:t>
            </w:r>
          </w:p>
          <w:p w14:paraId="0F2203BE" w14:textId="77777777" w:rsidR="0020629D" w:rsidRDefault="006C3796">
            <w:pPr>
              <w:spacing w:after="5" w:line="238" w:lineRule="auto"/>
              <w:ind w:left="0" w:firstLine="0"/>
            </w:pPr>
            <w:r>
              <w:t xml:space="preserve">Provided training in health communication, public speaking and message framing to local physicians through a program at the College of Business.   </w:t>
            </w:r>
          </w:p>
          <w:p w14:paraId="26F64E97" w14:textId="77777777" w:rsidR="0020629D" w:rsidRDefault="006C3796">
            <w:pPr>
              <w:spacing w:after="0" w:line="259" w:lineRule="auto"/>
              <w:ind w:left="0" w:firstLine="0"/>
            </w:pPr>
            <w:r>
              <w:rPr>
                <w:b/>
              </w:rPr>
              <w:t xml:space="preserve"> </w:t>
            </w:r>
          </w:p>
        </w:tc>
      </w:tr>
      <w:tr w:rsidR="0020629D" w14:paraId="050920A9" w14:textId="77777777">
        <w:trPr>
          <w:trHeight w:val="1105"/>
        </w:trPr>
        <w:tc>
          <w:tcPr>
            <w:tcW w:w="2161" w:type="dxa"/>
            <w:tcBorders>
              <w:top w:val="nil"/>
              <w:left w:val="nil"/>
              <w:bottom w:val="nil"/>
              <w:right w:val="nil"/>
            </w:tcBorders>
          </w:tcPr>
          <w:p w14:paraId="5A3A4431" w14:textId="77777777" w:rsidR="0020629D" w:rsidRDefault="006C3796">
            <w:pPr>
              <w:tabs>
                <w:tab w:val="center" w:pos="1440"/>
              </w:tabs>
              <w:spacing w:after="535" w:line="259" w:lineRule="auto"/>
              <w:ind w:left="0" w:firstLine="0"/>
            </w:pPr>
            <w:r>
              <w:rPr>
                <w:b/>
              </w:rPr>
              <w:t xml:space="preserve">Fall 2018 </w:t>
            </w:r>
            <w:r>
              <w:rPr>
                <w:b/>
              </w:rPr>
              <w:tab/>
              <w:t xml:space="preserve"> </w:t>
            </w:r>
          </w:p>
          <w:p w14:paraId="0856EB1D" w14:textId="77777777" w:rsidR="0020629D" w:rsidRDefault="006C3796">
            <w:pPr>
              <w:spacing w:after="0" w:line="259" w:lineRule="auto"/>
              <w:ind w:left="0" w:firstLine="0"/>
            </w:pPr>
            <w:r>
              <w:rPr>
                <w:b/>
              </w:rPr>
              <w:t xml:space="preserve"> </w:t>
            </w:r>
          </w:p>
        </w:tc>
        <w:tc>
          <w:tcPr>
            <w:tcW w:w="6303" w:type="dxa"/>
            <w:tcBorders>
              <w:top w:val="nil"/>
              <w:left w:val="nil"/>
              <w:bottom w:val="nil"/>
              <w:right w:val="nil"/>
            </w:tcBorders>
          </w:tcPr>
          <w:p w14:paraId="09866CD0" w14:textId="77777777" w:rsidR="0020629D" w:rsidRDefault="006C3796">
            <w:pPr>
              <w:spacing w:after="0" w:line="259" w:lineRule="auto"/>
              <w:ind w:left="0" w:right="372" w:firstLine="0"/>
            </w:pPr>
            <w:r>
              <w:rPr>
                <w:b/>
              </w:rPr>
              <w:t xml:space="preserve">Executive Vice Chancellors Leadership Academy  </w:t>
            </w:r>
            <w:r>
              <w:t>Worked with program leader to provide public speaking and communication training for members of the Academy.</w:t>
            </w:r>
            <w:r>
              <w:rPr>
                <w:b/>
              </w:rPr>
              <w:t xml:space="preserve"> </w:t>
            </w:r>
          </w:p>
        </w:tc>
      </w:tr>
      <w:tr w:rsidR="0020629D" w14:paraId="45141201" w14:textId="77777777">
        <w:trPr>
          <w:trHeight w:val="274"/>
        </w:trPr>
        <w:tc>
          <w:tcPr>
            <w:tcW w:w="2161" w:type="dxa"/>
            <w:tcBorders>
              <w:top w:val="nil"/>
              <w:left w:val="nil"/>
              <w:bottom w:val="nil"/>
              <w:right w:val="nil"/>
            </w:tcBorders>
          </w:tcPr>
          <w:p w14:paraId="4A36B69B" w14:textId="77777777" w:rsidR="0020629D" w:rsidRDefault="006C3796">
            <w:pPr>
              <w:tabs>
                <w:tab w:val="center" w:pos="1440"/>
              </w:tabs>
              <w:spacing w:after="0" w:line="259" w:lineRule="auto"/>
              <w:ind w:left="0" w:firstLine="0"/>
            </w:pPr>
            <w:r>
              <w:rPr>
                <w:b/>
              </w:rPr>
              <w:t xml:space="preserve">Fall 2016-  </w:t>
            </w:r>
            <w:r>
              <w:rPr>
                <w:b/>
              </w:rPr>
              <w:tab/>
              <w:t xml:space="preserve"> </w:t>
            </w:r>
          </w:p>
        </w:tc>
        <w:tc>
          <w:tcPr>
            <w:tcW w:w="6303" w:type="dxa"/>
            <w:tcBorders>
              <w:top w:val="nil"/>
              <w:left w:val="nil"/>
              <w:bottom w:val="nil"/>
              <w:right w:val="nil"/>
            </w:tcBorders>
          </w:tcPr>
          <w:p w14:paraId="30082F87" w14:textId="77777777" w:rsidR="0020629D" w:rsidRDefault="006C3796">
            <w:pPr>
              <w:spacing w:after="0" w:line="259" w:lineRule="auto"/>
              <w:ind w:left="0" w:firstLine="0"/>
            </w:pPr>
            <w:r>
              <w:rPr>
                <w:b/>
              </w:rPr>
              <w:t xml:space="preserve">Speakers Bureau - University of Nebraska-Lincoln </w:t>
            </w:r>
          </w:p>
        </w:tc>
      </w:tr>
      <w:tr w:rsidR="0020629D" w14:paraId="22F517CF" w14:textId="77777777">
        <w:trPr>
          <w:trHeight w:val="820"/>
        </w:trPr>
        <w:tc>
          <w:tcPr>
            <w:tcW w:w="2161" w:type="dxa"/>
            <w:tcBorders>
              <w:top w:val="nil"/>
              <w:left w:val="nil"/>
              <w:bottom w:val="nil"/>
              <w:right w:val="nil"/>
            </w:tcBorders>
          </w:tcPr>
          <w:p w14:paraId="2E03808A" w14:textId="77777777" w:rsidR="0020629D" w:rsidRDefault="006C3796">
            <w:pPr>
              <w:spacing w:after="0" w:line="259" w:lineRule="auto"/>
              <w:ind w:left="0" w:firstLine="0"/>
            </w:pPr>
            <w:r>
              <w:rPr>
                <w:b/>
              </w:rPr>
              <w:t xml:space="preserve">Spring 2018   </w:t>
            </w:r>
          </w:p>
        </w:tc>
        <w:tc>
          <w:tcPr>
            <w:tcW w:w="6303" w:type="dxa"/>
            <w:tcBorders>
              <w:top w:val="nil"/>
              <w:left w:val="nil"/>
              <w:bottom w:val="nil"/>
              <w:right w:val="nil"/>
            </w:tcBorders>
          </w:tcPr>
          <w:p w14:paraId="5766EF3F" w14:textId="77777777" w:rsidR="0020629D" w:rsidRDefault="006C3796">
            <w:pPr>
              <w:spacing w:after="0" w:line="259" w:lineRule="auto"/>
              <w:ind w:left="0" w:right="158" w:firstLine="0"/>
            </w:pPr>
            <w:r>
              <w:t xml:space="preserve">Worked with the director of the bureau to develop a profile  and speech topics that were distributed to area groups and organizations looking for public speakers. </w:t>
            </w:r>
          </w:p>
        </w:tc>
      </w:tr>
    </w:tbl>
    <w:p w14:paraId="2F9F2476" w14:textId="77777777" w:rsidR="0020629D" w:rsidRDefault="006C3796">
      <w:pPr>
        <w:spacing w:after="0" w:line="259" w:lineRule="auto"/>
        <w:ind w:left="0" w:firstLine="0"/>
      </w:pPr>
      <w:r>
        <w:rPr>
          <w:b/>
        </w:rPr>
        <w:t xml:space="preserve"> </w:t>
      </w:r>
    </w:p>
    <w:p w14:paraId="0746888E" w14:textId="77777777" w:rsidR="0020629D" w:rsidRDefault="006C3796">
      <w:pPr>
        <w:pStyle w:val="Heading1"/>
        <w:ind w:left="-5"/>
      </w:pPr>
      <w:r>
        <w:t xml:space="preserve">Spring 2016-Present 2018 </w:t>
      </w:r>
    </w:p>
    <w:tbl>
      <w:tblPr>
        <w:tblStyle w:val="TableGrid"/>
        <w:tblW w:w="8691" w:type="dxa"/>
        <w:tblInd w:w="0" w:type="dxa"/>
        <w:tblCellMar>
          <w:top w:w="0" w:type="dxa"/>
          <w:left w:w="0" w:type="dxa"/>
          <w:bottom w:w="0" w:type="dxa"/>
          <w:right w:w="0" w:type="dxa"/>
        </w:tblCellMar>
        <w:tblLook w:val="04A0" w:firstRow="1" w:lastRow="0" w:firstColumn="1" w:lastColumn="0" w:noHBand="0" w:noVBand="1"/>
      </w:tblPr>
      <w:tblGrid>
        <w:gridCol w:w="2086"/>
        <w:gridCol w:w="6605"/>
      </w:tblGrid>
      <w:tr w:rsidR="0020629D" w14:paraId="52FA6C97" w14:textId="77777777">
        <w:trPr>
          <w:trHeight w:val="271"/>
        </w:trPr>
        <w:tc>
          <w:tcPr>
            <w:tcW w:w="2086" w:type="dxa"/>
            <w:tcBorders>
              <w:top w:val="nil"/>
              <w:left w:val="nil"/>
              <w:bottom w:val="nil"/>
              <w:right w:val="nil"/>
            </w:tcBorders>
          </w:tcPr>
          <w:p w14:paraId="37F16037" w14:textId="77777777" w:rsidR="0020629D" w:rsidRDefault="006C3796">
            <w:pPr>
              <w:spacing w:after="0" w:line="259" w:lineRule="auto"/>
              <w:ind w:left="0" w:firstLine="0"/>
            </w:pPr>
            <w:r>
              <w:rPr>
                <w:b/>
              </w:rPr>
              <w:t xml:space="preserve"> </w:t>
            </w:r>
            <w:r>
              <w:rPr>
                <w:b/>
              </w:rPr>
              <w:tab/>
              <w:t xml:space="preserve"> </w:t>
            </w:r>
            <w:r>
              <w:rPr>
                <w:b/>
              </w:rPr>
              <w:tab/>
              <w:t xml:space="preserve"> </w:t>
            </w:r>
          </w:p>
        </w:tc>
        <w:tc>
          <w:tcPr>
            <w:tcW w:w="6605" w:type="dxa"/>
            <w:tcBorders>
              <w:top w:val="nil"/>
              <w:left w:val="nil"/>
              <w:bottom w:val="nil"/>
              <w:right w:val="nil"/>
            </w:tcBorders>
          </w:tcPr>
          <w:p w14:paraId="4204F366" w14:textId="77777777" w:rsidR="0020629D" w:rsidRDefault="006C3796">
            <w:pPr>
              <w:spacing w:after="0" w:line="259" w:lineRule="auto"/>
              <w:ind w:left="74" w:firstLine="0"/>
            </w:pPr>
            <w:r>
              <w:rPr>
                <w:b/>
              </w:rPr>
              <w:t xml:space="preserve">Public Service Campaign for Youth Gambling </w:t>
            </w:r>
          </w:p>
        </w:tc>
      </w:tr>
      <w:tr w:rsidR="0020629D" w14:paraId="5041FC88" w14:textId="77777777">
        <w:trPr>
          <w:trHeight w:val="1380"/>
        </w:trPr>
        <w:tc>
          <w:tcPr>
            <w:tcW w:w="2086" w:type="dxa"/>
            <w:tcBorders>
              <w:top w:val="nil"/>
              <w:left w:val="nil"/>
              <w:bottom w:val="nil"/>
              <w:right w:val="nil"/>
            </w:tcBorders>
          </w:tcPr>
          <w:p w14:paraId="6C24C335" w14:textId="77777777" w:rsidR="0020629D" w:rsidRDefault="006C3796">
            <w:pPr>
              <w:spacing w:after="811" w:line="259" w:lineRule="auto"/>
              <w:ind w:left="0" w:firstLine="0"/>
            </w:pPr>
            <w:r>
              <w:rPr>
                <w:b/>
              </w:rPr>
              <w:t xml:space="preserve"> </w:t>
            </w:r>
            <w:r>
              <w:rPr>
                <w:b/>
              </w:rPr>
              <w:tab/>
              <w:t xml:space="preserve"> </w:t>
            </w:r>
            <w:r>
              <w:rPr>
                <w:b/>
              </w:rPr>
              <w:tab/>
              <w:t xml:space="preserve"> </w:t>
            </w:r>
          </w:p>
          <w:p w14:paraId="5961A6BD" w14:textId="77777777" w:rsidR="0020629D" w:rsidRDefault="006C3796">
            <w:pPr>
              <w:spacing w:after="0" w:line="259" w:lineRule="auto"/>
              <w:ind w:left="0" w:firstLine="0"/>
            </w:pPr>
            <w:r>
              <w:rPr>
                <w:b/>
              </w:rPr>
              <w:t xml:space="preserve"> </w:t>
            </w:r>
          </w:p>
        </w:tc>
        <w:tc>
          <w:tcPr>
            <w:tcW w:w="6605" w:type="dxa"/>
            <w:tcBorders>
              <w:top w:val="nil"/>
              <w:left w:val="nil"/>
              <w:bottom w:val="nil"/>
              <w:right w:val="nil"/>
            </w:tcBorders>
          </w:tcPr>
          <w:p w14:paraId="12467C73" w14:textId="77777777" w:rsidR="0020629D" w:rsidRDefault="006C3796">
            <w:pPr>
              <w:spacing w:after="0" w:line="259" w:lineRule="auto"/>
              <w:ind w:left="74" w:firstLine="0"/>
            </w:pPr>
            <w:r>
              <w:rPr>
                <w:b/>
              </w:rPr>
              <w:t xml:space="preserve">Nebraska Gamblers’ Assistance Program </w:t>
            </w:r>
          </w:p>
          <w:p w14:paraId="35210ECF" w14:textId="77777777" w:rsidR="0020629D" w:rsidRDefault="006C3796">
            <w:pPr>
              <w:spacing w:after="0" w:line="259" w:lineRule="auto"/>
              <w:ind w:left="74" w:firstLine="0"/>
            </w:pPr>
            <w:r>
              <w:t xml:space="preserve">Was engaged by the Nebraska Gamblers Assistance Program to help develop a statewide public service campaign aimed at preventing young people from becoming problem gamblers. </w:t>
            </w:r>
          </w:p>
        </w:tc>
      </w:tr>
      <w:tr w:rsidR="0020629D" w14:paraId="27F42913" w14:textId="77777777">
        <w:trPr>
          <w:trHeight w:val="276"/>
        </w:trPr>
        <w:tc>
          <w:tcPr>
            <w:tcW w:w="2086" w:type="dxa"/>
            <w:tcBorders>
              <w:top w:val="nil"/>
              <w:left w:val="nil"/>
              <w:bottom w:val="nil"/>
              <w:right w:val="nil"/>
            </w:tcBorders>
          </w:tcPr>
          <w:p w14:paraId="0E81C560" w14:textId="77777777" w:rsidR="0020629D" w:rsidRDefault="006C3796">
            <w:pPr>
              <w:spacing w:after="0" w:line="259" w:lineRule="auto"/>
              <w:ind w:left="0" w:firstLine="0"/>
            </w:pPr>
            <w:r>
              <w:rPr>
                <w:b/>
              </w:rPr>
              <w:t xml:space="preserve">November 2013, </w:t>
            </w:r>
          </w:p>
        </w:tc>
        <w:tc>
          <w:tcPr>
            <w:tcW w:w="6605" w:type="dxa"/>
            <w:tcBorders>
              <w:top w:val="nil"/>
              <w:left w:val="nil"/>
              <w:bottom w:val="nil"/>
              <w:right w:val="nil"/>
            </w:tcBorders>
          </w:tcPr>
          <w:p w14:paraId="237DB0CB" w14:textId="77777777" w:rsidR="0020629D" w:rsidRDefault="006C3796">
            <w:pPr>
              <w:spacing w:after="0" w:line="259" w:lineRule="auto"/>
              <w:ind w:left="74" w:firstLine="0"/>
            </w:pPr>
            <w:r>
              <w:rPr>
                <w:b/>
              </w:rPr>
              <w:t xml:space="preserve">British Debate Series </w:t>
            </w:r>
          </w:p>
        </w:tc>
      </w:tr>
      <w:tr w:rsidR="0020629D" w14:paraId="00E413DD" w14:textId="77777777">
        <w:trPr>
          <w:trHeight w:val="2484"/>
        </w:trPr>
        <w:tc>
          <w:tcPr>
            <w:tcW w:w="2086" w:type="dxa"/>
            <w:tcBorders>
              <w:top w:val="nil"/>
              <w:left w:val="nil"/>
              <w:bottom w:val="nil"/>
              <w:right w:val="nil"/>
            </w:tcBorders>
          </w:tcPr>
          <w:p w14:paraId="5CD882C3" w14:textId="77777777" w:rsidR="0020629D" w:rsidRDefault="006C3796">
            <w:pPr>
              <w:spacing w:after="1908" w:line="259" w:lineRule="auto"/>
              <w:ind w:left="0" w:firstLine="0"/>
            </w:pPr>
            <w:r>
              <w:rPr>
                <w:b/>
              </w:rPr>
              <w:t xml:space="preserve">2014, 2017 </w:t>
            </w:r>
          </w:p>
          <w:p w14:paraId="791D49E7" w14:textId="77777777" w:rsidR="0020629D" w:rsidRDefault="006C3796">
            <w:pPr>
              <w:spacing w:after="0" w:line="259" w:lineRule="auto"/>
              <w:ind w:left="0" w:firstLine="0"/>
            </w:pPr>
            <w:r>
              <w:rPr>
                <w:b/>
              </w:rPr>
              <w:t xml:space="preserve"> </w:t>
            </w:r>
          </w:p>
        </w:tc>
        <w:tc>
          <w:tcPr>
            <w:tcW w:w="6605" w:type="dxa"/>
            <w:tcBorders>
              <w:top w:val="nil"/>
              <w:left w:val="nil"/>
              <w:bottom w:val="nil"/>
              <w:right w:val="nil"/>
            </w:tcBorders>
          </w:tcPr>
          <w:p w14:paraId="73A925AA" w14:textId="77777777" w:rsidR="0020629D" w:rsidRDefault="006C3796">
            <w:pPr>
              <w:spacing w:after="0" w:line="259" w:lineRule="auto"/>
              <w:ind w:left="74" w:firstLine="0"/>
            </w:pPr>
            <w:r>
              <w:rPr>
                <w:b/>
              </w:rPr>
              <w:t xml:space="preserve">Debate Moderator and Co-Organizer </w:t>
            </w:r>
          </w:p>
          <w:p w14:paraId="3B16E99D" w14:textId="77777777" w:rsidR="0020629D" w:rsidRDefault="006C3796">
            <w:pPr>
              <w:spacing w:after="0" w:line="259" w:lineRule="auto"/>
              <w:ind w:left="74" w:firstLine="0"/>
            </w:pPr>
            <w:r>
              <w:t xml:space="preserve">Served as a co-host and moderated a debate between the British </w:t>
            </w:r>
          </w:p>
          <w:p w14:paraId="790CF370" w14:textId="77777777" w:rsidR="0020629D" w:rsidRDefault="006C3796">
            <w:pPr>
              <w:spacing w:after="0" w:line="259" w:lineRule="auto"/>
              <w:ind w:left="74" w:firstLine="0"/>
            </w:pPr>
            <w:r>
              <w:t xml:space="preserve">National Debate Team and the University of Nebraska-Lincoln Debate Team. Helped to organize, promote, and host the debate on campus which drew an audience of over 1,000 students, staff, and community members. The debates were part of the E.N. Thompson Forum lecture series held at the Lied Center for the Performing Arts and streamed live by NETV. </w:t>
            </w:r>
          </w:p>
        </w:tc>
      </w:tr>
      <w:tr w:rsidR="0020629D" w14:paraId="42633E78" w14:textId="77777777">
        <w:trPr>
          <w:trHeight w:val="1654"/>
        </w:trPr>
        <w:tc>
          <w:tcPr>
            <w:tcW w:w="2086" w:type="dxa"/>
            <w:tcBorders>
              <w:top w:val="nil"/>
              <w:left w:val="nil"/>
              <w:bottom w:val="nil"/>
              <w:right w:val="nil"/>
            </w:tcBorders>
          </w:tcPr>
          <w:p w14:paraId="48DAC8A5" w14:textId="77777777" w:rsidR="0020629D" w:rsidRDefault="006C3796">
            <w:pPr>
              <w:spacing w:after="0" w:line="259" w:lineRule="auto"/>
              <w:ind w:left="0" w:firstLine="0"/>
            </w:pPr>
            <w:r>
              <w:rPr>
                <w:b/>
              </w:rPr>
              <w:lastRenderedPageBreak/>
              <w:t xml:space="preserve">October 2017  </w:t>
            </w:r>
          </w:p>
        </w:tc>
        <w:tc>
          <w:tcPr>
            <w:tcW w:w="6605" w:type="dxa"/>
            <w:tcBorders>
              <w:top w:val="nil"/>
              <w:left w:val="nil"/>
              <w:bottom w:val="nil"/>
              <w:right w:val="nil"/>
            </w:tcBorders>
          </w:tcPr>
          <w:p w14:paraId="0C504719" w14:textId="77777777" w:rsidR="0020629D" w:rsidRDefault="006C3796">
            <w:pPr>
              <w:spacing w:after="0" w:line="259" w:lineRule="auto"/>
              <w:ind w:left="74" w:firstLine="0"/>
            </w:pPr>
            <w:r>
              <w:rPr>
                <w:b/>
              </w:rPr>
              <w:t xml:space="preserve">Great Western Bank </w:t>
            </w:r>
          </w:p>
          <w:p w14:paraId="7EC45143" w14:textId="77777777" w:rsidR="0020629D" w:rsidRDefault="006C3796">
            <w:pPr>
              <w:spacing w:after="0" w:line="238" w:lineRule="auto"/>
              <w:ind w:left="74" w:firstLine="0"/>
            </w:pPr>
            <w:r>
              <w:t xml:space="preserve">Gave a presentation entitled, “Powerful Presentations” at a meeting of account managers from Great Western Bank. Presentation was coordinated through the University of Nebraska-Lincoln Speakers Bureau. </w:t>
            </w:r>
          </w:p>
          <w:p w14:paraId="4C6E669C" w14:textId="77777777" w:rsidR="0020629D" w:rsidRDefault="006C3796">
            <w:pPr>
              <w:spacing w:after="0" w:line="259" w:lineRule="auto"/>
              <w:ind w:left="74" w:firstLine="0"/>
            </w:pPr>
            <w:r>
              <w:t xml:space="preserve"> </w:t>
            </w:r>
          </w:p>
        </w:tc>
      </w:tr>
      <w:tr w:rsidR="0020629D" w14:paraId="60CB0310" w14:textId="77777777">
        <w:trPr>
          <w:trHeight w:val="273"/>
        </w:trPr>
        <w:tc>
          <w:tcPr>
            <w:tcW w:w="2086" w:type="dxa"/>
            <w:tcBorders>
              <w:top w:val="nil"/>
              <w:left w:val="nil"/>
              <w:bottom w:val="nil"/>
              <w:right w:val="nil"/>
            </w:tcBorders>
          </w:tcPr>
          <w:p w14:paraId="74606C97" w14:textId="77777777" w:rsidR="0020629D" w:rsidRDefault="006C3796">
            <w:pPr>
              <w:spacing w:after="0" w:line="259" w:lineRule="auto"/>
              <w:ind w:left="0" w:firstLine="0"/>
            </w:pPr>
            <w:r>
              <w:rPr>
                <w:b/>
              </w:rPr>
              <w:t xml:space="preserve">October 2017  </w:t>
            </w:r>
          </w:p>
        </w:tc>
        <w:tc>
          <w:tcPr>
            <w:tcW w:w="6605" w:type="dxa"/>
            <w:tcBorders>
              <w:top w:val="nil"/>
              <w:left w:val="nil"/>
              <w:bottom w:val="nil"/>
              <w:right w:val="nil"/>
            </w:tcBorders>
          </w:tcPr>
          <w:p w14:paraId="3232C562" w14:textId="77777777" w:rsidR="0020629D" w:rsidRDefault="006C3796">
            <w:pPr>
              <w:spacing w:after="0" w:line="259" w:lineRule="auto"/>
              <w:ind w:left="74" w:firstLine="0"/>
            </w:pPr>
            <w:r>
              <w:rPr>
                <w:b/>
              </w:rPr>
              <w:t xml:space="preserve">Nebraska State Penitentiary </w:t>
            </w:r>
          </w:p>
        </w:tc>
      </w:tr>
    </w:tbl>
    <w:p w14:paraId="67415B12" w14:textId="77777777" w:rsidR="0020629D" w:rsidRDefault="006C3796">
      <w:pPr>
        <w:pStyle w:val="Heading1"/>
        <w:ind w:left="2171"/>
      </w:pPr>
      <w:r>
        <w:t xml:space="preserve">Defy Ventures </w:t>
      </w:r>
    </w:p>
    <w:p w14:paraId="514FAEB5" w14:textId="77777777" w:rsidR="0020629D" w:rsidRDefault="006C3796">
      <w:pPr>
        <w:ind w:left="2171"/>
      </w:pPr>
      <w:r>
        <w:t xml:space="preserve">Gave a presentation entitled, “Building communication skills for a better life” to inmates at the Nebraska State Penitentiary. The presentation was coordinated by Defy Ventures, a non-profit organization aimed at helping prisoners develop life skills and find employment post incarceration.  </w:t>
      </w:r>
    </w:p>
    <w:tbl>
      <w:tblPr>
        <w:tblStyle w:val="TableGrid"/>
        <w:tblW w:w="8696" w:type="dxa"/>
        <w:tblInd w:w="0" w:type="dxa"/>
        <w:tblCellMar>
          <w:top w:w="0" w:type="dxa"/>
          <w:left w:w="0" w:type="dxa"/>
          <w:bottom w:w="0" w:type="dxa"/>
          <w:right w:w="0" w:type="dxa"/>
        </w:tblCellMar>
        <w:tblLook w:val="04A0" w:firstRow="1" w:lastRow="0" w:firstColumn="1" w:lastColumn="0" w:noHBand="0" w:noVBand="1"/>
      </w:tblPr>
      <w:tblGrid>
        <w:gridCol w:w="2161"/>
        <w:gridCol w:w="6535"/>
      </w:tblGrid>
      <w:tr w:rsidR="0020629D" w14:paraId="0DFAE0E3" w14:textId="77777777">
        <w:trPr>
          <w:trHeight w:val="271"/>
        </w:trPr>
        <w:tc>
          <w:tcPr>
            <w:tcW w:w="2161" w:type="dxa"/>
            <w:tcBorders>
              <w:top w:val="nil"/>
              <w:left w:val="nil"/>
              <w:bottom w:val="nil"/>
              <w:right w:val="nil"/>
            </w:tcBorders>
          </w:tcPr>
          <w:p w14:paraId="78EE488A" w14:textId="77777777" w:rsidR="0020629D" w:rsidRDefault="006C3796">
            <w:pPr>
              <w:spacing w:after="0" w:line="259" w:lineRule="auto"/>
              <w:ind w:left="0" w:firstLine="0"/>
            </w:pPr>
            <w:r>
              <w:rPr>
                <w:b/>
              </w:rPr>
              <w:t xml:space="preserve"> </w:t>
            </w:r>
          </w:p>
        </w:tc>
        <w:tc>
          <w:tcPr>
            <w:tcW w:w="6536" w:type="dxa"/>
            <w:tcBorders>
              <w:top w:val="nil"/>
              <w:left w:val="nil"/>
              <w:bottom w:val="nil"/>
              <w:right w:val="nil"/>
            </w:tcBorders>
          </w:tcPr>
          <w:p w14:paraId="6861E0D3" w14:textId="77777777" w:rsidR="0020629D" w:rsidRDefault="0020629D">
            <w:pPr>
              <w:spacing w:after="160" w:line="259" w:lineRule="auto"/>
              <w:ind w:left="0" w:firstLine="0"/>
            </w:pPr>
          </w:p>
        </w:tc>
      </w:tr>
      <w:tr w:rsidR="0020629D" w14:paraId="170EEE21" w14:textId="77777777">
        <w:trPr>
          <w:trHeight w:val="1932"/>
        </w:trPr>
        <w:tc>
          <w:tcPr>
            <w:tcW w:w="2161" w:type="dxa"/>
            <w:tcBorders>
              <w:top w:val="nil"/>
              <w:left w:val="nil"/>
              <w:bottom w:val="nil"/>
              <w:right w:val="nil"/>
            </w:tcBorders>
          </w:tcPr>
          <w:p w14:paraId="6C921CF5" w14:textId="77777777" w:rsidR="0020629D" w:rsidRDefault="006C3796">
            <w:pPr>
              <w:spacing w:after="0" w:line="259" w:lineRule="auto"/>
              <w:ind w:left="0" w:firstLine="0"/>
            </w:pPr>
            <w:r>
              <w:rPr>
                <w:b/>
              </w:rPr>
              <w:t>September 2017</w:t>
            </w:r>
            <w:r>
              <w:t xml:space="preserve">  </w:t>
            </w:r>
          </w:p>
        </w:tc>
        <w:tc>
          <w:tcPr>
            <w:tcW w:w="6536" w:type="dxa"/>
            <w:tcBorders>
              <w:top w:val="nil"/>
              <w:left w:val="nil"/>
              <w:bottom w:val="nil"/>
              <w:right w:val="nil"/>
            </w:tcBorders>
          </w:tcPr>
          <w:p w14:paraId="3C6DE18F" w14:textId="77777777" w:rsidR="0020629D" w:rsidRDefault="006C3796">
            <w:pPr>
              <w:spacing w:after="0" w:line="259" w:lineRule="auto"/>
              <w:ind w:left="0" w:firstLine="0"/>
            </w:pPr>
            <w:proofErr w:type="spellStart"/>
            <w:r>
              <w:rPr>
                <w:b/>
              </w:rPr>
              <w:t>Osher</w:t>
            </w:r>
            <w:proofErr w:type="spellEnd"/>
            <w:r>
              <w:rPr>
                <w:b/>
              </w:rPr>
              <w:t xml:space="preserve"> Lifelong Learning Institute  </w:t>
            </w:r>
          </w:p>
          <w:p w14:paraId="5E72FCD8" w14:textId="77777777" w:rsidR="0020629D" w:rsidRDefault="006C3796">
            <w:pPr>
              <w:spacing w:after="1" w:line="259" w:lineRule="auto"/>
              <w:ind w:left="0" w:firstLine="0"/>
            </w:pPr>
            <w:r>
              <w:rPr>
                <w:b/>
              </w:rPr>
              <w:t xml:space="preserve">University of Nebraska–Lincoln </w:t>
            </w:r>
          </w:p>
          <w:p w14:paraId="7C5AD8C3" w14:textId="77777777" w:rsidR="0020629D" w:rsidRDefault="006C3796">
            <w:pPr>
              <w:spacing w:after="5" w:line="238" w:lineRule="auto"/>
              <w:ind w:left="0" w:firstLine="0"/>
            </w:pPr>
            <w:r>
              <w:t xml:space="preserve">Gave a presentation entitled “Can we believe what we read?” The presentation focused on the defining and identifying what constitutes fake news and equipping audience members to better evaluate online news.   </w:t>
            </w:r>
          </w:p>
          <w:p w14:paraId="443A9911" w14:textId="77777777" w:rsidR="0020629D" w:rsidRDefault="006C3796">
            <w:pPr>
              <w:spacing w:after="0" w:line="259" w:lineRule="auto"/>
              <w:ind w:left="0" w:firstLine="0"/>
            </w:pPr>
            <w:r>
              <w:rPr>
                <w:b/>
              </w:rPr>
              <w:t xml:space="preserve"> </w:t>
            </w:r>
          </w:p>
        </w:tc>
      </w:tr>
      <w:tr w:rsidR="0020629D" w14:paraId="329453CD" w14:textId="77777777">
        <w:trPr>
          <w:trHeight w:val="1654"/>
        </w:trPr>
        <w:tc>
          <w:tcPr>
            <w:tcW w:w="2161" w:type="dxa"/>
            <w:tcBorders>
              <w:top w:val="nil"/>
              <w:left w:val="nil"/>
              <w:bottom w:val="nil"/>
              <w:right w:val="nil"/>
            </w:tcBorders>
          </w:tcPr>
          <w:p w14:paraId="32D2305F" w14:textId="77777777" w:rsidR="0020629D" w:rsidRDefault="006C3796">
            <w:pPr>
              <w:spacing w:after="0" w:line="259" w:lineRule="auto"/>
              <w:ind w:left="0" w:firstLine="0"/>
            </w:pPr>
            <w:r>
              <w:rPr>
                <w:b/>
              </w:rPr>
              <w:t xml:space="preserve">August 2017  </w:t>
            </w:r>
          </w:p>
        </w:tc>
        <w:tc>
          <w:tcPr>
            <w:tcW w:w="6536" w:type="dxa"/>
            <w:tcBorders>
              <w:top w:val="nil"/>
              <w:left w:val="nil"/>
              <w:bottom w:val="nil"/>
              <w:right w:val="nil"/>
            </w:tcBorders>
          </w:tcPr>
          <w:p w14:paraId="449671D2" w14:textId="77777777" w:rsidR="0020629D" w:rsidRDefault="006C3796">
            <w:pPr>
              <w:spacing w:after="0" w:line="259" w:lineRule="auto"/>
              <w:ind w:left="0" w:firstLine="0"/>
            </w:pPr>
            <w:r>
              <w:rPr>
                <w:b/>
              </w:rPr>
              <w:t xml:space="preserve">Education Quest </w:t>
            </w:r>
          </w:p>
          <w:p w14:paraId="5A995FCD" w14:textId="77777777" w:rsidR="0020629D" w:rsidRDefault="006C3796">
            <w:pPr>
              <w:spacing w:after="0" w:line="238" w:lineRule="auto"/>
              <w:ind w:left="0" w:firstLine="0"/>
            </w:pPr>
            <w:r>
              <w:t xml:space="preserve">Gave a presentation entitled, “Powerful presentations” at the end of the quarter meeting for a non-profit education group. Presentation was coordinated through the University of Nebraska-Lincoln Speakers Bureau. </w:t>
            </w:r>
          </w:p>
          <w:p w14:paraId="48FD257F" w14:textId="77777777" w:rsidR="0020629D" w:rsidRDefault="006C3796">
            <w:pPr>
              <w:spacing w:after="0" w:line="259" w:lineRule="auto"/>
              <w:ind w:left="0" w:firstLine="0"/>
            </w:pPr>
            <w:r>
              <w:t xml:space="preserve"> </w:t>
            </w:r>
          </w:p>
        </w:tc>
      </w:tr>
      <w:tr w:rsidR="0020629D" w14:paraId="743B9CB6" w14:textId="77777777">
        <w:trPr>
          <w:trHeight w:val="278"/>
        </w:trPr>
        <w:tc>
          <w:tcPr>
            <w:tcW w:w="2161" w:type="dxa"/>
            <w:tcBorders>
              <w:top w:val="nil"/>
              <w:left w:val="nil"/>
              <w:bottom w:val="nil"/>
              <w:right w:val="nil"/>
            </w:tcBorders>
          </w:tcPr>
          <w:p w14:paraId="7F5FB111" w14:textId="77777777" w:rsidR="0020629D" w:rsidRDefault="006C3796">
            <w:pPr>
              <w:spacing w:after="0" w:line="259" w:lineRule="auto"/>
              <w:ind w:left="0" w:firstLine="0"/>
            </w:pPr>
            <w:r>
              <w:rPr>
                <w:b/>
              </w:rPr>
              <w:t xml:space="preserve">August 2017  </w:t>
            </w:r>
          </w:p>
        </w:tc>
        <w:tc>
          <w:tcPr>
            <w:tcW w:w="6536" w:type="dxa"/>
            <w:tcBorders>
              <w:top w:val="nil"/>
              <w:left w:val="nil"/>
              <w:bottom w:val="nil"/>
              <w:right w:val="nil"/>
            </w:tcBorders>
          </w:tcPr>
          <w:p w14:paraId="1518D1F7" w14:textId="77777777" w:rsidR="0020629D" w:rsidRDefault="006C3796">
            <w:pPr>
              <w:spacing w:after="0" w:line="259" w:lineRule="auto"/>
              <w:ind w:left="0" w:firstLine="0"/>
            </w:pPr>
            <w:r>
              <w:rPr>
                <w:b/>
              </w:rPr>
              <w:t xml:space="preserve">Nebraska State Penitentiary  </w:t>
            </w:r>
          </w:p>
        </w:tc>
      </w:tr>
      <w:tr w:rsidR="0020629D" w14:paraId="14D663D6" w14:textId="77777777">
        <w:trPr>
          <w:trHeight w:val="1656"/>
        </w:trPr>
        <w:tc>
          <w:tcPr>
            <w:tcW w:w="2161" w:type="dxa"/>
            <w:tcBorders>
              <w:top w:val="nil"/>
              <w:left w:val="nil"/>
              <w:bottom w:val="nil"/>
              <w:right w:val="nil"/>
            </w:tcBorders>
          </w:tcPr>
          <w:p w14:paraId="2DF7E3DC" w14:textId="77777777" w:rsidR="0020629D" w:rsidRDefault="006C3796">
            <w:pPr>
              <w:spacing w:after="1086" w:line="259" w:lineRule="auto"/>
              <w:ind w:left="0" w:firstLine="0"/>
            </w:pPr>
            <w:r>
              <w:rPr>
                <w:b/>
              </w:rPr>
              <w:t xml:space="preserve"> </w:t>
            </w:r>
            <w:r>
              <w:rPr>
                <w:b/>
              </w:rPr>
              <w:tab/>
              <w:t xml:space="preserve"> </w:t>
            </w:r>
            <w:r>
              <w:rPr>
                <w:b/>
              </w:rPr>
              <w:tab/>
              <w:t xml:space="preserve"> </w:t>
            </w:r>
          </w:p>
          <w:p w14:paraId="19ED3E93" w14:textId="77777777" w:rsidR="0020629D" w:rsidRDefault="006C3796">
            <w:pPr>
              <w:spacing w:after="0" w:line="259" w:lineRule="auto"/>
              <w:ind w:left="0" w:firstLine="0"/>
            </w:pPr>
            <w:r>
              <w:rPr>
                <w:b/>
              </w:rPr>
              <w:t xml:space="preserve"> </w:t>
            </w:r>
          </w:p>
        </w:tc>
        <w:tc>
          <w:tcPr>
            <w:tcW w:w="6536" w:type="dxa"/>
            <w:tcBorders>
              <w:top w:val="nil"/>
              <w:left w:val="nil"/>
              <w:bottom w:val="nil"/>
              <w:right w:val="nil"/>
            </w:tcBorders>
          </w:tcPr>
          <w:p w14:paraId="3D86441A" w14:textId="77777777" w:rsidR="0020629D" w:rsidRDefault="006C3796">
            <w:pPr>
              <w:spacing w:after="0" w:line="259" w:lineRule="auto"/>
              <w:ind w:left="0" w:firstLine="0"/>
            </w:pPr>
            <w:r>
              <w:rPr>
                <w:b/>
              </w:rPr>
              <w:t xml:space="preserve">Business Coach </w:t>
            </w:r>
          </w:p>
          <w:p w14:paraId="62EF63D9" w14:textId="77777777" w:rsidR="0020629D" w:rsidRDefault="006C3796">
            <w:pPr>
              <w:spacing w:after="0" w:line="259" w:lineRule="auto"/>
              <w:ind w:left="0" w:right="38" w:firstLine="0"/>
            </w:pPr>
            <w:r>
              <w:t xml:space="preserve">Worked individually with inmates to practice their interview skills and develop resumes. Coaching was coordinated by Defy Ventures, a non-profit organization aimed at helping prisoners develop life skills and find employment post incarceration.  </w:t>
            </w:r>
          </w:p>
        </w:tc>
      </w:tr>
      <w:tr w:rsidR="0020629D" w14:paraId="45A7CE56" w14:textId="77777777">
        <w:trPr>
          <w:trHeight w:val="1656"/>
        </w:trPr>
        <w:tc>
          <w:tcPr>
            <w:tcW w:w="2161" w:type="dxa"/>
            <w:tcBorders>
              <w:top w:val="nil"/>
              <w:left w:val="nil"/>
              <w:bottom w:val="nil"/>
              <w:right w:val="nil"/>
            </w:tcBorders>
          </w:tcPr>
          <w:p w14:paraId="7FC0C0B6" w14:textId="77777777" w:rsidR="0020629D" w:rsidRDefault="006C3796">
            <w:pPr>
              <w:tabs>
                <w:tab w:val="center" w:pos="1440"/>
              </w:tabs>
              <w:spacing w:after="1087" w:line="259" w:lineRule="auto"/>
              <w:ind w:left="0" w:firstLine="0"/>
            </w:pPr>
            <w:r>
              <w:rPr>
                <w:b/>
              </w:rPr>
              <w:t xml:space="preserve">July 2017 </w:t>
            </w:r>
            <w:r>
              <w:rPr>
                <w:b/>
              </w:rPr>
              <w:tab/>
              <w:t xml:space="preserve"> </w:t>
            </w:r>
          </w:p>
          <w:p w14:paraId="20ADFA42" w14:textId="77777777" w:rsidR="0020629D" w:rsidRDefault="006C3796">
            <w:pPr>
              <w:spacing w:after="0" w:line="259" w:lineRule="auto"/>
              <w:ind w:left="0" w:firstLine="0"/>
            </w:pPr>
            <w:r>
              <w:rPr>
                <w:b/>
              </w:rPr>
              <w:t xml:space="preserve"> </w:t>
            </w:r>
          </w:p>
        </w:tc>
        <w:tc>
          <w:tcPr>
            <w:tcW w:w="6536" w:type="dxa"/>
            <w:tcBorders>
              <w:top w:val="nil"/>
              <w:left w:val="nil"/>
              <w:bottom w:val="nil"/>
              <w:right w:val="nil"/>
            </w:tcBorders>
          </w:tcPr>
          <w:p w14:paraId="4D667E6F" w14:textId="77777777" w:rsidR="0020629D" w:rsidRDefault="006C3796">
            <w:pPr>
              <w:spacing w:after="0" w:line="259" w:lineRule="auto"/>
              <w:ind w:left="0" w:firstLine="0"/>
            </w:pPr>
            <w:r>
              <w:rPr>
                <w:b/>
              </w:rPr>
              <w:t xml:space="preserve">Lincoln Northeast </w:t>
            </w:r>
            <w:proofErr w:type="spellStart"/>
            <w:r>
              <w:rPr>
                <w:b/>
              </w:rPr>
              <w:t>Sertoma</w:t>
            </w:r>
            <w:proofErr w:type="spellEnd"/>
            <w:r>
              <w:rPr>
                <w:b/>
              </w:rPr>
              <w:t xml:space="preserve"> Club  </w:t>
            </w:r>
          </w:p>
          <w:p w14:paraId="700D3499" w14:textId="77777777" w:rsidR="0020629D" w:rsidRDefault="006C3796">
            <w:pPr>
              <w:spacing w:after="0" w:line="259" w:lineRule="auto"/>
              <w:ind w:left="0" w:firstLine="0"/>
            </w:pPr>
            <w:r>
              <w:t xml:space="preserve">Gave a presentation entitled, “Gambling the myth of the American Dream” at the monthly meeting for a non-profit service group. Presentation was coordinated through the University of </w:t>
            </w:r>
            <w:proofErr w:type="spellStart"/>
            <w:r>
              <w:t>NebraskaLincoln</w:t>
            </w:r>
            <w:proofErr w:type="spellEnd"/>
            <w:r>
              <w:t xml:space="preserve"> Speakers Bureau.</w:t>
            </w:r>
            <w:r>
              <w:rPr>
                <w:b/>
              </w:rPr>
              <w:t xml:space="preserve"> </w:t>
            </w:r>
            <w:r>
              <w:rPr>
                <w:b/>
              </w:rPr>
              <w:tab/>
            </w:r>
            <w:r>
              <w:t xml:space="preserve"> </w:t>
            </w:r>
          </w:p>
        </w:tc>
      </w:tr>
      <w:tr w:rsidR="0020629D" w14:paraId="27C8506B" w14:textId="77777777">
        <w:trPr>
          <w:trHeight w:val="2209"/>
        </w:trPr>
        <w:tc>
          <w:tcPr>
            <w:tcW w:w="2161" w:type="dxa"/>
            <w:tcBorders>
              <w:top w:val="nil"/>
              <w:left w:val="nil"/>
              <w:bottom w:val="nil"/>
              <w:right w:val="nil"/>
            </w:tcBorders>
          </w:tcPr>
          <w:p w14:paraId="51A3A3B7" w14:textId="77777777" w:rsidR="0020629D" w:rsidRDefault="006C3796">
            <w:pPr>
              <w:spacing w:after="1632" w:line="259" w:lineRule="auto"/>
              <w:ind w:left="0" w:firstLine="0"/>
            </w:pPr>
            <w:r>
              <w:rPr>
                <w:b/>
              </w:rPr>
              <w:lastRenderedPageBreak/>
              <w:t xml:space="preserve">March 2017 </w:t>
            </w:r>
          </w:p>
          <w:p w14:paraId="0DCC8198" w14:textId="77777777" w:rsidR="0020629D" w:rsidRDefault="006C3796">
            <w:pPr>
              <w:spacing w:after="0" w:line="259" w:lineRule="auto"/>
              <w:ind w:left="0" w:firstLine="0"/>
            </w:pPr>
            <w:r>
              <w:rPr>
                <w:b/>
              </w:rPr>
              <w:t xml:space="preserve"> </w:t>
            </w:r>
          </w:p>
        </w:tc>
        <w:tc>
          <w:tcPr>
            <w:tcW w:w="6536" w:type="dxa"/>
            <w:tcBorders>
              <w:top w:val="nil"/>
              <w:left w:val="nil"/>
              <w:bottom w:val="nil"/>
              <w:right w:val="nil"/>
            </w:tcBorders>
          </w:tcPr>
          <w:p w14:paraId="79945D16" w14:textId="77777777" w:rsidR="0020629D" w:rsidRDefault="006C3796">
            <w:pPr>
              <w:spacing w:after="17" w:line="238" w:lineRule="auto"/>
              <w:ind w:left="0" w:firstLine="0"/>
            </w:pPr>
            <w:r>
              <w:rPr>
                <w:b/>
              </w:rPr>
              <w:t xml:space="preserve">UNL College of Journalism and Mass Communication: Media and Politics Speaker Series </w:t>
            </w:r>
          </w:p>
          <w:p w14:paraId="4BC41006" w14:textId="77777777" w:rsidR="0020629D" w:rsidRDefault="006C3796">
            <w:pPr>
              <w:spacing w:after="0" w:line="259" w:lineRule="auto"/>
              <w:ind w:left="0" w:firstLine="0"/>
            </w:pPr>
            <w:r>
              <w:t xml:space="preserve">Gave a presentation entitled “Alternative Facts, Framing, and the </w:t>
            </w:r>
          </w:p>
          <w:p w14:paraId="3BA799E9" w14:textId="77777777" w:rsidR="0020629D" w:rsidRDefault="006C3796">
            <w:pPr>
              <w:spacing w:after="0" w:line="259" w:lineRule="auto"/>
              <w:ind w:left="0" w:firstLine="0"/>
            </w:pPr>
            <w:r>
              <w:t>Fourth Estate: When is a Lie a Lie?” and served as panelist for the College of Journalism and Mass Communication’s the event The Press the Presidency and the Post-Truth Era. The event was part of the college’s media and politics speaker series.</w:t>
            </w:r>
            <w:r>
              <w:rPr>
                <w:rFonts w:ascii="Georgia" w:eastAsia="Georgia" w:hAnsi="Georgia" w:cs="Georgia"/>
                <w:color w:val="5B5B5A"/>
              </w:rPr>
              <w:t xml:space="preserve"> </w:t>
            </w:r>
          </w:p>
        </w:tc>
      </w:tr>
      <w:tr w:rsidR="0020629D" w14:paraId="69803D1F" w14:textId="77777777">
        <w:trPr>
          <w:trHeight w:val="1380"/>
        </w:trPr>
        <w:tc>
          <w:tcPr>
            <w:tcW w:w="2161" w:type="dxa"/>
            <w:tcBorders>
              <w:top w:val="nil"/>
              <w:left w:val="nil"/>
              <w:bottom w:val="nil"/>
              <w:right w:val="nil"/>
            </w:tcBorders>
          </w:tcPr>
          <w:p w14:paraId="4AC1EB5E" w14:textId="77777777" w:rsidR="0020629D" w:rsidRDefault="006C3796">
            <w:pPr>
              <w:spacing w:after="0" w:line="259" w:lineRule="auto"/>
              <w:ind w:left="0" w:firstLine="0"/>
            </w:pPr>
            <w:r>
              <w:rPr>
                <w:b/>
              </w:rPr>
              <w:t xml:space="preserve">February 2017 </w:t>
            </w:r>
          </w:p>
        </w:tc>
        <w:tc>
          <w:tcPr>
            <w:tcW w:w="6536" w:type="dxa"/>
            <w:tcBorders>
              <w:top w:val="nil"/>
              <w:left w:val="nil"/>
              <w:bottom w:val="nil"/>
              <w:right w:val="nil"/>
            </w:tcBorders>
          </w:tcPr>
          <w:p w14:paraId="0C6F4E77" w14:textId="77777777" w:rsidR="0020629D" w:rsidRDefault="006C3796">
            <w:pPr>
              <w:spacing w:after="0" w:line="259" w:lineRule="auto"/>
              <w:ind w:left="0" w:firstLine="0"/>
            </w:pPr>
            <w:r>
              <w:rPr>
                <w:b/>
              </w:rPr>
              <w:t xml:space="preserve">New Leaders Council Omaha </w:t>
            </w:r>
          </w:p>
          <w:p w14:paraId="2521F27D" w14:textId="77777777" w:rsidR="0020629D" w:rsidRDefault="006C3796">
            <w:pPr>
              <w:spacing w:after="0" w:line="270" w:lineRule="auto"/>
              <w:ind w:left="0" w:firstLine="0"/>
            </w:pPr>
            <w:r>
              <w:t xml:space="preserve">Gave a presentation entitled, “Speechwriting and message framing in a politically divisive climate” at the New Leaders Council Omaha’s Communications Institute.  </w:t>
            </w:r>
          </w:p>
          <w:p w14:paraId="22607549" w14:textId="77777777" w:rsidR="0020629D" w:rsidRDefault="006C3796">
            <w:pPr>
              <w:spacing w:after="0" w:line="259" w:lineRule="auto"/>
              <w:ind w:left="0" w:firstLine="0"/>
            </w:pPr>
            <w:r>
              <w:rPr>
                <w:b/>
              </w:rPr>
              <w:t xml:space="preserve"> </w:t>
            </w:r>
          </w:p>
        </w:tc>
      </w:tr>
      <w:tr w:rsidR="0020629D" w14:paraId="2E86E092" w14:textId="77777777">
        <w:trPr>
          <w:trHeight w:val="818"/>
        </w:trPr>
        <w:tc>
          <w:tcPr>
            <w:tcW w:w="2161" w:type="dxa"/>
            <w:tcBorders>
              <w:top w:val="nil"/>
              <w:left w:val="nil"/>
              <w:bottom w:val="nil"/>
              <w:right w:val="nil"/>
            </w:tcBorders>
          </w:tcPr>
          <w:p w14:paraId="77B5B2AA" w14:textId="77777777" w:rsidR="0020629D" w:rsidRDefault="006C3796">
            <w:pPr>
              <w:spacing w:after="0" w:line="259" w:lineRule="auto"/>
              <w:ind w:left="0" w:firstLine="0"/>
            </w:pPr>
            <w:r>
              <w:rPr>
                <w:b/>
              </w:rPr>
              <w:t xml:space="preserve">December 2016 </w:t>
            </w:r>
          </w:p>
        </w:tc>
        <w:tc>
          <w:tcPr>
            <w:tcW w:w="6536" w:type="dxa"/>
            <w:tcBorders>
              <w:top w:val="nil"/>
              <w:left w:val="nil"/>
              <w:bottom w:val="nil"/>
              <w:right w:val="nil"/>
            </w:tcBorders>
          </w:tcPr>
          <w:p w14:paraId="10940CE3" w14:textId="77777777" w:rsidR="0020629D" w:rsidRDefault="006C3796">
            <w:pPr>
              <w:spacing w:after="0" w:line="259" w:lineRule="auto"/>
              <w:ind w:left="0" w:firstLine="0"/>
            </w:pPr>
            <w:r>
              <w:rPr>
                <w:b/>
              </w:rPr>
              <w:t xml:space="preserve">Education Quest  </w:t>
            </w:r>
          </w:p>
          <w:p w14:paraId="1ABF0DF3" w14:textId="77777777" w:rsidR="0020629D" w:rsidRDefault="006C3796">
            <w:pPr>
              <w:spacing w:after="0" w:line="259" w:lineRule="auto"/>
              <w:ind w:left="0" w:firstLine="0"/>
            </w:pPr>
            <w:r>
              <w:t xml:space="preserve">Gave a presentation entitled, “Making messages memorable” at the end of the year meeting for a non-profit education group. </w:t>
            </w:r>
          </w:p>
        </w:tc>
      </w:tr>
    </w:tbl>
    <w:p w14:paraId="07620AD9" w14:textId="77777777" w:rsidR="0020629D" w:rsidRDefault="006C3796">
      <w:pPr>
        <w:ind w:left="2171"/>
      </w:pPr>
      <w:r>
        <w:t xml:space="preserve">Presentation was coordinated through University of </w:t>
      </w:r>
      <w:proofErr w:type="spellStart"/>
      <w:r>
        <w:t>NebraskaLincoln</w:t>
      </w:r>
      <w:proofErr w:type="spellEnd"/>
      <w:r>
        <w:t xml:space="preserve"> Speakers Bureau. </w:t>
      </w:r>
    </w:p>
    <w:tbl>
      <w:tblPr>
        <w:tblStyle w:val="TableGrid"/>
        <w:tblW w:w="8702" w:type="dxa"/>
        <w:tblInd w:w="0" w:type="dxa"/>
        <w:tblCellMar>
          <w:top w:w="0" w:type="dxa"/>
          <w:left w:w="0" w:type="dxa"/>
          <w:bottom w:w="0" w:type="dxa"/>
          <w:right w:w="0" w:type="dxa"/>
        </w:tblCellMar>
        <w:tblLook w:val="04A0" w:firstRow="1" w:lastRow="0" w:firstColumn="1" w:lastColumn="0" w:noHBand="0" w:noVBand="1"/>
      </w:tblPr>
      <w:tblGrid>
        <w:gridCol w:w="2161"/>
        <w:gridCol w:w="6541"/>
      </w:tblGrid>
      <w:tr w:rsidR="0020629D" w14:paraId="11BF7E9B" w14:textId="77777777">
        <w:trPr>
          <w:trHeight w:val="273"/>
        </w:trPr>
        <w:tc>
          <w:tcPr>
            <w:tcW w:w="2161" w:type="dxa"/>
            <w:tcBorders>
              <w:top w:val="nil"/>
              <w:left w:val="nil"/>
              <w:bottom w:val="nil"/>
              <w:right w:val="nil"/>
            </w:tcBorders>
          </w:tcPr>
          <w:p w14:paraId="5746D716" w14:textId="77777777" w:rsidR="0020629D" w:rsidRDefault="006C3796">
            <w:pPr>
              <w:spacing w:after="0" w:line="259" w:lineRule="auto"/>
              <w:ind w:left="0" w:firstLine="0"/>
            </w:pPr>
            <w:r>
              <w:t xml:space="preserve"> </w:t>
            </w:r>
          </w:p>
        </w:tc>
        <w:tc>
          <w:tcPr>
            <w:tcW w:w="6541" w:type="dxa"/>
            <w:tcBorders>
              <w:top w:val="nil"/>
              <w:left w:val="nil"/>
              <w:bottom w:val="nil"/>
              <w:right w:val="nil"/>
            </w:tcBorders>
          </w:tcPr>
          <w:p w14:paraId="53B63FEE" w14:textId="77777777" w:rsidR="0020629D" w:rsidRDefault="0020629D">
            <w:pPr>
              <w:spacing w:after="160" w:line="259" w:lineRule="auto"/>
              <w:ind w:left="0" w:firstLine="0"/>
            </w:pPr>
          </w:p>
        </w:tc>
      </w:tr>
      <w:tr w:rsidR="0020629D" w14:paraId="78AEDE9D" w14:textId="77777777">
        <w:trPr>
          <w:trHeight w:val="1382"/>
        </w:trPr>
        <w:tc>
          <w:tcPr>
            <w:tcW w:w="2161" w:type="dxa"/>
            <w:tcBorders>
              <w:top w:val="nil"/>
              <w:left w:val="nil"/>
              <w:bottom w:val="nil"/>
              <w:right w:val="nil"/>
            </w:tcBorders>
          </w:tcPr>
          <w:p w14:paraId="7A68BE6C" w14:textId="77777777" w:rsidR="0020629D" w:rsidRDefault="006C3796">
            <w:pPr>
              <w:spacing w:after="804" w:line="259" w:lineRule="auto"/>
              <w:ind w:left="0" w:firstLine="0"/>
            </w:pPr>
            <w:r>
              <w:rPr>
                <w:b/>
              </w:rPr>
              <w:t xml:space="preserve">November 2016  </w:t>
            </w:r>
          </w:p>
          <w:p w14:paraId="1F5E2554" w14:textId="77777777" w:rsidR="0020629D" w:rsidRDefault="006C3796">
            <w:pPr>
              <w:spacing w:after="0" w:line="259" w:lineRule="auto"/>
              <w:ind w:left="0" w:firstLine="0"/>
            </w:pPr>
            <w:r>
              <w:rPr>
                <w:b/>
              </w:rPr>
              <w:t xml:space="preserve"> </w:t>
            </w:r>
            <w:r>
              <w:rPr>
                <w:b/>
              </w:rPr>
              <w:tab/>
              <w:t xml:space="preserve"> </w:t>
            </w:r>
            <w:r>
              <w:rPr>
                <w:b/>
              </w:rPr>
              <w:tab/>
              <w:t xml:space="preserve"> </w:t>
            </w:r>
          </w:p>
        </w:tc>
        <w:tc>
          <w:tcPr>
            <w:tcW w:w="6541" w:type="dxa"/>
            <w:tcBorders>
              <w:top w:val="nil"/>
              <w:left w:val="nil"/>
              <w:bottom w:val="nil"/>
              <w:right w:val="nil"/>
            </w:tcBorders>
          </w:tcPr>
          <w:p w14:paraId="79CAD729" w14:textId="77777777" w:rsidR="0020629D" w:rsidRDefault="006C3796">
            <w:pPr>
              <w:spacing w:after="0" w:line="259" w:lineRule="auto"/>
              <w:ind w:left="0" w:firstLine="0"/>
            </w:pPr>
            <w:r>
              <w:rPr>
                <w:b/>
              </w:rPr>
              <w:t xml:space="preserve">College of Business – Master of Business Administration  </w:t>
            </w:r>
          </w:p>
          <w:p w14:paraId="75AD4351" w14:textId="77777777" w:rsidR="0020629D" w:rsidRDefault="006C3796">
            <w:pPr>
              <w:spacing w:after="11" w:line="238" w:lineRule="auto"/>
              <w:ind w:left="0" w:firstLine="0"/>
            </w:pPr>
            <w:r>
              <w:t>Presented to a group of MBA students on strategies and ideas for effective public speaking and professional presentations.</w:t>
            </w:r>
            <w:r>
              <w:rPr>
                <w:b/>
              </w:rPr>
              <w:t xml:space="preserve"> </w:t>
            </w:r>
            <w:r>
              <w:rPr>
                <w:b/>
              </w:rPr>
              <w:tab/>
              <w:t xml:space="preserve"> </w:t>
            </w:r>
            <w:r>
              <w:rPr>
                <w:b/>
              </w:rPr>
              <w:tab/>
              <w:t xml:space="preserve"> </w:t>
            </w:r>
          </w:p>
          <w:p w14:paraId="12FC6B59" w14:textId="77777777" w:rsidR="0020629D" w:rsidRDefault="006C3796">
            <w:pPr>
              <w:spacing w:after="0" w:line="259" w:lineRule="auto"/>
              <w:ind w:left="0" w:firstLine="0"/>
            </w:pPr>
            <w:r>
              <w:rPr>
                <w:b/>
              </w:rPr>
              <w:t xml:space="preserve"> </w:t>
            </w:r>
          </w:p>
        </w:tc>
      </w:tr>
      <w:tr w:rsidR="0020629D" w14:paraId="23D68E32" w14:textId="77777777">
        <w:trPr>
          <w:trHeight w:val="1657"/>
        </w:trPr>
        <w:tc>
          <w:tcPr>
            <w:tcW w:w="2161" w:type="dxa"/>
            <w:tcBorders>
              <w:top w:val="nil"/>
              <w:left w:val="nil"/>
              <w:bottom w:val="nil"/>
              <w:right w:val="nil"/>
            </w:tcBorders>
          </w:tcPr>
          <w:p w14:paraId="679F3075" w14:textId="77777777" w:rsidR="0020629D" w:rsidRDefault="006C3796">
            <w:pPr>
              <w:spacing w:after="1080" w:line="259" w:lineRule="auto"/>
              <w:ind w:left="0" w:firstLine="0"/>
            </w:pPr>
            <w:r>
              <w:rPr>
                <w:b/>
              </w:rPr>
              <w:t xml:space="preserve">October 2016  </w:t>
            </w:r>
          </w:p>
          <w:p w14:paraId="6112E96B" w14:textId="77777777" w:rsidR="0020629D" w:rsidRDefault="006C3796">
            <w:pPr>
              <w:spacing w:after="0" w:line="259" w:lineRule="auto"/>
              <w:ind w:left="0" w:firstLine="0"/>
            </w:pPr>
            <w:r>
              <w:rPr>
                <w:b/>
              </w:rPr>
              <w:t xml:space="preserve"> </w:t>
            </w:r>
          </w:p>
        </w:tc>
        <w:tc>
          <w:tcPr>
            <w:tcW w:w="6541" w:type="dxa"/>
            <w:tcBorders>
              <w:top w:val="nil"/>
              <w:left w:val="nil"/>
              <w:bottom w:val="nil"/>
              <w:right w:val="nil"/>
            </w:tcBorders>
          </w:tcPr>
          <w:p w14:paraId="2D91A3CF" w14:textId="77777777" w:rsidR="0020629D" w:rsidRDefault="006C3796">
            <w:pPr>
              <w:spacing w:after="0" w:line="259" w:lineRule="auto"/>
              <w:ind w:left="0" w:firstLine="0"/>
            </w:pPr>
            <w:r>
              <w:rPr>
                <w:b/>
              </w:rPr>
              <w:t xml:space="preserve">Great Gun Debate - Moderator </w:t>
            </w:r>
          </w:p>
          <w:p w14:paraId="4746124B" w14:textId="77777777" w:rsidR="0020629D" w:rsidRDefault="006C3796">
            <w:pPr>
              <w:spacing w:after="1" w:line="238" w:lineRule="auto"/>
              <w:ind w:left="0" w:firstLine="0"/>
            </w:pPr>
            <w:r>
              <w:t xml:space="preserve">Moderated the “Great Gun Debate” between Dr. John Lott, author of </w:t>
            </w:r>
            <w:r>
              <w:rPr>
                <w:i/>
              </w:rPr>
              <w:t xml:space="preserve">More guns less crime </w:t>
            </w:r>
            <w:r>
              <w:t xml:space="preserve">and Paul Helmke former CEO of the Brady Center to Prevent Gun Violence. The debate was hosted by </w:t>
            </w:r>
          </w:p>
          <w:p w14:paraId="663895C5" w14:textId="77777777" w:rsidR="0020629D" w:rsidRDefault="006C3796">
            <w:pPr>
              <w:spacing w:after="0" w:line="259" w:lineRule="auto"/>
              <w:ind w:left="0" w:firstLine="0"/>
            </w:pPr>
            <w:r>
              <w:t xml:space="preserve">University Program Council. </w:t>
            </w:r>
          </w:p>
        </w:tc>
      </w:tr>
      <w:tr w:rsidR="0020629D" w14:paraId="37B695D5" w14:textId="77777777">
        <w:trPr>
          <w:trHeight w:val="1654"/>
        </w:trPr>
        <w:tc>
          <w:tcPr>
            <w:tcW w:w="2161" w:type="dxa"/>
            <w:tcBorders>
              <w:top w:val="nil"/>
              <w:left w:val="nil"/>
              <w:bottom w:val="nil"/>
              <w:right w:val="nil"/>
            </w:tcBorders>
          </w:tcPr>
          <w:p w14:paraId="7919CFA7" w14:textId="77777777" w:rsidR="0020629D" w:rsidRDefault="006C3796">
            <w:pPr>
              <w:spacing w:after="1075" w:line="259" w:lineRule="auto"/>
              <w:ind w:left="0" w:firstLine="0"/>
            </w:pPr>
            <w:r>
              <w:rPr>
                <w:b/>
              </w:rPr>
              <w:t xml:space="preserve">Spring 2016  </w:t>
            </w:r>
          </w:p>
          <w:p w14:paraId="6E404269" w14:textId="77777777" w:rsidR="0020629D" w:rsidRDefault="006C3796">
            <w:pPr>
              <w:spacing w:after="0" w:line="259" w:lineRule="auto"/>
              <w:ind w:left="0" w:firstLine="0"/>
            </w:pPr>
            <w:r>
              <w:t xml:space="preserve"> </w:t>
            </w:r>
          </w:p>
        </w:tc>
        <w:tc>
          <w:tcPr>
            <w:tcW w:w="6541" w:type="dxa"/>
            <w:tcBorders>
              <w:top w:val="nil"/>
              <w:left w:val="nil"/>
              <w:bottom w:val="nil"/>
              <w:right w:val="nil"/>
            </w:tcBorders>
          </w:tcPr>
          <w:p w14:paraId="3240A304" w14:textId="77777777" w:rsidR="0020629D" w:rsidRDefault="006C3796">
            <w:pPr>
              <w:tabs>
                <w:tab w:val="center" w:pos="6481"/>
              </w:tabs>
              <w:spacing w:after="0" w:line="259" w:lineRule="auto"/>
              <w:ind w:left="0" w:firstLine="0"/>
            </w:pPr>
            <w:r>
              <w:rPr>
                <w:b/>
              </w:rPr>
              <w:t xml:space="preserve">Meeting of the Nebraska Commission on Problem Gambling </w:t>
            </w:r>
            <w:r>
              <w:rPr>
                <w:b/>
              </w:rPr>
              <w:tab/>
              <w:t xml:space="preserve"> </w:t>
            </w:r>
          </w:p>
          <w:p w14:paraId="74BAA771" w14:textId="77777777" w:rsidR="0020629D" w:rsidRDefault="006C3796">
            <w:pPr>
              <w:spacing w:after="0" w:line="259" w:lineRule="auto"/>
              <w:ind w:left="0" w:right="25" w:firstLine="0"/>
            </w:pPr>
            <w:r>
              <w:t xml:space="preserve">Invited to speak to commissioners in charge of the Nebraska Commission on Problem Gambling and leaders of the gamblers assistance program about improving messaging and communication about problem gambling. </w:t>
            </w:r>
          </w:p>
        </w:tc>
      </w:tr>
      <w:tr w:rsidR="0020629D" w14:paraId="129256E4" w14:textId="77777777">
        <w:trPr>
          <w:trHeight w:val="1656"/>
        </w:trPr>
        <w:tc>
          <w:tcPr>
            <w:tcW w:w="2161" w:type="dxa"/>
            <w:tcBorders>
              <w:top w:val="nil"/>
              <w:left w:val="nil"/>
              <w:bottom w:val="nil"/>
              <w:right w:val="nil"/>
            </w:tcBorders>
          </w:tcPr>
          <w:p w14:paraId="729EE8EA" w14:textId="77777777" w:rsidR="0020629D" w:rsidRDefault="006C3796">
            <w:pPr>
              <w:tabs>
                <w:tab w:val="center" w:pos="1440"/>
              </w:tabs>
              <w:spacing w:after="1082" w:line="259" w:lineRule="auto"/>
              <w:ind w:left="0" w:firstLine="0"/>
            </w:pPr>
            <w:r>
              <w:rPr>
                <w:b/>
              </w:rPr>
              <w:t xml:space="preserve">June 2016  </w:t>
            </w:r>
            <w:r>
              <w:rPr>
                <w:b/>
              </w:rPr>
              <w:tab/>
              <w:t xml:space="preserve"> </w:t>
            </w:r>
          </w:p>
          <w:p w14:paraId="555A3F5C" w14:textId="77777777" w:rsidR="0020629D" w:rsidRDefault="006C3796">
            <w:pPr>
              <w:spacing w:after="0" w:line="259" w:lineRule="auto"/>
              <w:ind w:left="0" w:firstLine="0"/>
            </w:pPr>
            <w:r>
              <w:t xml:space="preserve"> </w:t>
            </w:r>
          </w:p>
        </w:tc>
        <w:tc>
          <w:tcPr>
            <w:tcW w:w="6541" w:type="dxa"/>
            <w:tcBorders>
              <w:top w:val="nil"/>
              <w:left w:val="nil"/>
              <w:bottom w:val="nil"/>
              <w:right w:val="nil"/>
            </w:tcBorders>
          </w:tcPr>
          <w:p w14:paraId="023D8B0F" w14:textId="77777777" w:rsidR="0020629D" w:rsidRDefault="006C3796">
            <w:pPr>
              <w:spacing w:after="0" w:line="259" w:lineRule="auto"/>
              <w:ind w:left="0" w:firstLine="0"/>
            </w:pPr>
            <w:r>
              <w:rPr>
                <w:b/>
              </w:rPr>
              <w:t xml:space="preserve">Faculty Panel for Athletic Department  </w:t>
            </w:r>
          </w:p>
          <w:p w14:paraId="0E0C81BD" w14:textId="77777777" w:rsidR="0020629D" w:rsidRDefault="006C3796">
            <w:pPr>
              <w:spacing w:after="0" w:line="259" w:lineRule="auto"/>
              <w:ind w:left="0" w:firstLine="0"/>
            </w:pPr>
            <w:r>
              <w:rPr>
                <w:b/>
              </w:rPr>
              <w:t xml:space="preserve">Panel Member </w:t>
            </w:r>
          </w:p>
          <w:p w14:paraId="10D9E77D" w14:textId="77777777" w:rsidR="0020629D" w:rsidRDefault="006C3796">
            <w:pPr>
              <w:spacing w:after="0" w:line="259" w:lineRule="auto"/>
              <w:ind w:left="0" w:firstLine="0"/>
            </w:pPr>
            <w:r>
              <w:t xml:space="preserve">Invited to speak on a panel with other members of the UNL faculty to incoming students in the athletic department about best practices for success in college. </w:t>
            </w:r>
          </w:p>
        </w:tc>
      </w:tr>
      <w:tr w:rsidR="0020629D" w14:paraId="3F6ECCEC" w14:textId="77777777">
        <w:trPr>
          <w:trHeight w:val="278"/>
        </w:trPr>
        <w:tc>
          <w:tcPr>
            <w:tcW w:w="2161" w:type="dxa"/>
            <w:tcBorders>
              <w:top w:val="nil"/>
              <w:left w:val="nil"/>
              <w:bottom w:val="nil"/>
              <w:right w:val="nil"/>
            </w:tcBorders>
          </w:tcPr>
          <w:p w14:paraId="131C3050" w14:textId="77777777" w:rsidR="0020629D" w:rsidRDefault="006C3796">
            <w:pPr>
              <w:tabs>
                <w:tab w:val="center" w:pos="1440"/>
              </w:tabs>
              <w:spacing w:after="0" w:line="259" w:lineRule="auto"/>
              <w:ind w:left="0" w:firstLine="0"/>
            </w:pPr>
            <w:r>
              <w:rPr>
                <w:b/>
              </w:rPr>
              <w:t xml:space="preserve">May 2016  </w:t>
            </w:r>
            <w:r>
              <w:rPr>
                <w:b/>
              </w:rPr>
              <w:tab/>
              <w:t xml:space="preserve"> </w:t>
            </w:r>
          </w:p>
        </w:tc>
        <w:tc>
          <w:tcPr>
            <w:tcW w:w="6541" w:type="dxa"/>
            <w:tcBorders>
              <w:top w:val="nil"/>
              <w:left w:val="nil"/>
              <w:bottom w:val="nil"/>
              <w:right w:val="nil"/>
            </w:tcBorders>
          </w:tcPr>
          <w:p w14:paraId="3B762B7A" w14:textId="77777777" w:rsidR="0020629D" w:rsidRDefault="006C3796">
            <w:pPr>
              <w:tabs>
                <w:tab w:val="center" w:pos="5761"/>
              </w:tabs>
              <w:spacing w:after="0" w:line="259" w:lineRule="auto"/>
              <w:ind w:left="0" w:firstLine="0"/>
            </w:pPr>
            <w:r>
              <w:rPr>
                <w:b/>
              </w:rPr>
              <w:t xml:space="preserve"> Nebraska Annual Social Indicators Survey (NASIS)  </w:t>
            </w:r>
            <w:r>
              <w:rPr>
                <w:b/>
              </w:rPr>
              <w:tab/>
              <w:t xml:space="preserve"> </w:t>
            </w:r>
          </w:p>
        </w:tc>
      </w:tr>
      <w:tr w:rsidR="0020629D" w14:paraId="0656CC26" w14:textId="77777777">
        <w:trPr>
          <w:trHeight w:val="1380"/>
        </w:trPr>
        <w:tc>
          <w:tcPr>
            <w:tcW w:w="2161" w:type="dxa"/>
            <w:tcBorders>
              <w:top w:val="nil"/>
              <w:left w:val="nil"/>
              <w:bottom w:val="nil"/>
              <w:right w:val="nil"/>
            </w:tcBorders>
          </w:tcPr>
          <w:p w14:paraId="18B85F44" w14:textId="77777777" w:rsidR="0020629D" w:rsidRDefault="006C3796">
            <w:pPr>
              <w:spacing w:after="810" w:line="259" w:lineRule="auto"/>
              <w:ind w:left="0" w:firstLine="0"/>
            </w:pPr>
            <w:r>
              <w:rPr>
                <w:b/>
              </w:rPr>
              <w:lastRenderedPageBreak/>
              <w:t xml:space="preserve"> </w:t>
            </w:r>
            <w:r>
              <w:rPr>
                <w:b/>
              </w:rPr>
              <w:tab/>
              <w:t xml:space="preserve"> </w:t>
            </w:r>
            <w:r>
              <w:rPr>
                <w:b/>
              </w:rPr>
              <w:tab/>
              <w:t xml:space="preserve"> </w:t>
            </w:r>
          </w:p>
          <w:p w14:paraId="742B6BE6" w14:textId="77777777" w:rsidR="0020629D" w:rsidRDefault="006C3796">
            <w:pPr>
              <w:spacing w:after="0" w:line="259" w:lineRule="auto"/>
              <w:ind w:left="0" w:firstLine="0"/>
            </w:pPr>
            <w:r>
              <w:rPr>
                <w:b/>
              </w:rPr>
              <w:t xml:space="preserve"> </w:t>
            </w:r>
          </w:p>
        </w:tc>
        <w:tc>
          <w:tcPr>
            <w:tcW w:w="6541" w:type="dxa"/>
            <w:tcBorders>
              <w:top w:val="nil"/>
              <w:left w:val="nil"/>
              <w:bottom w:val="nil"/>
              <w:right w:val="nil"/>
            </w:tcBorders>
          </w:tcPr>
          <w:p w14:paraId="40D7393C" w14:textId="77777777" w:rsidR="0020629D" w:rsidRDefault="006C3796">
            <w:pPr>
              <w:spacing w:after="0" w:line="259" w:lineRule="auto"/>
              <w:ind w:left="0" w:firstLine="0"/>
            </w:pPr>
            <w:r>
              <w:rPr>
                <w:b/>
              </w:rPr>
              <w:t xml:space="preserve">Consultant </w:t>
            </w:r>
          </w:p>
          <w:p w14:paraId="1BBB952E" w14:textId="77777777" w:rsidR="0020629D" w:rsidRDefault="006C3796">
            <w:pPr>
              <w:spacing w:after="0" w:line="259" w:lineRule="auto"/>
              <w:ind w:left="0" w:firstLine="0"/>
            </w:pPr>
            <w:r>
              <w:t>Assisted the Nebraska Gamblers Assistance Program in creating questions for the NASIS aimed at measuring Nebraskans’ attitudes towards gambling.</w:t>
            </w:r>
            <w:r>
              <w:rPr>
                <w:i/>
              </w:rPr>
              <w:t xml:space="preserve"> </w:t>
            </w:r>
          </w:p>
        </w:tc>
      </w:tr>
      <w:tr w:rsidR="0020629D" w14:paraId="7C98A750" w14:textId="77777777">
        <w:trPr>
          <w:trHeight w:val="1381"/>
        </w:trPr>
        <w:tc>
          <w:tcPr>
            <w:tcW w:w="2161" w:type="dxa"/>
            <w:tcBorders>
              <w:top w:val="nil"/>
              <w:left w:val="nil"/>
              <w:bottom w:val="nil"/>
              <w:right w:val="nil"/>
            </w:tcBorders>
          </w:tcPr>
          <w:p w14:paraId="4AE27764" w14:textId="77777777" w:rsidR="0020629D" w:rsidRDefault="006C3796">
            <w:pPr>
              <w:spacing w:after="804" w:line="259" w:lineRule="auto"/>
              <w:ind w:left="0" w:firstLine="0"/>
            </w:pPr>
            <w:r>
              <w:rPr>
                <w:b/>
              </w:rPr>
              <w:t xml:space="preserve">March 2016  </w:t>
            </w:r>
          </w:p>
          <w:p w14:paraId="6D0B09E6" w14:textId="77777777" w:rsidR="0020629D" w:rsidRDefault="006C3796">
            <w:pPr>
              <w:spacing w:after="0" w:line="259" w:lineRule="auto"/>
              <w:ind w:left="0" w:firstLine="0"/>
            </w:pPr>
            <w:r>
              <w:rPr>
                <w:b/>
              </w:rPr>
              <w:t xml:space="preserve"> </w:t>
            </w:r>
          </w:p>
        </w:tc>
        <w:tc>
          <w:tcPr>
            <w:tcW w:w="6541" w:type="dxa"/>
            <w:tcBorders>
              <w:top w:val="nil"/>
              <w:left w:val="nil"/>
              <w:bottom w:val="nil"/>
              <w:right w:val="nil"/>
            </w:tcBorders>
          </w:tcPr>
          <w:p w14:paraId="5B879CD6" w14:textId="77777777" w:rsidR="0020629D" w:rsidRDefault="006C3796">
            <w:pPr>
              <w:spacing w:after="0" w:line="259" w:lineRule="auto"/>
              <w:ind w:left="0" w:firstLine="0"/>
            </w:pPr>
            <w:r>
              <w:rPr>
                <w:b/>
              </w:rPr>
              <w:t xml:space="preserve">Nebraska Gamblers Assistance Program Legislative Breakfast </w:t>
            </w:r>
            <w:r>
              <w:t xml:space="preserve">Invited to speak to members of the state legislature and gambling commission about my research involving the American Dream and the growth of gambling in America. </w:t>
            </w:r>
          </w:p>
        </w:tc>
      </w:tr>
      <w:tr w:rsidR="0020629D" w14:paraId="4551863B" w14:textId="77777777">
        <w:trPr>
          <w:trHeight w:val="1930"/>
        </w:trPr>
        <w:tc>
          <w:tcPr>
            <w:tcW w:w="2161" w:type="dxa"/>
            <w:tcBorders>
              <w:top w:val="nil"/>
              <w:left w:val="nil"/>
              <w:bottom w:val="nil"/>
              <w:right w:val="nil"/>
            </w:tcBorders>
          </w:tcPr>
          <w:p w14:paraId="0757A5A5" w14:textId="77777777" w:rsidR="0020629D" w:rsidRDefault="006C3796">
            <w:pPr>
              <w:spacing w:after="1351" w:line="259" w:lineRule="auto"/>
              <w:ind w:left="0" w:firstLine="0"/>
            </w:pPr>
            <w:r>
              <w:rPr>
                <w:b/>
              </w:rPr>
              <w:t xml:space="preserve">October 2015 </w:t>
            </w:r>
          </w:p>
          <w:p w14:paraId="487A6EE7" w14:textId="77777777" w:rsidR="0020629D" w:rsidRDefault="006C3796">
            <w:pPr>
              <w:spacing w:after="0" w:line="259" w:lineRule="auto"/>
              <w:ind w:left="0" w:firstLine="0"/>
            </w:pPr>
            <w:r>
              <w:t xml:space="preserve"> </w:t>
            </w:r>
          </w:p>
        </w:tc>
        <w:tc>
          <w:tcPr>
            <w:tcW w:w="6541" w:type="dxa"/>
            <w:tcBorders>
              <w:top w:val="nil"/>
              <w:left w:val="nil"/>
              <w:bottom w:val="nil"/>
              <w:right w:val="nil"/>
            </w:tcBorders>
          </w:tcPr>
          <w:p w14:paraId="1BFD6418" w14:textId="77777777" w:rsidR="0020629D" w:rsidRDefault="006C3796">
            <w:pPr>
              <w:spacing w:after="0" w:line="259" w:lineRule="auto"/>
              <w:ind w:left="0" w:firstLine="0"/>
            </w:pPr>
            <w:r>
              <w:rPr>
                <w:b/>
              </w:rPr>
              <w:t xml:space="preserve">Nebraska Speech Communication &amp; Theater Association </w:t>
            </w:r>
          </w:p>
          <w:p w14:paraId="62F5ADD4" w14:textId="77777777" w:rsidR="0020629D" w:rsidRDefault="006C3796">
            <w:pPr>
              <w:spacing w:after="0" w:line="259" w:lineRule="auto"/>
              <w:ind w:left="0" w:firstLine="0"/>
            </w:pPr>
            <w:r>
              <w:rPr>
                <w:b/>
              </w:rPr>
              <w:t xml:space="preserve">Annual Meeting </w:t>
            </w:r>
          </w:p>
          <w:p w14:paraId="061A984D" w14:textId="77777777" w:rsidR="0020629D" w:rsidRDefault="006C3796">
            <w:pPr>
              <w:spacing w:after="0" w:line="259" w:lineRule="auto"/>
              <w:ind w:left="0" w:right="19" w:firstLine="0"/>
            </w:pPr>
            <w:r>
              <w:t xml:space="preserve">Invited by the conference planner to speak at the annual meeting of Nebraska’s high school speech and debate coaches and theater directors. Gave a presentation entitled: Sparking interest in program oral interpretation.  </w:t>
            </w:r>
          </w:p>
        </w:tc>
      </w:tr>
      <w:tr w:rsidR="0020629D" w14:paraId="69158C44" w14:textId="77777777">
        <w:trPr>
          <w:trHeight w:val="273"/>
        </w:trPr>
        <w:tc>
          <w:tcPr>
            <w:tcW w:w="2161" w:type="dxa"/>
            <w:tcBorders>
              <w:top w:val="nil"/>
              <w:left w:val="nil"/>
              <w:bottom w:val="nil"/>
              <w:right w:val="nil"/>
            </w:tcBorders>
          </w:tcPr>
          <w:p w14:paraId="6397717A" w14:textId="77777777" w:rsidR="0020629D" w:rsidRDefault="006C3796">
            <w:pPr>
              <w:spacing w:after="0" w:line="259" w:lineRule="auto"/>
              <w:ind w:left="0" w:firstLine="0"/>
            </w:pPr>
            <w:r>
              <w:rPr>
                <w:b/>
              </w:rPr>
              <w:t xml:space="preserve">February 2015 </w:t>
            </w:r>
          </w:p>
        </w:tc>
        <w:tc>
          <w:tcPr>
            <w:tcW w:w="6541" w:type="dxa"/>
            <w:tcBorders>
              <w:top w:val="nil"/>
              <w:left w:val="nil"/>
              <w:bottom w:val="nil"/>
              <w:right w:val="nil"/>
            </w:tcBorders>
          </w:tcPr>
          <w:p w14:paraId="43E952AD" w14:textId="77777777" w:rsidR="0020629D" w:rsidRDefault="006C3796">
            <w:pPr>
              <w:spacing w:after="0" w:line="259" w:lineRule="auto"/>
              <w:ind w:left="0" w:firstLine="0"/>
            </w:pPr>
            <w:r>
              <w:rPr>
                <w:b/>
              </w:rPr>
              <w:t xml:space="preserve">Veterans Coming Home </w:t>
            </w:r>
          </w:p>
        </w:tc>
      </w:tr>
    </w:tbl>
    <w:p w14:paraId="7AB2E93C" w14:textId="77777777" w:rsidR="0020629D" w:rsidRDefault="006C3796">
      <w:pPr>
        <w:pStyle w:val="Heading1"/>
        <w:ind w:left="2171"/>
      </w:pPr>
      <w:r>
        <w:t xml:space="preserve">Moderator </w:t>
      </w:r>
    </w:p>
    <w:p w14:paraId="3CAAAF83" w14:textId="77777777" w:rsidR="0020629D" w:rsidRDefault="006C3796">
      <w:pPr>
        <w:ind w:left="2171"/>
      </w:pPr>
      <w:r>
        <w:t xml:space="preserve">Participated as the moderator and host for panel of veterans who have returned from combat. The panel was put on through a grant from </w:t>
      </w:r>
      <w:proofErr w:type="spellStart"/>
      <w:r>
        <w:t>Americorp</w:t>
      </w:r>
      <w:proofErr w:type="spellEnd"/>
      <w:r>
        <w:t xml:space="preserve"> and the Student Veterans Association. Panel members discussed the challenges of readjusting to civilian life and integrating back into school. </w:t>
      </w:r>
    </w:p>
    <w:tbl>
      <w:tblPr>
        <w:tblStyle w:val="TableGrid"/>
        <w:tblW w:w="8641" w:type="dxa"/>
        <w:tblInd w:w="0" w:type="dxa"/>
        <w:tblCellMar>
          <w:top w:w="0" w:type="dxa"/>
          <w:left w:w="0" w:type="dxa"/>
          <w:bottom w:w="0" w:type="dxa"/>
          <w:right w:w="0" w:type="dxa"/>
        </w:tblCellMar>
        <w:tblLook w:val="04A0" w:firstRow="1" w:lastRow="0" w:firstColumn="1" w:lastColumn="0" w:noHBand="0" w:noVBand="1"/>
      </w:tblPr>
      <w:tblGrid>
        <w:gridCol w:w="1969"/>
        <w:gridCol w:w="6672"/>
      </w:tblGrid>
      <w:tr w:rsidR="0020629D" w14:paraId="312F9065" w14:textId="77777777">
        <w:trPr>
          <w:trHeight w:val="273"/>
        </w:trPr>
        <w:tc>
          <w:tcPr>
            <w:tcW w:w="1969" w:type="dxa"/>
            <w:tcBorders>
              <w:top w:val="nil"/>
              <w:left w:val="nil"/>
              <w:bottom w:val="nil"/>
              <w:right w:val="nil"/>
            </w:tcBorders>
          </w:tcPr>
          <w:p w14:paraId="7B1C1339" w14:textId="77777777" w:rsidR="0020629D" w:rsidRDefault="006C3796">
            <w:pPr>
              <w:spacing w:after="0" w:line="259" w:lineRule="auto"/>
              <w:ind w:left="0" w:firstLine="0"/>
            </w:pPr>
            <w:r>
              <w:t xml:space="preserve"> </w:t>
            </w:r>
          </w:p>
        </w:tc>
        <w:tc>
          <w:tcPr>
            <w:tcW w:w="6672" w:type="dxa"/>
            <w:tcBorders>
              <w:top w:val="nil"/>
              <w:left w:val="nil"/>
              <w:bottom w:val="nil"/>
              <w:right w:val="nil"/>
            </w:tcBorders>
          </w:tcPr>
          <w:p w14:paraId="7F1A5B5A" w14:textId="77777777" w:rsidR="0020629D" w:rsidRDefault="0020629D">
            <w:pPr>
              <w:spacing w:after="160" w:line="259" w:lineRule="auto"/>
              <w:ind w:left="0" w:firstLine="0"/>
            </w:pPr>
          </w:p>
        </w:tc>
      </w:tr>
      <w:tr w:rsidR="0020629D" w14:paraId="3C21DD26" w14:textId="77777777">
        <w:trPr>
          <w:trHeight w:val="276"/>
        </w:trPr>
        <w:tc>
          <w:tcPr>
            <w:tcW w:w="1969" w:type="dxa"/>
            <w:tcBorders>
              <w:top w:val="nil"/>
              <w:left w:val="nil"/>
              <w:bottom w:val="nil"/>
              <w:right w:val="nil"/>
            </w:tcBorders>
          </w:tcPr>
          <w:p w14:paraId="08C3408C" w14:textId="77777777" w:rsidR="0020629D" w:rsidRDefault="006C3796">
            <w:pPr>
              <w:spacing w:after="0" w:line="259" w:lineRule="auto"/>
              <w:ind w:left="0" w:firstLine="0"/>
            </w:pPr>
            <w:r>
              <w:rPr>
                <w:b/>
              </w:rPr>
              <w:t xml:space="preserve">September 2014 </w:t>
            </w:r>
          </w:p>
        </w:tc>
        <w:tc>
          <w:tcPr>
            <w:tcW w:w="6672" w:type="dxa"/>
            <w:tcBorders>
              <w:top w:val="nil"/>
              <w:left w:val="nil"/>
              <w:bottom w:val="nil"/>
              <w:right w:val="nil"/>
            </w:tcBorders>
          </w:tcPr>
          <w:p w14:paraId="458FE3C5" w14:textId="77777777" w:rsidR="0020629D" w:rsidRDefault="006C3796">
            <w:pPr>
              <w:spacing w:after="0" w:line="259" w:lineRule="auto"/>
              <w:ind w:left="192" w:firstLine="0"/>
            </w:pPr>
            <w:r>
              <w:rPr>
                <w:b/>
              </w:rPr>
              <w:t xml:space="preserve">Nebraska Association of Trial Attorneys  </w:t>
            </w:r>
          </w:p>
        </w:tc>
      </w:tr>
      <w:tr w:rsidR="0020629D" w14:paraId="6AC6C8AF" w14:textId="77777777">
        <w:trPr>
          <w:trHeight w:val="1657"/>
        </w:trPr>
        <w:tc>
          <w:tcPr>
            <w:tcW w:w="1969" w:type="dxa"/>
            <w:tcBorders>
              <w:top w:val="nil"/>
              <w:left w:val="nil"/>
              <w:bottom w:val="nil"/>
              <w:right w:val="nil"/>
            </w:tcBorders>
          </w:tcPr>
          <w:p w14:paraId="7A2DD9CF" w14:textId="77777777" w:rsidR="0020629D" w:rsidRDefault="006C3796">
            <w:pPr>
              <w:spacing w:after="1087" w:line="259" w:lineRule="auto"/>
              <w:ind w:left="0" w:firstLine="0"/>
            </w:pPr>
            <w:r>
              <w:rPr>
                <w:b/>
              </w:rPr>
              <w:t xml:space="preserve"> </w:t>
            </w:r>
            <w:r>
              <w:rPr>
                <w:b/>
              </w:rPr>
              <w:tab/>
              <w:t xml:space="preserve"> </w:t>
            </w:r>
          </w:p>
          <w:p w14:paraId="4C09E6B0" w14:textId="77777777" w:rsidR="0020629D" w:rsidRDefault="006C3796">
            <w:pPr>
              <w:spacing w:after="0" w:line="259" w:lineRule="auto"/>
              <w:ind w:left="0" w:firstLine="0"/>
            </w:pPr>
            <w:r>
              <w:rPr>
                <w:color w:val="C00000"/>
              </w:rPr>
              <w:t xml:space="preserve"> </w:t>
            </w:r>
          </w:p>
        </w:tc>
        <w:tc>
          <w:tcPr>
            <w:tcW w:w="6672" w:type="dxa"/>
            <w:tcBorders>
              <w:top w:val="nil"/>
              <w:left w:val="nil"/>
              <w:bottom w:val="nil"/>
              <w:right w:val="nil"/>
            </w:tcBorders>
          </w:tcPr>
          <w:p w14:paraId="32E3DDF5" w14:textId="77777777" w:rsidR="0020629D" w:rsidRDefault="006C3796">
            <w:pPr>
              <w:spacing w:after="0" w:line="259" w:lineRule="auto"/>
              <w:ind w:left="192" w:firstLine="0"/>
            </w:pPr>
            <w:r>
              <w:t xml:space="preserve">Gave a presentation entitled “Sharpening the saw: Practicing the art of public speaking and persuasion.” In addition to speaking at the meeting, I prepared materials for distribution to association members and answered questions related to public speaking and persuasion. </w:t>
            </w:r>
          </w:p>
        </w:tc>
      </w:tr>
      <w:tr w:rsidR="0020629D" w14:paraId="6486CFF9" w14:textId="77777777">
        <w:trPr>
          <w:trHeight w:val="2208"/>
        </w:trPr>
        <w:tc>
          <w:tcPr>
            <w:tcW w:w="1969" w:type="dxa"/>
            <w:tcBorders>
              <w:top w:val="nil"/>
              <w:left w:val="nil"/>
              <w:bottom w:val="nil"/>
              <w:right w:val="nil"/>
            </w:tcBorders>
          </w:tcPr>
          <w:p w14:paraId="670DC2C1" w14:textId="77777777" w:rsidR="0020629D" w:rsidRDefault="006C3796">
            <w:pPr>
              <w:spacing w:after="1627" w:line="259" w:lineRule="auto"/>
              <w:ind w:left="0" w:firstLine="0"/>
            </w:pPr>
            <w:r>
              <w:rPr>
                <w:b/>
              </w:rPr>
              <w:t xml:space="preserve">Spring 2014 </w:t>
            </w:r>
          </w:p>
          <w:p w14:paraId="15F55695" w14:textId="77777777" w:rsidR="0020629D" w:rsidRDefault="006C3796">
            <w:pPr>
              <w:spacing w:after="0" w:line="259" w:lineRule="auto"/>
              <w:ind w:left="0" w:firstLine="0"/>
            </w:pPr>
            <w:r>
              <w:t xml:space="preserve"> </w:t>
            </w:r>
          </w:p>
        </w:tc>
        <w:tc>
          <w:tcPr>
            <w:tcW w:w="6672" w:type="dxa"/>
            <w:tcBorders>
              <w:top w:val="nil"/>
              <w:left w:val="nil"/>
              <w:bottom w:val="nil"/>
              <w:right w:val="nil"/>
            </w:tcBorders>
          </w:tcPr>
          <w:p w14:paraId="00075E43" w14:textId="77777777" w:rsidR="0020629D" w:rsidRDefault="006C3796">
            <w:pPr>
              <w:spacing w:after="0" w:line="259" w:lineRule="auto"/>
              <w:ind w:left="192" w:firstLine="0"/>
            </w:pPr>
            <w:r>
              <w:rPr>
                <w:b/>
              </w:rPr>
              <w:t xml:space="preserve">Lincoln Credit Association  </w:t>
            </w:r>
          </w:p>
          <w:p w14:paraId="35B7D26F" w14:textId="77777777" w:rsidR="0020629D" w:rsidRDefault="006C3796">
            <w:pPr>
              <w:spacing w:after="0" w:line="259" w:lineRule="auto"/>
              <w:ind w:left="192" w:firstLine="0"/>
            </w:pPr>
            <w:r>
              <w:rPr>
                <w:b/>
              </w:rPr>
              <w:t xml:space="preserve">Co-Organizer and Debate Moderator </w:t>
            </w:r>
          </w:p>
          <w:p w14:paraId="6810B89A" w14:textId="77777777" w:rsidR="0020629D" w:rsidRDefault="006C3796">
            <w:pPr>
              <w:spacing w:after="0" w:line="259" w:lineRule="auto"/>
              <w:ind w:left="192" w:firstLine="0"/>
            </w:pPr>
            <w:r>
              <w:t xml:space="preserve">Served as co-organizer and moderator for a debate between members of the University of Nebraska-Lincoln for the Lincoln Credit Associations Annual Conference. The purpose of the debates was to educate credit association members about the Consumer Financial Protection Bureau. </w:t>
            </w:r>
          </w:p>
        </w:tc>
      </w:tr>
      <w:tr w:rsidR="0020629D" w14:paraId="4889BC1A" w14:textId="77777777">
        <w:trPr>
          <w:trHeight w:val="278"/>
        </w:trPr>
        <w:tc>
          <w:tcPr>
            <w:tcW w:w="1969" w:type="dxa"/>
            <w:tcBorders>
              <w:top w:val="nil"/>
              <w:left w:val="nil"/>
              <w:bottom w:val="nil"/>
              <w:right w:val="nil"/>
            </w:tcBorders>
          </w:tcPr>
          <w:p w14:paraId="22E5701B" w14:textId="77777777" w:rsidR="0020629D" w:rsidRDefault="006C3796">
            <w:pPr>
              <w:spacing w:after="0" w:line="259" w:lineRule="auto"/>
              <w:ind w:left="0" w:firstLine="0"/>
            </w:pPr>
            <w:r>
              <w:rPr>
                <w:b/>
              </w:rPr>
              <w:t xml:space="preserve">Summer 2013 </w:t>
            </w:r>
          </w:p>
        </w:tc>
        <w:tc>
          <w:tcPr>
            <w:tcW w:w="6672" w:type="dxa"/>
            <w:tcBorders>
              <w:top w:val="nil"/>
              <w:left w:val="nil"/>
              <w:bottom w:val="nil"/>
              <w:right w:val="nil"/>
            </w:tcBorders>
          </w:tcPr>
          <w:p w14:paraId="570A7DD2" w14:textId="77777777" w:rsidR="0020629D" w:rsidRDefault="006C3796">
            <w:pPr>
              <w:spacing w:after="0" w:line="259" w:lineRule="auto"/>
              <w:ind w:left="192" w:firstLine="0"/>
            </w:pPr>
            <w:r>
              <w:rPr>
                <w:b/>
              </w:rPr>
              <w:t xml:space="preserve"> </w:t>
            </w:r>
            <w:proofErr w:type="spellStart"/>
            <w:r>
              <w:rPr>
                <w:b/>
              </w:rPr>
              <w:t>Diverbo</w:t>
            </w:r>
            <w:proofErr w:type="spellEnd"/>
            <w:r>
              <w:rPr>
                <w:b/>
              </w:rPr>
              <w:t xml:space="preserve"> </w:t>
            </w:r>
            <w:proofErr w:type="spellStart"/>
            <w:r>
              <w:rPr>
                <w:b/>
              </w:rPr>
              <w:t>Englischhausen</w:t>
            </w:r>
            <w:proofErr w:type="spellEnd"/>
            <w:r>
              <w:rPr>
                <w:b/>
              </w:rPr>
              <w:t xml:space="preserve"> </w:t>
            </w:r>
          </w:p>
        </w:tc>
      </w:tr>
      <w:tr w:rsidR="0020629D" w14:paraId="4E22BDE1" w14:textId="77777777">
        <w:trPr>
          <w:trHeight w:val="274"/>
        </w:trPr>
        <w:tc>
          <w:tcPr>
            <w:tcW w:w="1969" w:type="dxa"/>
            <w:tcBorders>
              <w:top w:val="nil"/>
              <w:left w:val="nil"/>
              <w:bottom w:val="nil"/>
              <w:right w:val="nil"/>
            </w:tcBorders>
          </w:tcPr>
          <w:p w14:paraId="670210FA" w14:textId="77777777" w:rsidR="0020629D" w:rsidRDefault="006C3796">
            <w:pPr>
              <w:spacing w:after="0" w:line="259" w:lineRule="auto"/>
              <w:ind w:left="0" w:firstLine="0"/>
            </w:pPr>
            <w:r>
              <w:rPr>
                <w:b/>
              </w:rPr>
              <w:t xml:space="preserve"> </w:t>
            </w:r>
            <w:r>
              <w:rPr>
                <w:b/>
              </w:rPr>
              <w:tab/>
              <w:t xml:space="preserve"> </w:t>
            </w:r>
            <w:r>
              <w:rPr>
                <w:b/>
              </w:rPr>
              <w:tab/>
              <w:t xml:space="preserve"> </w:t>
            </w:r>
          </w:p>
        </w:tc>
        <w:tc>
          <w:tcPr>
            <w:tcW w:w="6672" w:type="dxa"/>
            <w:tcBorders>
              <w:top w:val="nil"/>
              <w:left w:val="nil"/>
              <w:bottom w:val="nil"/>
              <w:right w:val="nil"/>
            </w:tcBorders>
          </w:tcPr>
          <w:p w14:paraId="5552375D" w14:textId="77777777" w:rsidR="0020629D" w:rsidRDefault="006C3796">
            <w:pPr>
              <w:spacing w:after="0" w:line="259" w:lineRule="auto"/>
              <w:ind w:left="192" w:firstLine="0"/>
            </w:pPr>
            <w:r>
              <w:rPr>
                <w:b/>
              </w:rPr>
              <w:t xml:space="preserve">Anglo Instructor </w:t>
            </w:r>
          </w:p>
        </w:tc>
      </w:tr>
      <w:tr w:rsidR="0020629D" w14:paraId="0CBDF7A1" w14:textId="77777777">
        <w:trPr>
          <w:trHeight w:val="1656"/>
        </w:trPr>
        <w:tc>
          <w:tcPr>
            <w:tcW w:w="1969" w:type="dxa"/>
            <w:tcBorders>
              <w:top w:val="nil"/>
              <w:left w:val="nil"/>
              <w:bottom w:val="nil"/>
              <w:right w:val="nil"/>
            </w:tcBorders>
          </w:tcPr>
          <w:p w14:paraId="25DB4B70" w14:textId="77777777" w:rsidR="0020629D" w:rsidRDefault="006C3796">
            <w:pPr>
              <w:spacing w:after="1087" w:line="259" w:lineRule="auto"/>
              <w:ind w:left="0" w:firstLine="0"/>
            </w:pPr>
            <w:r>
              <w:lastRenderedPageBreak/>
              <w:t xml:space="preserve"> </w:t>
            </w:r>
            <w:r>
              <w:tab/>
              <w:t xml:space="preserve"> </w:t>
            </w:r>
            <w:r>
              <w:tab/>
              <w:t xml:space="preserve"> </w:t>
            </w:r>
          </w:p>
          <w:p w14:paraId="68E9D456" w14:textId="77777777" w:rsidR="0020629D" w:rsidRDefault="006C3796">
            <w:pPr>
              <w:spacing w:after="0" w:line="259" w:lineRule="auto"/>
              <w:ind w:left="0" w:firstLine="0"/>
            </w:pPr>
            <w:r>
              <w:t xml:space="preserve"> </w:t>
            </w:r>
          </w:p>
        </w:tc>
        <w:tc>
          <w:tcPr>
            <w:tcW w:w="6672" w:type="dxa"/>
            <w:tcBorders>
              <w:top w:val="nil"/>
              <w:left w:val="nil"/>
              <w:bottom w:val="nil"/>
              <w:right w:val="nil"/>
            </w:tcBorders>
          </w:tcPr>
          <w:p w14:paraId="6D83E079" w14:textId="77777777" w:rsidR="0020629D" w:rsidRDefault="006C3796">
            <w:pPr>
              <w:spacing w:after="0" w:line="259" w:lineRule="auto"/>
              <w:ind w:left="192" w:firstLine="0"/>
            </w:pPr>
            <w:r>
              <w:t xml:space="preserve">Baden-Wurttemberg, German </w:t>
            </w:r>
          </w:p>
          <w:p w14:paraId="77477E1C" w14:textId="77777777" w:rsidR="0020629D" w:rsidRDefault="006C3796">
            <w:pPr>
              <w:spacing w:after="0" w:line="259" w:lineRule="auto"/>
              <w:ind w:left="192" w:firstLine="0"/>
            </w:pPr>
            <w:r>
              <w:t xml:space="preserve">Served as a volunteer instructor for the </w:t>
            </w:r>
            <w:proofErr w:type="spellStart"/>
            <w:r>
              <w:t>Englischhausen</w:t>
            </w:r>
            <w:proofErr w:type="spellEnd"/>
            <w:r>
              <w:t xml:space="preserve"> program in the Baden-Wurttemberg region of Germany. Worked one-on-one and in groups with German professionals looking to improve their conversational English.  </w:t>
            </w:r>
          </w:p>
        </w:tc>
      </w:tr>
      <w:tr w:rsidR="0020629D" w14:paraId="04595D58" w14:textId="77777777">
        <w:trPr>
          <w:trHeight w:val="276"/>
        </w:trPr>
        <w:tc>
          <w:tcPr>
            <w:tcW w:w="1969" w:type="dxa"/>
            <w:tcBorders>
              <w:top w:val="nil"/>
              <w:left w:val="nil"/>
              <w:bottom w:val="nil"/>
              <w:right w:val="nil"/>
            </w:tcBorders>
          </w:tcPr>
          <w:p w14:paraId="6ED18DEA" w14:textId="77777777" w:rsidR="0020629D" w:rsidRDefault="006C3796">
            <w:pPr>
              <w:spacing w:after="0" w:line="259" w:lineRule="auto"/>
              <w:ind w:left="0" w:firstLine="0"/>
            </w:pPr>
            <w:r>
              <w:rPr>
                <w:b/>
              </w:rPr>
              <w:t xml:space="preserve">Winter 2013 </w:t>
            </w:r>
          </w:p>
        </w:tc>
        <w:tc>
          <w:tcPr>
            <w:tcW w:w="6672" w:type="dxa"/>
            <w:tcBorders>
              <w:top w:val="nil"/>
              <w:left w:val="nil"/>
              <w:bottom w:val="nil"/>
              <w:right w:val="nil"/>
            </w:tcBorders>
          </w:tcPr>
          <w:p w14:paraId="783E2D36" w14:textId="77777777" w:rsidR="0020629D" w:rsidRDefault="006C3796">
            <w:pPr>
              <w:spacing w:after="0" w:line="259" w:lineRule="auto"/>
              <w:ind w:left="192" w:firstLine="0"/>
            </w:pPr>
            <w:r>
              <w:rPr>
                <w:b/>
              </w:rPr>
              <w:t xml:space="preserve">University of Nebraska-Lincoln Softball Team </w:t>
            </w:r>
          </w:p>
        </w:tc>
      </w:tr>
      <w:tr w:rsidR="0020629D" w14:paraId="35EB7506" w14:textId="77777777">
        <w:trPr>
          <w:trHeight w:val="1096"/>
        </w:trPr>
        <w:tc>
          <w:tcPr>
            <w:tcW w:w="1969" w:type="dxa"/>
            <w:tcBorders>
              <w:top w:val="nil"/>
              <w:left w:val="nil"/>
              <w:bottom w:val="nil"/>
              <w:right w:val="nil"/>
            </w:tcBorders>
          </w:tcPr>
          <w:p w14:paraId="735E9BA8" w14:textId="77777777" w:rsidR="0020629D" w:rsidRDefault="006C3796">
            <w:pPr>
              <w:spacing w:after="0" w:line="259" w:lineRule="auto"/>
              <w:ind w:left="0" w:firstLine="0"/>
            </w:pPr>
            <w:r>
              <w:t xml:space="preserve"> </w:t>
            </w:r>
          </w:p>
        </w:tc>
        <w:tc>
          <w:tcPr>
            <w:tcW w:w="6672" w:type="dxa"/>
            <w:tcBorders>
              <w:top w:val="nil"/>
              <w:left w:val="nil"/>
              <w:bottom w:val="nil"/>
              <w:right w:val="nil"/>
            </w:tcBorders>
          </w:tcPr>
          <w:p w14:paraId="0F86800F" w14:textId="77777777" w:rsidR="0020629D" w:rsidRDefault="006C3796">
            <w:pPr>
              <w:spacing w:after="0" w:line="259" w:lineRule="auto"/>
              <w:ind w:left="192" w:firstLine="0"/>
            </w:pPr>
            <w:r>
              <w:t xml:space="preserve">Gave a motivational speech for the university’s softball team entitled, “Secrets for success in competition and life.” The speech reflected on my experiences and lessons learned during my time as a successful coach and competitor in speech and debate. </w:t>
            </w:r>
          </w:p>
        </w:tc>
      </w:tr>
    </w:tbl>
    <w:p w14:paraId="24F53C26" w14:textId="77777777" w:rsidR="0020629D" w:rsidRDefault="006C3796">
      <w:pPr>
        <w:spacing w:after="0" w:line="259" w:lineRule="auto"/>
        <w:ind w:left="0" w:firstLine="0"/>
      </w:pPr>
      <w:r>
        <w:rPr>
          <w:b/>
        </w:rPr>
        <w:t xml:space="preserve"> </w:t>
      </w:r>
    </w:p>
    <w:p w14:paraId="6F1156E4" w14:textId="77777777" w:rsidR="0020629D" w:rsidRDefault="006C3796">
      <w:pPr>
        <w:pStyle w:val="Heading1"/>
        <w:spacing w:after="0" w:line="259" w:lineRule="auto"/>
        <w:ind w:left="28" w:right="22"/>
        <w:jc w:val="center"/>
      </w:pPr>
      <w:r>
        <w:t xml:space="preserve">MEDIA APPERANCES AND INTERVIEWS </w:t>
      </w:r>
    </w:p>
    <w:p w14:paraId="073F67E9" w14:textId="77777777" w:rsidR="0020629D" w:rsidRDefault="006C3796">
      <w:pPr>
        <w:spacing w:after="0" w:line="259" w:lineRule="auto"/>
        <w:ind w:left="0" w:firstLine="0"/>
      </w:pPr>
      <w:r>
        <w:rPr>
          <w:b/>
        </w:rPr>
        <w:t xml:space="preserve"> </w:t>
      </w:r>
    </w:p>
    <w:p w14:paraId="26820B85" w14:textId="77777777" w:rsidR="0020629D" w:rsidRDefault="006C3796">
      <w:pPr>
        <w:ind w:left="705" w:hanging="720"/>
      </w:pPr>
      <w:r>
        <w:t xml:space="preserve">Mertes, M. (4/01/2017). A survival guide to fake news: How to be a better news consumer.  </w:t>
      </w:r>
    </w:p>
    <w:p w14:paraId="6600B7CB" w14:textId="77777777" w:rsidR="0020629D" w:rsidRDefault="006C3796">
      <w:pPr>
        <w:spacing w:after="0" w:line="249" w:lineRule="auto"/>
        <w:ind w:left="715"/>
      </w:pPr>
      <w:hyperlink r:id="rId157">
        <w:r>
          <w:rPr>
            <w:color w:val="0000FF"/>
            <w:u w:val="single" w:color="0000FF"/>
          </w:rPr>
          <w:t>http://www.omaha.com/living/a</w:t>
        </w:r>
      </w:hyperlink>
      <w:hyperlink r:id="rId158">
        <w:r>
          <w:rPr>
            <w:color w:val="0000FF"/>
            <w:u w:val="single" w:color="0000FF"/>
          </w:rPr>
          <w:t>-</w:t>
        </w:r>
      </w:hyperlink>
      <w:hyperlink r:id="rId159">
        <w:r>
          <w:rPr>
            <w:color w:val="0000FF"/>
            <w:u w:val="single" w:color="0000FF"/>
          </w:rPr>
          <w:t>survival</w:t>
        </w:r>
      </w:hyperlink>
      <w:hyperlink r:id="rId160">
        <w:r>
          <w:rPr>
            <w:color w:val="0000FF"/>
            <w:u w:val="single" w:color="0000FF"/>
          </w:rPr>
          <w:t>-</w:t>
        </w:r>
      </w:hyperlink>
      <w:hyperlink r:id="rId161">
        <w:r>
          <w:rPr>
            <w:color w:val="0000FF"/>
            <w:u w:val="single" w:color="0000FF"/>
          </w:rPr>
          <w:t>guide</w:t>
        </w:r>
      </w:hyperlink>
      <w:hyperlink r:id="rId162">
        <w:r>
          <w:rPr>
            <w:color w:val="0000FF"/>
            <w:u w:val="single" w:color="0000FF"/>
          </w:rPr>
          <w:t>-</w:t>
        </w:r>
      </w:hyperlink>
      <w:hyperlink r:id="rId163">
        <w:r>
          <w:rPr>
            <w:color w:val="0000FF"/>
            <w:u w:val="single" w:color="0000FF"/>
          </w:rPr>
          <w:t>to</w:t>
        </w:r>
      </w:hyperlink>
      <w:hyperlink r:id="rId164">
        <w:r>
          <w:rPr>
            <w:color w:val="0000FF"/>
            <w:u w:val="single" w:color="0000FF"/>
          </w:rPr>
          <w:t>-</w:t>
        </w:r>
      </w:hyperlink>
      <w:hyperlink r:id="rId165">
        <w:r>
          <w:rPr>
            <w:color w:val="0000FF"/>
            <w:u w:val="single" w:color="0000FF"/>
          </w:rPr>
          <w:t>fake</w:t>
        </w:r>
      </w:hyperlink>
      <w:hyperlink r:id="rId166">
        <w:r>
          <w:rPr>
            <w:color w:val="0000FF"/>
            <w:u w:val="single" w:color="0000FF"/>
          </w:rPr>
          <w:t>-</w:t>
        </w:r>
      </w:hyperlink>
      <w:hyperlink r:id="rId167">
        <w:r>
          <w:rPr>
            <w:color w:val="0000FF"/>
            <w:u w:val="single" w:color="0000FF"/>
          </w:rPr>
          <w:t>news</w:t>
        </w:r>
      </w:hyperlink>
      <w:hyperlink r:id="rId168">
        <w:r>
          <w:rPr>
            <w:color w:val="0000FF"/>
            <w:u w:val="single" w:color="0000FF"/>
          </w:rPr>
          <w:t>-</w:t>
        </w:r>
      </w:hyperlink>
      <w:hyperlink r:id="rId169">
        <w:r>
          <w:rPr>
            <w:color w:val="0000FF"/>
            <w:u w:val="single" w:color="0000FF"/>
          </w:rPr>
          <w:t>how</w:t>
        </w:r>
      </w:hyperlink>
      <w:hyperlink r:id="rId170">
        <w:r>
          <w:rPr>
            <w:color w:val="0000FF"/>
            <w:u w:val="single" w:color="0000FF"/>
          </w:rPr>
          <w:t>-</w:t>
        </w:r>
      </w:hyperlink>
      <w:hyperlink r:id="rId171">
        <w:r>
          <w:rPr>
            <w:color w:val="0000FF"/>
            <w:u w:val="single" w:color="0000FF"/>
          </w:rPr>
          <w:t>to</w:t>
        </w:r>
      </w:hyperlink>
      <w:hyperlink r:id="rId172">
        <w:r>
          <w:rPr>
            <w:color w:val="0000FF"/>
            <w:u w:val="single" w:color="0000FF"/>
          </w:rPr>
          <w:t>-</w:t>
        </w:r>
      </w:hyperlink>
      <w:hyperlink r:id="rId173">
        <w:r>
          <w:rPr>
            <w:color w:val="0000FF"/>
            <w:u w:val="single" w:color="0000FF"/>
          </w:rPr>
          <w:t>be</w:t>
        </w:r>
      </w:hyperlink>
      <w:hyperlink r:id="rId174"/>
      <w:hyperlink r:id="rId175">
        <w:r>
          <w:rPr>
            <w:color w:val="0000FF"/>
            <w:u w:val="single" w:color="0000FF"/>
          </w:rPr>
          <w:t>a/article_2971d902</w:t>
        </w:r>
      </w:hyperlink>
      <w:hyperlink r:id="rId176">
        <w:r>
          <w:rPr>
            <w:color w:val="0000FF"/>
            <w:u w:val="single" w:color="0000FF"/>
          </w:rPr>
          <w:t>-</w:t>
        </w:r>
      </w:hyperlink>
      <w:hyperlink r:id="rId177">
        <w:r>
          <w:rPr>
            <w:color w:val="0000FF"/>
            <w:u w:val="single" w:color="0000FF"/>
          </w:rPr>
          <w:t>1644</w:t>
        </w:r>
      </w:hyperlink>
      <w:hyperlink r:id="rId178">
        <w:r>
          <w:rPr>
            <w:color w:val="0000FF"/>
            <w:u w:val="single" w:color="0000FF"/>
          </w:rPr>
          <w:t>-</w:t>
        </w:r>
      </w:hyperlink>
      <w:hyperlink r:id="rId179">
        <w:r>
          <w:rPr>
            <w:color w:val="0000FF"/>
            <w:u w:val="single" w:color="0000FF"/>
          </w:rPr>
          <w:t>11e7</w:t>
        </w:r>
      </w:hyperlink>
      <w:hyperlink r:id="rId180">
        <w:r>
          <w:rPr>
            <w:color w:val="0000FF"/>
            <w:u w:val="single" w:color="0000FF"/>
          </w:rPr>
          <w:t>-</w:t>
        </w:r>
      </w:hyperlink>
      <w:hyperlink r:id="rId181">
        <w:r>
          <w:rPr>
            <w:color w:val="0000FF"/>
            <w:u w:val="single" w:color="0000FF"/>
          </w:rPr>
          <w:t>b734</w:t>
        </w:r>
      </w:hyperlink>
      <w:hyperlink r:id="rId182">
        <w:r>
          <w:rPr>
            <w:color w:val="0000FF"/>
            <w:u w:val="single" w:color="0000FF"/>
          </w:rPr>
          <w:t>-</w:t>
        </w:r>
      </w:hyperlink>
      <w:hyperlink r:id="rId183">
        <w:r>
          <w:rPr>
            <w:color w:val="0000FF"/>
            <w:u w:val="single" w:color="0000FF"/>
          </w:rPr>
          <w:t>03690f30ad22.html</w:t>
        </w:r>
      </w:hyperlink>
      <w:hyperlink r:id="rId184">
        <w:r>
          <w:t xml:space="preserve"> </w:t>
        </w:r>
      </w:hyperlink>
    </w:p>
    <w:p w14:paraId="4497D5B7" w14:textId="77777777" w:rsidR="0020629D" w:rsidRDefault="006C3796">
      <w:pPr>
        <w:spacing w:after="0" w:line="259" w:lineRule="auto"/>
        <w:ind w:left="0" w:firstLine="0"/>
      </w:pPr>
      <w:r>
        <w:t xml:space="preserve"> </w:t>
      </w:r>
    </w:p>
    <w:p w14:paraId="0FEEA7B3" w14:textId="77777777" w:rsidR="0020629D" w:rsidRDefault="006C3796">
      <w:pPr>
        <w:ind w:left="-5"/>
      </w:pPr>
      <w:r>
        <w:t xml:space="preserve">McGill, M. (10/10/2016). UNL forensics coach breaks down round 2. </w:t>
      </w:r>
    </w:p>
    <w:p w14:paraId="51A425D0" w14:textId="77777777" w:rsidR="0020629D" w:rsidRDefault="006C3796">
      <w:pPr>
        <w:spacing w:after="0" w:line="249" w:lineRule="auto"/>
        <w:ind w:left="715"/>
      </w:pPr>
      <w:hyperlink r:id="rId185">
        <w:r>
          <w:rPr>
            <w:color w:val="0000FF"/>
            <w:u w:val="single" w:color="0000FF"/>
          </w:rPr>
          <w:t>http://www.1011now.com/content/news/UNL</w:t>
        </w:r>
      </w:hyperlink>
      <w:hyperlink r:id="rId186">
        <w:r>
          <w:rPr>
            <w:color w:val="0000FF"/>
            <w:u w:val="single" w:color="0000FF"/>
          </w:rPr>
          <w:t>-</w:t>
        </w:r>
      </w:hyperlink>
      <w:hyperlink r:id="rId187">
        <w:r>
          <w:rPr>
            <w:color w:val="0000FF"/>
            <w:u w:val="single" w:color="0000FF"/>
          </w:rPr>
          <w:t>forensics</w:t>
        </w:r>
      </w:hyperlink>
      <w:hyperlink r:id="rId188">
        <w:r>
          <w:rPr>
            <w:color w:val="0000FF"/>
            <w:u w:val="single" w:color="0000FF"/>
          </w:rPr>
          <w:t>-</w:t>
        </w:r>
      </w:hyperlink>
      <w:hyperlink r:id="rId189">
        <w:r>
          <w:rPr>
            <w:color w:val="0000FF"/>
            <w:u w:val="single" w:color="0000FF"/>
          </w:rPr>
          <w:t>coach</w:t>
        </w:r>
      </w:hyperlink>
      <w:hyperlink r:id="rId190">
        <w:r>
          <w:rPr>
            <w:color w:val="0000FF"/>
            <w:u w:val="single" w:color="0000FF"/>
          </w:rPr>
          <w:t>-</w:t>
        </w:r>
      </w:hyperlink>
      <w:hyperlink r:id="rId191">
        <w:r>
          <w:rPr>
            <w:color w:val="0000FF"/>
            <w:u w:val="single" w:color="0000FF"/>
          </w:rPr>
          <w:t>breaks</w:t>
        </w:r>
      </w:hyperlink>
      <w:hyperlink r:id="rId192">
        <w:r>
          <w:rPr>
            <w:color w:val="0000FF"/>
            <w:u w:val="single" w:color="0000FF"/>
          </w:rPr>
          <w:t>-</w:t>
        </w:r>
      </w:hyperlink>
      <w:hyperlink r:id="rId193">
        <w:r>
          <w:rPr>
            <w:color w:val="0000FF"/>
            <w:u w:val="single" w:color="0000FF"/>
          </w:rPr>
          <w:t>down</w:t>
        </w:r>
      </w:hyperlink>
      <w:hyperlink r:id="rId194"/>
      <w:hyperlink r:id="rId195">
        <w:r>
          <w:rPr>
            <w:color w:val="0000FF"/>
            <w:u w:val="single" w:color="0000FF"/>
          </w:rPr>
          <w:t>round</w:t>
        </w:r>
      </w:hyperlink>
      <w:hyperlink r:id="rId196">
        <w:r>
          <w:rPr>
            <w:color w:val="0000FF"/>
            <w:u w:val="single" w:color="0000FF"/>
          </w:rPr>
          <w:t>-</w:t>
        </w:r>
      </w:hyperlink>
      <w:hyperlink r:id="rId197">
        <w:r>
          <w:rPr>
            <w:color w:val="0000FF"/>
            <w:u w:val="single" w:color="0000FF"/>
          </w:rPr>
          <w:t>2</w:t>
        </w:r>
      </w:hyperlink>
      <w:hyperlink r:id="rId198">
        <w:r>
          <w:rPr>
            <w:color w:val="0000FF"/>
            <w:u w:val="single" w:color="0000FF"/>
          </w:rPr>
          <w:t>-</w:t>
        </w:r>
      </w:hyperlink>
      <w:hyperlink r:id="rId199">
        <w:r>
          <w:rPr>
            <w:color w:val="0000FF"/>
            <w:u w:val="single" w:color="0000FF"/>
          </w:rPr>
          <w:t>396605981.html</w:t>
        </w:r>
      </w:hyperlink>
      <w:hyperlink r:id="rId200">
        <w:r>
          <w:t xml:space="preserve"> </w:t>
        </w:r>
      </w:hyperlink>
    </w:p>
    <w:p w14:paraId="214B87B6" w14:textId="77777777" w:rsidR="0020629D" w:rsidRDefault="006C3796">
      <w:pPr>
        <w:spacing w:after="0" w:line="259" w:lineRule="auto"/>
        <w:ind w:left="0" w:firstLine="0"/>
      </w:pPr>
      <w:r>
        <w:t xml:space="preserve"> </w:t>
      </w:r>
    </w:p>
    <w:p w14:paraId="69A22137" w14:textId="77777777" w:rsidR="0020629D" w:rsidRDefault="006C3796">
      <w:pPr>
        <w:ind w:left="-5"/>
      </w:pPr>
      <w:r>
        <w:t xml:space="preserve">Murphy, K. (10/09/2016). Speech and debate expert breaks down political debate. </w:t>
      </w:r>
    </w:p>
    <w:p w14:paraId="0BE11B7E" w14:textId="77777777" w:rsidR="0020629D" w:rsidRDefault="006C3796">
      <w:pPr>
        <w:spacing w:after="0" w:line="249" w:lineRule="auto"/>
        <w:ind w:left="715"/>
      </w:pPr>
      <w:hyperlink r:id="rId201">
        <w:r>
          <w:rPr>
            <w:color w:val="0000FF"/>
            <w:u w:val="single" w:color="0000FF"/>
          </w:rPr>
          <w:t>http://www.klkntv.com/story/33352233/speech</w:t>
        </w:r>
      </w:hyperlink>
      <w:hyperlink r:id="rId202">
        <w:r>
          <w:rPr>
            <w:color w:val="0000FF"/>
            <w:u w:val="single" w:color="0000FF"/>
          </w:rPr>
          <w:t>-</w:t>
        </w:r>
      </w:hyperlink>
      <w:hyperlink r:id="rId203">
        <w:r>
          <w:rPr>
            <w:color w:val="0000FF"/>
            <w:u w:val="single" w:color="0000FF"/>
          </w:rPr>
          <w:t>and</w:t>
        </w:r>
      </w:hyperlink>
      <w:hyperlink r:id="rId204">
        <w:r>
          <w:rPr>
            <w:color w:val="0000FF"/>
            <w:u w:val="single" w:color="0000FF"/>
          </w:rPr>
          <w:t>-</w:t>
        </w:r>
      </w:hyperlink>
      <w:hyperlink r:id="rId205">
        <w:r>
          <w:rPr>
            <w:color w:val="0000FF"/>
            <w:u w:val="single" w:color="0000FF"/>
          </w:rPr>
          <w:t>debate</w:t>
        </w:r>
      </w:hyperlink>
      <w:hyperlink r:id="rId206">
        <w:r>
          <w:rPr>
            <w:color w:val="0000FF"/>
            <w:u w:val="single" w:color="0000FF"/>
          </w:rPr>
          <w:t>-</w:t>
        </w:r>
      </w:hyperlink>
      <w:hyperlink r:id="rId207">
        <w:r>
          <w:rPr>
            <w:color w:val="0000FF"/>
            <w:u w:val="single" w:color="0000FF"/>
          </w:rPr>
          <w:t>expert</w:t>
        </w:r>
      </w:hyperlink>
      <w:hyperlink r:id="rId208">
        <w:r>
          <w:rPr>
            <w:color w:val="0000FF"/>
            <w:u w:val="single" w:color="0000FF"/>
          </w:rPr>
          <w:t>-</w:t>
        </w:r>
      </w:hyperlink>
      <w:hyperlink r:id="rId209">
        <w:r>
          <w:rPr>
            <w:color w:val="0000FF"/>
            <w:u w:val="single" w:color="0000FF"/>
          </w:rPr>
          <w:t>breaks</w:t>
        </w:r>
      </w:hyperlink>
      <w:hyperlink r:id="rId210">
        <w:r>
          <w:rPr>
            <w:color w:val="0000FF"/>
            <w:u w:val="single" w:color="0000FF"/>
          </w:rPr>
          <w:t>-</w:t>
        </w:r>
      </w:hyperlink>
      <w:hyperlink r:id="rId211">
        <w:r>
          <w:rPr>
            <w:color w:val="0000FF"/>
            <w:u w:val="single" w:color="0000FF"/>
          </w:rPr>
          <w:t>down</w:t>
        </w:r>
      </w:hyperlink>
      <w:hyperlink r:id="rId212"/>
      <w:hyperlink r:id="rId213">
        <w:r>
          <w:rPr>
            <w:color w:val="0000FF"/>
            <w:u w:val="single" w:color="0000FF"/>
          </w:rPr>
          <w:t>political</w:t>
        </w:r>
      </w:hyperlink>
      <w:hyperlink r:id="rId214">
        <w:r>
          <w:rPr>
            <w:color w:val="0000FF"/>
            <w:u w:val="single" w:color="0000FF"/>
          </w:rPr>
          <w:t>-</w:t>
        </w:r>
      </w:hyperlink>
      <w:hyperlink r:id="rId215">
        <w:r>
          <w:rPr>
            <w:color w:val="0000FF"/>
            <w:u w:val="single" w:color="0000FF"/>
          </w:rPr>
          <w:t>debate</w:t>
        </w:r>
      </w:hyperlink>
      <w:hyperlink r:id="rId216">
        <w:r>
          <w:t xml:space="preserve"> </w:t>
        </w:r>
      </w:hyperlink>
    </w:p>
    <w:p w14:paraId="55E86273" w14:textId="77777777" w:rsidR="0020629D" w:rsidRDefault="006C3796">
      <w:pPr>
        <w:spacing w:after="0" w:line="259" w:lineRule="auto"/>
        <w:ind w:left="0" w:firstLine="0"/>
      </w:pPr>
      <w:r>
        <w:t xml:space="preserve"> </w:t>
      </w:r>
    </w:p>
    <w:p w14:paraId="4F15C006" w14:textId="77777777" w:rsidR="0020629D" w:rsidRDefault="006C3796">
      <w:pPr>
        <w:spacing w:after="0" w:line="249" w:lineRule="auto"/>
        <w:ind w:left="720" w:hanging="720"/>
      </w:pPr>
      <w:r>
        <w:t xml:space="preserve">Burbach, A. (09/20/2016). Read it carefully: Ballot language for death penalty referendum is correct, but confusing.  </w:t>
      </w:r>
      <w:hyperlink r:id="rId217">
        <w:r>
          <w:rPr>
            <w:color w:val="0000FF"/>
            <w:u w:val="single" w:color="0000FF"/>
          </w:rPr>
          <w:t>http://www.omaha.com/news/politics/read</w:t>
        </w:r>
      </w:hyperlink>
      <w:hyperlink r:id="rId218">
        <w:r>
          <w:rPr>
            <w:color w:val="0000FF"/>
            <w:u w:val="single" w:color="0000FF"/>
          </w:rPr>
          <w:t>-</w:t>
        </w:r>
      </w:hyperlink>
      <w:hyperlink r:id="rId219">
        <w:r>
          <w:rPr>
            <w:color w:val="0000FF"/>
            <w:u w:val="single" w:color="0000FF"/>
          </w:rPr>
          <w:t>it</w:t>
        </w:r>
      </w:hyperlink>
      <w:hyperlink r:id="rId220">
        <w:r>
          <w:rPr>
            <w:color w:val="0000FF"/>
            <w:u w:val="single" w:color="0000FF"/>
          </w:rPr>
          <w:t>-</w:t>
        </w:r>
      </w:hyperlink>
      <w:hyperlink r:id="rId221">
        <w:r>
          <w:rPr>
            <w:color w:val="0000FF"/>
            <w:u w:val="single" w:color="0000FF"/>
          </w:rPr>
          <w:t>carefully</w:t>
        </w:r>
      </w:hyperlink>
      <w:hyperlink r:id="rId222">
        <w:r>
          <w:rPr>
            <w:color w:val="0000FF"/>
            <w:u w:val="single" w:color="0000FF"/>
          </w:rPr>
          <w:t>-</w:t>
        </w:r>
      </w:hyperlink>
      <w:hyperlink r:id="rId223">
        <w:r>
          <w:rPr>
            <w:color w:val="0000FF"/>
            <w:u w:val="single" w:color="0000FF"/>
          </w:rPr>
          <w:t>ballot</w:t>
        </w:r>
      </w:hyperlink>
      <w:hyperlink r:id="rId224">
        <w:r>
          <w:rPr>
            <w:color w:val="0000FF"/>
            <w:u w:val="single" w:color="0000FF"/>
          </w:rPr>
          <w:t>-</w:t>
        </w:r>
      </w:hyperlink>
      <w:hyperlink r:id="rId225">
        <w:r>
          <w:rPr>
            <w:color w:val="0000FF"/>
            <w:u w:val="single" w:color="0000FF"/>
          </w:rPr>
          <w:t>language</w:t>
        </w:r>
      </w:hyperlink>
      <w:hyperlink r:id="rId226">
        <w:r>
          <w:rPr>
            <w:color w:val="0000FF"/>
            <w:u w:val="single" w:color="0000FF"/>
          </w:rPr>
          <w:t>-</w:t>
        </w:r>
      </w:hyperlink>
      <w:hyperlink r:id="rId227">
        <w:r>
          <w:rPr>
            <w:color w:val="0000FF"/>
            <w:u w:val="single" w:color="0000FF"/>
          </w:rPr>
          <w:t>for</w:t>
        </w:r>
      </w:hyperlink>
      <w:hyperlink r:id="rId228">
        <w:r>
          <w:rPr>
            <w:color w:val="0000FF"/>
            <w:u w:val="single" w:color="0000FF"/>
          </w:rPr>
          <w:t>-</w:t>
        </w:r>
      </w:hyperlink>
      <w:hyperlink r:id="rId229">
        <w:r>
          <w:rPr>
            <w:color w:val="0000FF"/>
            <w:u w:val="single" w:color="0000FF"/>
          </w:rPr>
          <w:t>death</w:t>
        </w:r>
      </w:hyperlink>
      <w:hyperlink r:id="rId230"/>
      <w:hyperlink r:id="rId231">
        <w:r>
          <w:rPr>
            <w:color w:val="0000FF"/>
            <w:u w:val="single" w:color="0000FF"/>
          </w:rPr>
          <w:t>penalty</w:t>
        </w:r>
      </w:hyperlink>
      <w:hyperlink r:id="rId232">
        <w:r>
          <w:rPr>
            <w:color w:val="0000FF"/>
            <w:u w:val="single" w:color="0000FF"/>
          </w:rPr>
          <w:t>-</w:t>
        </w:r>
      </w:hyperlink>
      <w:hyperlink r:id="rId233">
        <w:r>
          <w:rPr>
            <w:color w:val="0000FF"/>
            <w:u w:val="single" w:color="0000FF"/>
          </w:rPr>
          <w:t>referendum</w:t>
        </w:r>
      </w:hyperlink>
      <w:hyperlink r:id="rId234">
        <w:r>
          <w:rPr>
            <w:color w:val="0000FF"/>
            <w:u w:val="single" w:color="0000FF"/>
          </w:rPr>
          <w:t>-</w:t>
        </w:r>
      </w:hyperlink>
      <w:hyperlink r:id="rId235">
        <w:r>
          <w:rPr>
            <w:color w:val="0000FF"/>
            <w:u w:val="single" w:color="0000FF"/>
          </w:rPr>
          <w:t>is/article_4bfcf695</w:t>
        </w:r>
      </w:hyperlink>
      <w:hyperlink r:id="rId236">
        <w:r>
          <w:rPr>
            <w:color w:val="0000FF"/>
            <w:u w:val="single" w:color="0000FF"/>
          </w:rPr>
          <w:t>-</w:t>
        </w:r>
      </w:hyperlink>
      <w:hyperlink r:id="rId237">
        <w:r>
          <w:rPr>
            <w:color w:val="0000FF"/>
            <w:u w:val="single" w:color="0000FF"/>
          </w:rPr>
          <w:t>94a2</w:t>
        </w:r>
      </w:hyperlink>
      <w:hyperlink r:id="rId238">
        <w:r>
          <w:rPr>
            <w:color w:val="0000FF"/>
            <w:u w:val="single" w:color="0000FF"/>
          </w:rPr>
          <w:t>-</w:t>
        </w:r>
      </w:hyperlink>
      <w:hyperlink r:id="rId239">
        <w:r>
          <w:rPr>
            <w:color w:val="0000FF"/>
            <w:u w:val="single" w:color="0000FF"/>
          </w:rPr>
          <w:t>55d0</w:t>
        </w:r>
      </w:hyperlink>
      <w:hyperlink r:id="rId240">
        <w:r>
          <w:rPr>
            <w:color w:val="0000FF"/>
            <w:u w:val="single" w:color="0000FF"/>
          </w:rPr>
          <w:t>-</w:t>
        </w:r>
      </w:hyperlink>
      <w:hyperlink r:id="rId241">
        <w:r>
          <w:rPr>
            <w:color w:val="0000FF"/>
            <w:u w:val="single" w:color="0000FF"/>
          </w:rPr>
          <w:t>ac2d</w:t>
        </w:r>
      </w:hyperlink>
      <w:hyperlink r:id="rId242">
        <w:r>
          <w:rPr>
            <w:color w:val="0000FF"/>
            <w:u w:val="single" w:color="0000FF"/>
          </w:rPr>
          <w:t>-</w:t>
        </w:r>
      </w:hyperlink>
      <w:hyperlink r:id="rId243">
        <w:r>
          <w:rPr>
            <w:color w:val="0000FF"/>
            <w:u w:val="single" w:color="0000FF"/>
          </w:rPr>
          <w:t>7ecc935b9d50.html</w:t>
        </w:r>
      </w:hyperlink>
      <w:hyperlink r:id="rId244">
        <w:r>
          <w:t xml:space="preserve"> </w:t>
        </w:r>
      </w:hyperlink>
    </w:p>
    <w:p w14:paraId="107495C0" w14:textId="77777777" w:rsidR="0020629D" w:rsidRDefault="006C3796">
      <w:pPr>
        <w:spacing w:after="0" w:line="259" w:lineRule="auto"/>
        <w:ind w:left="0" w:firstLine="0"/>
      </w:pPr>
      <w:r>
        <w:t xml:space="preserve"> </w:t>
      </w:r>
    </w:p>
    <w:p w14:paraId="63A1ABFB" w14:textId="77777777" w:rsidR="0020629D" w:rsidRDefault="006C3796">
      <w:pPr>
        <w:ind w:left="705" w:hanging="720"/>
      </w:pPr>
      <w:r>
        <w:t xml:space="preserve">Lorie, R. (8/08/2016). Radioactivity. WMNF 88.5FM. Tampa, FL. Discussed the television viewing habits of Donald Trump supporters. </w:t>
      </w:r>
    </w:p>
    <w:p w14:paraId="4C4FB617" w14:textId="77777777" w:rsidR="0020629D" w:rsidRDefault="006C3796">
      <w:pPr>
        <w:spacing w:after="0" w:line="249" w:lineRule="auto"/>
        <w:ind w:left="715"/>
      </w:pPr>
      <w:hyperlink r:id="rId245">
        <w:r>
          <w:rPr>
            <w:color w:val="0000FF"/>
            <w:u w:val="single" w:color="0000FF"/>
          </w:rPr>
          <w:t>http://www.wmnf.org/tag/rob</w:t>
        </w:r>
      </w:hyperlink>
      <w:hyperlink r:id="rId246">
        <w:r>
          <w:rPr>
            <w:color w:val="0000FF"/>
            <w:u w:val="single" w:color="0000FF"/>
          </w:rPr>
          <w:t>-</w:t>
        </w:r>
      </w:hyperlink>
      <w:hyperlink r:id="rId247">
        <w:r>
          <w:rPr>
            <w:color w:val="0000FF"/>
            <w:u w:val="single" w:color="0000FF"/>
          </w:rPr>
          <w:t>lorei/</w:t>
        </w:r>
      </w:hyperlink>
      <w:hyperlink r:id="rId248">
        <w:r>
          <w:t xml:space="preserve"> </w:t>
        </w:r>
      </w:hyperlink>
    </w:p>
    <w:p w14:paraId="29097E80" w14:textId="77777777" w:rsidR="0020629D" w:rsidRDefault="006C3796">
      <w:pPr>
        <w:spacing w:after="0" w:line="259" w:lineRule="auto"/>
        <w:ind w:left="0" w:firstLine="0"/>
      </w:pPr>
      <w:r>
        <w:t xml:space="preserve"> </w:t>
      </w:r>
    </w:p>
    <w:p w14:paraId="6C46CEC9" w14:textId="77777777" w:rsidR="0020629D" w:rsidRDefault="006C3796">
      <w:pPr>
        <w:ind w:left="705" w:hanging="720"/>
      </w:pPr>
      <w:r>
        <w:t xml:space="preserve">Massey, M. (2/28/16). University of Nebraska Speech &amp; Debate powerhouse. 10/11 KLON CBS. Lincoln, NE. </w:t>
      </w:r>
    </w:p>
    <w:p w14:paraId="7377F080" w14:textId="77777777" w:rsidR="0020629D" w:rsidRDefault="006C3796">
      <w:pPr>
        <w:spacing w:after="0" w:line="249" w:lineRule="auto"/>
        <w:ind w:left="715"/>
      </w:pPr>
      <w:hyperlink r:id="rId249">
        <w:r>
          <w:rPr>
            <w:color w:val="0000FF"/>
            <w:u w:val="single" w:color="0000FF"/>
          </w:rPr>
          <w:t>https://www.facebook.com/1011News/posts/10153935010118057</w:t>
        </w:r>
      </w:hyperlink>
      <w:hyperlink r:id="rId250">
        <w:r>
          <w:t xml:space="preserve"> </w:t>
        </w:r>
      </w:hyperlink>
    </w:p>
    <w:p w14:paraId="5B524586" w14:textId="77777777" w:rsidR="0020629D" w:rsidRDefault="006C3796">
      <w:pPr>
        <w:spacing w:after="0" w:line="259" w:lineRule="auto"/>
        <w:ind w:left="0" w:firstLine="0"/>
      </w:pPr>
      <w:r>
        <w:t xml:space="preserve"> </w:t>
      </w:r>
    </w:p>
    <w:p w14:paraId="7E421C96" w14:textId="77777777" w:rsidR="0020629D" w:rsidRDefault="006C3796">
      <w:pPr>
        <w:spacing w:after="0" w:line="249" w:lineRule="auto"/>
        <w:ind w:left="720" w:hanging="720"/>
      </w:pPr>
      <w:r>
        <w:t>Lange-</w:t>
      </w:r>
      <w:proofErr w:type="spellStart"/>
      <w:r>
        <w:t>Kubic</w:t>
      </w:r>
      <w:proofErr w:type="spellEnd"/>
      <w:r>
        <w:t xml:space="preserve">, C. (1/11/16). United we stand (in wanting to win the Powerball). </w:t>
      </w:r>
      <w:r>
        <w:rPr>
          <w:i/>
        </w:rPr>
        <w:t>The Lincoln Journal Star</w:t>
      </w:r>
      <w:r>
        <w:t xml:space="preserve">. </w:t>
      </w:r>
      <w:hyperlink r:id="rId251">
        <w:r>
          <w:rPr>
            <w:color w:val="0000FF"/>
            <w:u w:val="single" w:color="0000FF"/>
          </w:rPr>
          <w:t>http://journalstar.com/news/local/cindy</w:t>
        </w:r>
      </w:hyperlink>
      <w:hyperlink r:id="rId252">
        <w:r>
          <w:rPr>
            <w:color w:val="0000FF"/>
            <w:u w:val="single" w:color="0000FF"/>
          </w:rPr>
          <w:t>-</w:t>
        </w:r>
      </w:hyperlink>
      <w:hyperlink r:id="rId253">
        <w:r>
          <w:rPr>
            <w:color w:val="0000FF"/>
            <w:u w:val="single" w:color="0000FF"/>
          </w:rPr>
          <w:t>lange</w:t>
        </w:r>
      </w:hyperlink>
      <w:hyperlink r:id="rId254">
        <w:r>
          <w:rPr>
            <w:color w:val="0000FF"/>
            <w:u w:val="single" w:color="0000FF"/>
          </w:rPr>
          <w:t>-</w:t>
        </w:r>
      </w:hyperlink>
      <w:hyperlink r:id="rId255">
        <w:r>
          <w:rPr>
            <w:color w:val="0000FF"/>
            <w:u w:val="single" w:color="0000FF"/>
          </w:rPr>
          <w:t>kubick</w:t>
        </w:r>
      </w:hyperlink>
      <w:hyperlink r:id="rId256">
        <w:r>
          <w:rPr>
            <w:color w:val="0000FF"/>
            <w:u w:val="single" w:color="0000FF"/>
          </w:rPr>
          <w:t>-</w:t>
        </w:r>
      </w:hyperlink>
      <w:hyperlink r:id="rId257">
        <w:r>
          <w:rPr>
            <w:color w:val="0000FF"/>
            <w:u w:val="single" w:color="0000FF"/>
          </w:rPr>
          <w:t>united</w:t>
        </w:r>
      </w:hyperlink>
      <w:hyperlink r:id="rId258">
        <w:r>
          <w:rPr>
            <w:color w:val="0000FF"/>
            <w:u w:val="single" w:color="0000FF"/>
          </w:rPr>
          <w:t>-</w:t>
        </w:r>
      </w:hyperlink>
      <w:hyperlink r:id="rId259">
        <w:r>
          <w:rPr>
            <w:color w:val="0000FF"/>
            <w:u w:val="single" w:color="0000FF"/>
          </w:rPr>
          <w:t>we</w:t>
        </w:r>
      </w:hyperlink>
      <w:hyperlink r:id="rId260">
        <w:r>
          <w:rPr>
            <w:color w:val="0000FF"/>
            <w:u w:val="single" w:color="0000FF"/>
          </w:rPr>
          <w:t>-</w:t>
        </w:r>
      </w:hyperlink>
      <w:hyperlink r:id="rId261">
        <w:r>
          <w:rPr>
            <w:color w:val="0000FF"/>
            <w:u w:val="single" w:color="0000FF"/>
          </w:rPr>
          <w:t>stand</w:t>
        </w:r>
      </w:hyperlink>
      <w:hyperlink r:id="rId262">
        <w:r>
          <w:rPr>
            <w:color w:val="0000FF"/>
            <w:u w:val="single" w:color="0000FF"/>
          </w:rPr>
          <w:t>-</w:t>
        </w:r>
      </w:hyperlink>
      <w:hyperlink r:id="rId263">
        <w:r>
          <w:rPr>
            <w:color w:val="0000FF"/>
            <w:u w:val="single" w:color="0000FF"/>
          </w:rPr>
          <w:t>in</w:t>
        </w:r>
      </w:hyperlink>
      <w:hyperlink r:id="rId264"/>
      <w:hyperlink r:id="rId265">
        <w:r>
          <w:rPr>
            <w:color w:val="0000FF"/>
            <w:u w:val="single" w:color="0000FF"/>
          </w:rPr>
          <w:t>wanting</w:t>
        </w:r>
      </w:hyperlink>
      <w:hyperlink r:id="rId266">
        <w:r>
          <w:rPr>
            <w:color w:val="0000FF"/>
            <w:u w:val="single" w:color="0000FF"/>
          </w:rPr>
          <w:t>-</w:t>
        </w:r>
      </w:hyperlink>
      <w:hyperlink r:id="rId267">
        <w:r>
          <w:rPr>
            <w:color w:val="0000FF"/>
            <w:u w:val="single" w:color="0000FF"/>
          </w:rPr>
          <w:t>to</w:t>
        </w:r>
      </w:hyperlink>
      <w:hyperlink r:id="rId268">
        <w:r>
          <w:rPr>
            <w:color w:val="0000FF"/>
            <w:u w:val="single" w:color="0000FF"/>
          </w:rPr>
          <w:t>-</w:t>
        </w:r>
      </w:hyperlink>
      <w:hyperlink r:id="rId269">
        <w:r>
          <w:rPr>
            <w:color w:val="0000FF"/>
            <w:u w:val="single" w:color="0000FF"/>
          </w:rPr>
          <w:t>win/article_55cc4d5a</w:t>
        </w:r>
      </w:hyperlink>
      <w:hyperlink r:id="rId270">
        <w:r>
          <w:rPr>
            <w:color w:val="0000FF"/>
            <w:u w:val="single" w:color="0000FF"/>
          </w:rPr>
          <w:t>-</w:t>
        </w:r>
      </w:hyperlink>
      <w:hyperlink r:id="rId271">
        <w:r>
          <w:rPr>
            <w:color w:val="0000FF"/>
            <w:u w:val="single" w:color="0000FF"/>
          </w:rPr>
          <w:t>6dc1</w:t>
        </w:r>
      </w:hyperlink>
      <w:hyperlink r:id="rId272">
        <w:r>
          <w:rPr>
            <w:color w:val="0000FF"/>
            <w:u w:val="single" w:color="0000FF"/>
          </w:rPr>
          <w:t>-</w:t>
        </w:r>
      </w:hyperlink>
      <w:hyperlink r:id="rId273">
        <w:r>
          <w:rPr>
            <w:color w:val="0000FF"/>
            <w:u w:val="single" w:color="0000FF"/>
          </w:rPr>
          <w:t>5f6f</w:t>
        </w:r>
      </w:hyperlink>
      <w:hyperlink r:id="rId274">
        <w:r>
          <w:rPr>
            <w:color w:val="0000FF"/>
            <w:u w:val="single" w:color="0000FF"/>
          </w:rPr>
          <w:t>-</w:t>
        </w:r>
      </w:hyperlink>
      <w:hyperlink r:id="rId275">
        <w:r>
          <w:rPr>
            <w:color w:val="0000FF"/>
            <w:u w:val="single" w:color="0000FF"/>
          </w:rPr>
          <w:t>bfcc</w:t>
        </w:r>
      </w:hyperlink>
      <w:hyperlink r:id="rId276">
        <w:r>
          <w:rPr>
            <w:color w:val="0000FF"/>
            <w:u w:val="single" w:color="0000FF"/>
          </w:rPr>
          <w:t>-</w:t>
        </w:r>
      </w:hyperlink>
      <w:hyperlink r:id="rId277">
        <w:r>
          <w:rPr>
            <w:color w:val="0000FF"/>
            <w:u w:val="single" w:color="0000FF"/>
          </w:rPr>
          <w:t>a678c8cc1e18.html</w:t>
        </w:r>
      </w:hyperlink>
      <w:hyperlink r:id="rId278">
        <w:r>
          <w:t xml:space="preserve"> </w:t>
        </w:r>
      </w:hyperlink>
      <w:r>
        <w:t xml:space="preserve"> </w:t>
      </w:r>
    </w:p>
    <w:p w14:paraId="494FB0CF" w14:textId="77777777" w:rsidR="0020629D" w:rsidRDefault="006C3796">
      <w:pPr>
        <w:spacing w:after="0" w:line="259" w:lineRule="auto"/>
        <w:ind w:left="0" w:firstLine="0"/>
      </w:pPr>
      <w:r>
        <w:t xml:space="preserve"> </w:t>
      </w:r>
    </w:p>
    <w:p w14:paraId="113EDB08" w14:textId="77777777" w:rsidR="0020629D" w:rsidRDefault="006C3796">
      <w:pPr>
        <w:ind w:left="-5"/>
      </w:pPr>
      <w:r>
        <w:t xml:space="preserve">Duncan, A. (7/11/15). United States Women’s National Team wins World Cup. CBS </w:t>
      </w:r>
    </w:p>
    <w:p w14:paraId="33656F9D" w14:textId="77777777" w:rsidR="0020629D" w:rsidRDefault="006C3796">
      <w:pPr>
        <w:ind w:left="730"/>
      </w:pPr>
      <w:r>
        <w:t xml:space="preserve">Radio News San Francisco. Discussed the sexist coverage of the USWNT’s World Cup victory. </w:t>
      </w:r>
    </w:p>
    <w:p w14:paraId="5577AC3B" w14:textId="77777777" w:rsidR="0020629D" w:rsidRDefault="006C3796">
      <w:pPr>
        <w:spacing w:after="0" w:line="259" w:lineRule="auto"/>
        <w:ind w:left="0" w:firstLine="0"/>
      </w:pPr>
      <w:r>
        <w:rPr>
          <w:b/>
        </w:rPr>
        <w:t xml:space="preserve"> </w:t>
      </w:r>
    </w:p>
    <w:p w14:paraId="6B17373C" w14:textId="77777777" w:rsidR="0020629D" w:rsidRDefault="006C3796">
      <w:pPr>
        <w:ind w:left="705" w:hanging="720"/>
      </w:pPr>
      <w:r>
        <w:t xml:space="preserve">Duncan, A. (3/19/14). Happenings. WILP 1050 Kenosha, WI. Discussed rise of gambling and personal accountability. </w:t>
      </w:r>
    </w:p>
    <w:p w14:paraId="74AEF6E6" w14:textId="77777777" w:rsidR="0020629D" w:rsidRDefault="006C3796">
      <w:pPr>
        <w:spacing w:after="0" w:line="259" w:lineRule="auto"/>
        <w:ind w:left="0" w:firstLine="0"/>
      </w:pPr>
      <w:r>
        <w:rPr>
          <w:b/>
        </w:rPr>
        <w:t xml:space="preserve"> </w:t>
      </w:r>
    </w:p>
    <w:p w14:paraId="7742CA5D" w14:textId="77777777" w:rsidR="0020629D" w:rsidRDefault="006C3796">
      <w:pPr>
        <w:ind w:left="720" w:hanging="629"/>
      </w:pPr>
      <w:r>
        <w:t xml:space="preserve">Jonsson, P. (3/7/14). Too drunk to lose $500,000 in Vegas? Lawsuit may not be such a long shot.  </w:t>
      </w:r>
    </w:p>
    <w:p w14:paraId="585A58E1" w14:textId="77777777" w:rsidR="0020629D" w:rsidRDefault="006C3796">
      <w:pPr>
        <w:spacing w:after="0" w:line="249" w:lineRule="auto"/>
        <w:ind w:left="715"/>
      </w:pPr>
      <w:hyperlink r:id="rId279">
        <w:r>
          <w:rPr>
            <w:color w:val="0000FF"/>
            <w:u w:val="single" w:color="0000FF"/>
          </w:rPr>
          <w:t>http://www.csmonitor.com/USA/Justice/2014/0307/Too</w:t>
        </w:r>
      </w:hyperlink>
      <w:hyperlink r:id="rId280">
        <w:r>
          <w:rPr>
            <w:color w:val="0000FF"/>
            <w:u w:val="single" w:color="0000FF"/>
          </w:rPr>
          <w:t>-</w:t>
        </w:r>
      </w:hyperlink>
      <w:hyperlink r:id="rId281">
        <w:r>
          <w:rPr>
            <w:color w:val="0000FF"/>
            <w:u w:val="single" w:color="0000FF"/>
          </w:rPr>
          <w:t>drunk</w:t>
        </w:r>
      </w:hyperlink>
      <w:hyperlink r:id="rId282">
        <w:r>
          <w:rPr>
            <w:color w:val="0000FF"/>
            <w:u w:val="single" w:color="0000FF"/>
          </w:rPr>
          <w:t>-</w:t>
        </w:r>
      </w:hyperlink>
      <w:hyperlink r:id="rId283">
        <w:r>
          <w:rPr>
            <w:color w:val="0000FF"/>
            <w:u w:val="single" w:color="0000FF"/>
          </w:rPr>
          <w:t>to</w:t>
        </w:r>
      </w:hyperlink>
      <w:hyperlink r:id="rId284">
        <w:r>
          <w:rPr>
            <w:color w:val="0000FF"/>
            <w:u w:val="single" w:color="0000FF"/>
          </w:rPr>
          <w:t>-</w:t>
        </w:r>
      </w:hyperlink>
      <w:hyperlink r:id="rId285">
        <w:r>
          <w:rPr>
            <w:color w:val="0000FF"/>
            <w:u w:val="single" w:color="0000FF"/>
          </w:rPr>
          <w:t>lose</w:t>
        </w:r>
      </w:hyperlink>
      <w:hyperlink r:id="rId286">
        <w:r>
          <w:rPr>
            <w:color w:val="0000FF"/>
            <w:u w:val="single" w:color="0000FF"/>
          </w:rPr>
          <w:t>-</w:t>
        </w:r>
      </w:hyperlink>
      <w:hyperlink r:id="rId287">
        <w:r>
          <w:rPr>
            <w:color w:val="0000FF"/>
            <w:u w:val="single" w:color="0000FF"/>
          </w:rPr>
          <w:t>500</w:t>
        </w:r>
      </w:hyperlink>
      <w:hyperlink r:id="rId288">
        <w:r>
          <w:rPr>
            <w:color w:val="0000FF"/>
            <w:u w:val="single" w:color="0000FF"/>
          </w:rPr>
          <w:t>-</w:t>
        </w:r>
      </w:hyperlink>
      <w:hyperlink r:id="rId289">
        <w:r>
          <w:rPr>
            <w:color w:val="0000FF"/>
            <w:u w:val="single" w:color="0000FF"/>
          </w:rPr>
          <w:t>000</w:t>
        </w:r>
      </w:hyperlink>
      <w:hyperlink r:id="rId290"/>
      <w:hyperlink r:id="rId291">
        <w:r>
          <w:rPr>
            <w:color w:val="0000FF"/>
            <w:u w:val="single" w:color="0000FF"/>
          </w:rPr>
          <w:t>in</w:t>
        </w:r>
      </w:hyperlink>
      <w:hyperlink r:id="rId292">
        <w:r>
          <w:rPr>
            <w:color w:val="0000FF"/>
            <w:u w:val="single" w:color="0000FF"/>
          </w:rPr>
          <w:t>-</w:t>
        </w:r>
      </w:hyperlink>
      <w:hyperlink r:id="rId293">
        <w:r>
          <w:rPr>
            <w:color w:val="0000FF"/>
            <w:u w:val="single" w:color="0000FF"/>
          </w:rPr>
          <w:t>Vegas</w:t>
        </w:r>
      </w:hyperlink>
      <w:hyperlink r:id="rId294">
        <w:r>
          <w:rPr>
            <w:color w:val="0000FF"/>
            <w:u w:val="single" w:color="0000FF"/>
          </w:rPr>
          <w:t>-</w:t>
        </w:r>
      </w:hyperlink>
      <w:hyperlink r:id="rId295">
        <w:r>
          <w:rPr>
            <w:color w:val="0000FF"/>
            <w:u w:val="single" w:color="0000FF"/>
          </w:rPr>
          <w:t>Lawsuit</w:t>
        </w:r>
      </w:hyperlink>
      <w:hyperlink r:id="rId296">
        <w:r>
          <w:rPr>
            <w:color w:val="0000FF"/>
            <w:u w:val="single" w:color="0000FF"/>
          </w:rPr>
          <w:t>-</w:t>
        </w:r>
      </w:hyperlink>
      <w:hyperlink r:id="rId297">
        <w:r>
          <w:rPr>
            <w:color w:val="0000FF"/>
            <w:u w:val="single" w:color="0000FF"/>
          </w:rPr>
          <w:t>may</w:t>
        </w:r>
      </w:hyperlink>
      <w:hyperlink r:id="rId298">
        <w:r>
          <w:rPr>
            <w:color w:val="0000FF"/>
            <w:u w:val="single" w:color="0000FF"/>
          </w:rPr>
          <w:t>-</w:t>
        </w:r>
      </w:hyperlink>
      <w:hyperlink r:id="rId299">
        <w:r>
          <w:rPr>
            <w:color w:val="0000FF"/>
            <w:u w:val="single" w:color="0000FF"/>
          </w:rPr>
          <w:t>not</w:t>
        </w:r>
      </w:hyperlink>
      <w:hyperlink r:id="rId300">
        <w:r>
          <w:rPr>
            <w:color w:val="0000FF"/>
            <w:u w:val="single" w:color="0000FF"/>
          </w:rPr>
          <w:t>-</w:t>
        </w:r>
      </w:hyperlink>
      <w:hyperlink r:id="rId301">
        <w:r>
          <w:rPr>
            <w:color w:val="0000FF"/>
            <w:u w:val="single" w:color="0000FF"/>
          </w:rPr>
          <w:t>be</w:t>
        </w:r>
      </w:hyperlink>
      <w:hyperlink r:id="rId302">
        <w:r>
          <w:rPr>
            <w:color w:val="0000FF"/>
            <w:u w:val="single" w:color="0000FF"/>
          </w:rPr>
          <w:t>-</w:t>
        </w:r>
      </w:hyperlink>
      <w:hyperlink r:id="rId303">
        <w:r>
          <w:rPr>
            <w:color w:val="0000FF"/>
            <w:u w:val="single" w:color="0000FF"/>
          </w:rPr>
          <w:t>such</w:t>
        </w:r>
      </w:hyperlink>
      <w:hyperlink r:id="rId304">
        <w:r>
          <w:rPr>
            <w:color w:val="0000FF"/>
            <w:u w:val="single" w:color="0000FF"/>
          </w:rPr>
          <w:t>-</w:t>
        </w:r>
      </w:hyperlink>
      <w:hyperlink r:id="rId305">
        <w:r>
          <w:rPr>
            <w:color w:val="0000FF"/>
            <w:u w:val="single" w:color="0000FF"/>
          </w:rPr>
          <w:t>a</w:t>
        </w:r>
      </w:hyperlink>
      <w:hyperlink r:id="rId306">
        <w:r>
          <w:rPr>
            <w:color w:val="0000FF"/>
            <w:u w:val="single" w:color="0000FF"/>
          </w:rPr>
          <w:t>-</w:t>
        </w:r>
      </w:hyperlink>
      <w:hyperlink r:id="rId307">
        <w:r>
          <w:rPr>
            <w:color w:val="0000FF"/>
            <w:u w:val="single" w:color="0000FF"/>
          </w:rPr>
          <w:t>long</w:t>
        </w:r>
      </w:hyperlink>
      <w:hyperlink r:id="rId308">
        <w:r>
          <w:rPr>
            <w:color w:val="0000FF"/>
            <w:u w:val="single" w:color="0000FF"/>
          </w:rPr>
          <w:t>-</w:t>
        </w:r>
      </w:hyperlink>
      <w:hyperlink r:id="rId309">
        <w:r>
          <w:rPr>
            <w:color w:val="0000FF"/>
            <w:u w:val="single" w:color="0000FF"/>
          </w:rPr>
          <w:t>shot</w:t>
        </w:r>
      </w:hyperlink>
      <w:hyperlink r:id="rId310">
        <w:r>
          <w:t xml:space="preserve"> </w:t>
        </w:r>
      </w:hyperlink>
    </w:p>
    <w:p w14:paraId="1D109CC3" w14:textId="77777777" w:rsidR="0020629D" w:rsidRDefault="006C3796">
      <w:pPr>
        <w:spacing w:after="0" w:line="259" w:lineRule="auto"/>
        <w:ind w:left="0" w:firstLine="0"/>
      </w:pPr>
      <w:r>
        <w:t xml:space="preserve"> </w:t>
      </w:r>
    </w:p>
    <w:p w14:paraId="215AA355" w14:textId="77777777" w:rsidR="0020629D" w:rsidRDefault="006C3796">
      <w:pPr>
        <w:ind w:left="705" w:hanging="720"/>
      </w:pPr>
      <w:r>
        <w:t xml:space="preserve">Schwartz, L. (11/8/13). Lance’s journal: UNL speech champions. 10/11 KLON CBS Lincoln. </w:t>
      </w:r>
    </w:p>
    <w:p w14:paraId="2D38BA17" w14:textId="77777777" w:rsidR="0020629D" w:rsidRDefault="006C3796">
      <w:pPr>
        <w:spacing w:after="0" w:line="249" w:lineRule="auto"/>
        <w:ind w:left="715"/>
      </w:pPr>
      <w:hyperlink r:id="rId311">
        <w:r>
          <w:rPr>
            <w:color w:val="0000FF"/>
            <w:u w:val="single" w:color="0000FF"/>
          </w:rPr>
          <w:t>http://www.1011now.com/lancesjournal/headlines/Lances</w:t>
        </w:r>
      </w:hyperlink>
      <w:hyperlink r:id="rId312">
        <w:r>
          <w:rPr>
            <w:color w:val="0000FF"/>
            <w:u w:val="single" w:color="0000FF"/>
          </w:rPr>
          <w:t>-</w:t>
        </w:r>
      </w:hyperlink>
      <w:hyperlink r:id="rId313">
        <w:r>
          <w:rPr>
            <w:color w:val="0000FF"/>
            <w:u w:val="single" w:color="0000FF"/>
          </w:rPr>
          <w:t>Journal</w:t>
        </w:r>
      </w:hyperlink>
      <w:hyperlink r:id="rId314">
        <w:r>
          <w:rPr>
            <w:color w:val="0000FF"/>
            <w:u w:val="single" w:color="0000FF"/>
          </w:rPr>
          <w:t>-</w:t>
        </w:r>
      </w:hyperlink>
      <w:hyperlink r:id="rId315">
        <w:r>
          <w:rPr>
            <w:color w:val="0000FF"/>
            <w:u w:val="single" w:color="0000FF"/>
          </w:rPr>
          <w:t>UNL</w:t>
        </w:r>
      </w:hyperlink>
      <w:hyperlink r:id="rId316">
        <w:r>
          <w:rPr>
            <w:color w:val="0000FF"/>
            <w:u w:val="single" w:color="0000FF"/>
          </w:rPr>
          <w:t>-</w:t>
        </w:r>
      </w:hyperlink>
      <w:hyperlink r:id="rId317">
        <w:r>
          <w:rPr>
            <w:color w:val="0000FF"/>
            <w:u w:val="single" w:color="0000FF"/>
          </w:rPr>
          <w:t>Speech</w:t>
        </w:r>
      </w:hyperlink>
      <w:hyperlink r:id="rId318"/>
      <w:hyperlink r:id="rId319">
        <w:r>
          <w:rPr>
            <w:color w:val="0000FF"/>
            <w:u w:val="single" w:color="0000FF"/>
          </w:rPr>
          <w:t>Champions</w:t>
        </w:r>
      </w:hyperlink>
      <w:hyperlink r:id="rId320">
        <w:r>
          <w:rPr>
            <w:color w:val="0000FF"/>
            <w:u w:val="single" w:color="0000FF"/>
          </w:rPr>
          <w:t>-</w:t>
        </w:r>
      </w:hyperlink>
      <w:hyperlink r:id="rId321">
        <w:r>
          <w:rPr>
            <w:color w:val="0000FF"/>
            <w:u w:val="single" w:color="0000FF"/>
          </w:rPr>
          <w:t>Nov</w:t>
        </w:r>
      </w:hyperlink>
      <w:hyperlink r:id="rId322">
        <w:r>
          <w:rPr>
            <w:color w:val="0000FF"/>
            <w:u w:val="single" w:color="0000FF"/>
          </w:rPr>
          <w:t>-</w:t>
        </w:r>
      </w:hyperlink>
      <w:hyperlink r:id="rId323">
        <w:r>
          <w:rPr>
            <w:color w:val="0000FF"/>
            <w:u w:val="single" w:color="0000FF"/>
          </w:rPr>
          <w:t>8</w:t>
        </w:r>
      </w:hyperlink>
      <w:hyperlink r:id="rId324">
        <w:r>
          <w:rPr>
            <w:color w:val="0000FF"/>
            <w:u w:val="single" w:color="0000FF"/>
          </w:rPr>
          <w:t>-</w:t>
        </w:r>
      </w:hyperlink>
      <w:hyperlink r:id="rId325">
        <w:r>
          <w:rPr>
            <w:color w:val="0000FF"/>
            <w:u w:val="single" w:color="0000FF"/>
          </w:rPr>
          <w:t>2013</w:t>
        </w:r>
      </w:hyperlink>
      <w:hyperlink r:id="rId326">
        <w:r>
          <w:rPr>
            <w:color w:val="0000FF"/>
            <w:u w:val="single" w:color="0000FF"/>
          </w:rPr>
          <w:t>-</w:t>
        </w:r>
      </w:hyperlink>
      <w:hyperlink r:id="rId327">
        <w:r>
          <w:rPr>
            <w:color w:val="0000FF"/>
            <w:u w:val="single" w:color="0000FF"/>
          </w:rPr>
          <w:t>231225371.html</w:t>
        </w:r>
      </w:hyperlink>
      <w:hyperlink r:id="rId328">
        <w:r>
          <w:rPr>
            <w:b/>
          </w:rPr>
          <w:t xml:space="preserve"> </w:t>
        </w:r>
      </w:hyperlink>
    </w:p>
    <w:p w14:paraId="7447BF65" w14:textId="77777777" w:rsidR="0020629D" w:rsidRDefault="006C3796">
      <w:pPr>
        <w:spacing w:after="0" w:line="259" w:lineRule="auto"/>
        <w:ind w:left="0" w:firstLine="0"/>
      </w:pPr>
      <w:r>
        <w:t xml:space="preserve"> </w:t>
      </w:r>
    </w:p>
    <w:p w14:paraId="7F868AFC" w14:textId="77777777" w:rsidR="0020629D" w:rsidRDefault="006C3796">
      <w:pPr>
        <w:spacing w:after="0" w:line="259" w:lineRule="auto"/>
        <w:ind w:left="28" w:right="21"/>
        <w:jc w:val="center"/>
      </w:pPr>
      <w:r>
        <w:rPr>
          <w:b/>
        </w:rPr>
        <w:t xml:space="preserve">SERVICE </w:t>
      </w:r>
    </w:p>
    <w:p w14:paraId="678EEB24" w14:textId="77777777" w:rsidR="0020629D" w:rsidRDefault="006C3796">
      <w:pPr>
        <w:spacing w:after="0" w:line="259" w:lineRule="auto"/>
        <w:ind w:left="62" w:firstLine="0"/>
        <w:jc w:val="center"/>
      </w:pPr>
      <w:r>
        <w:rPr>
          <w:b/>
        </w:rPr>
        <w:t xml:space="preserve"> </w:t>
      </w:r>
    </w:p>
    <w:p w14:paraId="70DFBF2F" w14:textId="77777777" w:rsidR="0020629D" w:rsidRDefault="006C3796">
      <w:pPr>
        <w:spacing w:after="4" w:line="252" w:lineRule="auto"/>
        <w:ind w:left="-5"/>
      </w:pPr>
      <w:r>
        <w:rPr>
          <w:b/>
        </w:rPr>
        <w:t xml:space="preserve">Department of Communication Studies </w:t>
      </w:r>
    </w:p>
    <w:p w14:paraId="52B6589F" w14:textId="77777777" w:rsidR="0020629D" w:rsidRDefault="006C3796">
      <w:pPr>
        <w:spacing w:after="0" w:line="259" w:lineRule="auto"/>
        <w:ind w:left="0" w:firstLine="0"/>
      </w:pPr>
      <w:r>
        <w:rPr>
          <w:b/>
        </w:rPr>
        <w:t xml:space="preserve"> </w:t>
      </w:r>
    </w:p>
    <w:p w14:paraId="3872B0FE" w14:textId="77777777" w:rsidR="0020629D" w:rsidRDefault="006C3796">
      <w:pPr>
        <w:pStyle w:val="Heading1"/>
        <w:tabs>
          <w:tab w:val="center" w:pos="3698"/>
        </w:tabs>
        <w:ind w:left="-15" w:firstLine="0"/>
      </w:pPr>
      <w:r>
        <w:t xml:space="preserve">2018-Present  </w:t>
      </w:r>
      <w:r>
        <w:tab/>
        <w:t xml:space="preserve">Faculty Grievance Committee </w:t>
      </w:r>
    </w:p>
    <w:p w14:paraId="22FCC2F6" w14:textId="77777777" w:rsidR="0020629D" w:rsidRDefault="006C3796">
      <w:pPr>
        <w:ind w:left="2171"/>
      </w:pPr>
      <w:r>
        <w:t xml:space="preserve">Served as a member of the committee which oversees grievances related to faculty members </w:t>
      </w:r>
    </w:p>
    <w:p w14:paraId="55D0242B" w14:textId="77777777" w:rsidR="0020629D" w:rsidRDefault="006C3796">
      <w:pPr>
        <w:spacing w:after="0" w:line="259" w:lineRule="auto"/>
        <w:ind w:left="0" w:firstLine="0"/>
      </w:pPr>
      <w:r>
        <w:rPr>
          <w:b/>
        </w:rPr>
        <w:t xml:space="preserve"> </w:t>
      </w:r>
    </w:p>
    <w:p w14:paraId="2D08666E" w14:textId="77777777" w:rsidR="0020629D" w:rsidRDefault="006C3796">
      <w:pPr>
        <w:pStyle w:val="Heading1"/>
        <w:tabs>
          <w:tab w:val="center" w:pos="3615"/>
        </w:tabs>
        <w:ind w:left="-15" w:firstLine="0"/>
      </w:pPr>
      <w:r>
        <w:t xml:space="preserve">2017-Present  </w:t>
      </w:r>
      <w:r>
        <w:tab/>
        <w:t xml:space="preserve">Chair of Awards Committee </w:t>
      </w:r>
    </w:p>
    <w:p w14:paraId="364E5783" w14:textId="77777777" w:rsidR="0020629D" w:rsidRDefault="006C3796">
      <w:pPr>
        <w:ind w:left="2171"/>
      </w:pPr>
      <w:r>
        <w:t xml:space="preserve">This committee is responsible for recognizing and nominating undergraduate students, graduate students, and faculty members for department, university, and discipline awards.  </w:t>
      </w:r>
    </w:p>
    <w:p w14:paraId="7680165A" w14:textId="77777777" w:rsidR="0020629D" w:rsidRDefault="006C3796">
      <w:pPr>
        <w:spacing w:after="0" w:line="259" w:lineRule="auto"/>
        <w:ind w:left="0" w:firstLine="0"/>
      </w:pPr>
      <w:r>
        <w:rPr>
          <w:b/>
        </w:rPr>
        <w:t xml:space="preserve"> </w:t>
      </w:r>
    </w:p>
    <w:p w14:paraId="2AE66BC4" w14:textId="77777777" w:rsidR="0020629D" w:rsidRDefault="006C3796">
      <w:pPr>
        <w:pStyle w:val="Heading1"/>
        <w:tabs>
          <w:tab w:val="center" w:pos="5028"/>
        </w:tabs>
        <w:spacing w:after="32"/>
        <w:ind w:left="-15" w:firstLine="0"/>
      </w:pPr>
      <w:r>
        <w:t xml:space="preserve">2017 </w:t>
      </w:r>
      <w:r>
        <w:tab/>
        <w:t xml:space="preserve">Search Committee – Rhetoric of Identity and Difference </w:t>
      </w:r>
    </w:p>
    <w:p w14:paraId="64C0F56C" w14:textId="77777777" w:rsidR="0020629D" w:rsidRDefault="006C3796">
      <w:pPr>
        <w:tabs>
          <w:tab w:val="right" w:pos="8640"/>
        </w:tabs>
        <w:ind w:left="-15" w:firstLine="0"/>
      </w:pPr>
      <w:r>
        <w:rPr>
          <w:b/>
        </w:rPr>
        <w:t xml:space="preserve"> </w:t>
      </w:r>
      <w:r>
        <w:rPr>
          <w:b/>
        </w:rPr>
        <w:tab/>
      </w:r>
      <w:r>
        <w:t xml:space="preserve">Participated as a member of the department’s search committee for </w:t>
      </w:r>
    </w:p>
    <w:p w14:paraId="59942B6A" w14:textId="77777777" w:rsidR="0020629D" w:rsidRDefault="006C3796">
      <w:pPr>
        <w:ind w:left="2171"/>
      </w:pPr>
      <w:r>
        <w:t>a second assistant professor position in rhetoric of identity and difference.</w:t>
      </w:r>
      <w:r>
        <w:rPr>
          <w:b/>
        </w:rPr>
        <w:t xml:space="preserve"> </w:t>
      </w:r>
    </w:p>
    <w:p w14:paraId="24527307" w14:textId="77777777" w:rsidR="0020629D" w:rsidRDefault="006C3796">
      <w:pPr>
        <w:spacing w:after="0" w:line="259" w:lineRule="auto"/>
        <w:ind w:left="0" w:firstLine="0"/>
      </w:pPr>
      <w:r>
        <w:rPr>
          <w:b/>
        </w:rPr>
        <w:t xml:space="preserve"> </w:t>
      </w:r>
    </w:p>
    <w:p w14:paraId="0A138E24" w14:textId="77777777" w:rsidR="0020629D" w:rsidRDefault="006C3796">
      <w:pPr>
        <w:pStyle w:val="Heading1"/>
        <w:tabs>
          <w:tab w:val="center" w:pos="4866"/>
        </w:tabs>
        <w:spacing w:after="33"/>
        <w:ind w:left="-15" w:firstLine="0"/>
      </w:pPr>
      <w:r>
        <w:t xml:space="preserve">2016-2017 </w:t>
      </w:r>
      <w:r>
        <w:tab/>
        <w:t xml:space="preserve">Search Committee – Rhetoric and Civic Engagement </w:t>
      </w:r>
    </w:p>
    <w:p w14:paraId="2B40B034" w14:textId="77777777" w:rsidR="0020629D" w:rsidRDefault="006C3796">
      <w:pPr>
        <w:tabs>
          <w:tab w:val="right" w:pos="8640"/>
        </w:tabs>
        <w:ind w:left="-15" w:firstLine="0"/>
      </w:pPr>
      <w:r>
        <w:rPr>
          <w:b/>
        </w:rPr>
        <w:t xml:space="preserve"> </w:t>
      </w:r>
      <w:r>
        <w:rPr>
          <w:b/>
        </w:rPr>
        <w:tab/>
      </w:r>
      <w:r>
        <w:t xml:space="preserve">Participated as a member of the department’s search committee for </w:t>
      </w:r>
    </w:p>
    <w:p w14:paraId="6BB48C69" w14:textId="77777777" w:rsidR="0020629D" w:rsidRDefault="006C3796">
      <w:pPr>
        <w:ind w:left="2171"/>
      </w:pPr>
      <w:r>
        <w:t xml:space="preserve">associate professor position in rhetoric and civic engagement. </w:t>
      </w:r>
    </w:p>
    <w:p w14:paraId="087B89F7" w14:textId="77777777" w:rsidR="0020629D" w:rsidRDefault="006C3796">
      <w:pPr>
        <w:spacing w:after="0" w:line="259" w:lineRule="auto"/>
        <w:ind w:left="0" w:firstLine="0"/>
      </w:pPr>
      <w:r>
        <w:t xml:space="preserve"> </w:t>
      </w:r>
    </w:p>
    <w:p w14:paraId="066878EA" w14:textId="77777777" w:rsidR="0020629D" w:rsidRDefault="006C3796">
      <w:pPr>
        <w:pStyle w:val="Heading1"/>
        <w:tabs>
          <w:tab w:val="center" w:pos="5028"/>
        </w:tabs>
        <w:spacing w:after="32"/>
        <w:ind w:left="-15" w:firstLine="0"/>
      </w:pPr>
      <w:r>
        <w:lastRenderedPageBreak/>
        <w:t xml:space="preserve">2016-2017 </w:t>
      </w:r>
      <w:r>
        <w:tab/>
        <w:t xml:space="preserve">Search Committee – Rhetoric of Identity and Difference </w:t>
      </w:r>
    </w:p>
    <w:p w14:paraId="70F3549D" w14:textId="77777777" w:rsidR="0020629D" w:rsidRDefault="006C3796">
      <w:pPr>
        <w:tabs>
          <w:tab w:val="right" w:pos="8640"/>
        </w:tabs>
        <w:ind w:left="-15" w:firstLine="0"/>
      </w:pPr>
      <w:r>
        <w:rPr>
          <w:b/>
        </w:rPr>
        <w:t xml:space="preserve"> </w:t>
      </w:r>
      <w:r>
        <w:rPr>
          <w:b/>
        </w:rPr>
        <w:tab/>
      </w:r>
      <w:r>
        <w:t xml:space="preserve">Participated as a member of the department’s search committee for </w:t>
      </w:r>
    </w:p>
    <w:p w14:paraId="4202004C" w14:textId="77777777" w:rsidR="0020629D" w:rsidRDefault="006C3796">
      <w:pPr>
        <w:ind w:left="2171"/>
      </w:pPr>
      <w:r>
        <w:t xml:space="preserve">an assistant professor position in rhetoric of identity and difference. </w:t>
      </w:r>
    </w:p>
    <w:p w14:paraId="61D247C9" w14:textId="77777777" w:rsidR="0020629D" w:rsidRDefault="006C3796">
      <w:pPr>
        <w:spacing w:after="0" w:line="259" w:lineRule="auto"/>
        <w:ind w:left="0" w:firstLine="0"/>
      </w:pPr>
      <w:r>
        <w:rPr>
          <w:b/>
        </w:rPr>
        <w:t xml:space="preserve"> </w:t>
      </w:r>
    </w:p>
    <w:p w14:paraId="5B18E49A" w14:textId="77777777" w:rsidR="0020629D" w:rsidRDefault="006C3796">
      <w:pPr>
        <w:pStyle w:val="Heading1"/>
        <w:tabs>
          <w:tab w:val="center" w:pos="4184"/>
        </w:tabs>
        <w:ind w:left="-15" w:firstLine="0"/>
      </w:pPr>
      <w:r>
        <w:t xml:space="preserve">2015-2017 </w:t>
      </w:r>
      <w:r>
        <w:tab/>
        <w:t xml:space="preserve">Undergraduate Curriculum Committee </w:t>
      </w:r>
    </w:p>
    <w:p w14:paraId="6506C814" w14:textId="77777777" w:rsidR="0020629D" w:rsidRDefault="006C3796">
      <w:pPr>
        <w:ind w:left="2146" w:hanging="2161"/>
      </w:pPr>
      <w:r>
        <w:rPr>
          <w:b/>
        </w:rPr>
        <w:t xml:space="preserve"> </w:t>
      </w:r>
      <w:r>
        <w:rPr>
          <w:b/>
        </w:rPr>
        <w:tab/>
      </w:r>
      <w:r>
        <w:t xml:space="preserve">Participated in the development and review of department undergraduate curriculum for the department of Communication Studies. </w:t>
      </w:r>
    </w:p>
    <w:p w14:paraId="503682D4" w14:textId="77777777" w:rsidR="0020629D" w:rsidRDefault="006C3796">
      <w:pPr>
        <w:spacing w:after="0" w:line="259" w:lineRule="auto"/>
        <w:ind w:left="0" w:firstLine="0"/>
      </w:pPr>
      <w:r>
        <w:t xml:space="preserve"> </w:t>
      </w:r>
    </w:p>
    <w:p w14:paraId="5645D781" w14:textId="77777777" w:rsidR="0020629D" w:rsidRDefault="006C3796">
      <w:pPr>
        <w:pStyle w:val="Heading1"/>
        <w:spacing w:after="26"/>
        <w:ind w:left="-5"/>
      </w:pPr>
      <w:r>
        <w:t xml:space="preserve">2015 </w:t>
      </w:r>
      <w:r>
        <w:tab/>
        <w:t xml:space="preserve">Search Committee – Professor of Practice and Director of Undergraduate Curriculum </w:t>
      </w:r>
    </w:p>
    <w:p w14:paraId="50695D8F" w14:textId="77777777" w:rsidR="0020629D" w:rsidRDefault="006C3796">
      <w:pPr>
        <w:tabs>
          <w:tab w:val="right" w:pos="8640"/>
        </w:tabs>
        <w:ind w:left="-15" w:firstLine="0"/>
      </w:pPr>
      <w:r>
        <w:rPr>
          <w:b/>
        </w:rPr>
        <w:t xml:space="preserve"> </w:t>
      </w:r>
      <w:r>
        <w:rPr>
          <w:b/>
        </w:rPr>
        <w:tab/>
      </w:r>
      <w:r>
        <w:t xml:space="preserve">Participated as a member of the department’s search committee for </w:t>
      </w:r>
    </w:p>
    <w:p w14:paraId="75370DCA" w14:textId="77777777" w:rsidR="0020629D" w:rsidRDefault="006C3796">
      <w:pPr>
        <w:ind w:left="2171"/>
      </w:pPr>
      <w:r>
        <w:t xml:space="preserve">an assistant professor of practice who would also serve as the department’s director of undergraduate curriculum. </w:t>
      </w:r>
    </w:p>
    <w:p w14:paraId="5C18EC3A" w14:textId="77777777" w:rsidR="0020629D" w:rsidRDefault="006C3796">
      <w:pPr>
        <w:spacing w:after="0" w:line="259" w:lineRule="auto"/>
        <w:ind w:left="0" w:firstLine="0"/>
      </w:pPr>
      <w:r>
        <w:rPr>
          <w:b/>
        </w:rPr>
        <w:t xml:space="preserve"> </w:t>
      </w:r>
    </w:p>
    <w:p w14:paraId="432B5200" w14:textId="68D95FCD" w:rsidR="0020629D" w:rsidRDefault="006C3796">
      <w:pPr>
        <w:pStyle w:val="Heading1"/>
        <w:ind w:left="-5"/>
      </w:pPr>
      <w:r>
        <w:t xml:space="preserve">2006-Present </w:t>
      </w:r>
      <w:r>
        <w:tab/>
        <w:t xml:space="preserve">Organizer and Head Counselor Cornhusker Forensics Summer Institute </w:t>
      </w:r>
    </w:p>
    <w:p w14:paraId="6FF5972C" w14:textId="77777777" w:rsidR="0020629D" w:rsidRDefault="006C3796">
      <w:pPr>
        <w:ind w:left="2171"/>
      </w:pPr>
      <w:r>
        <w:t xml:space="preserve">Created and hosted a summer camp for high school students on the campus of the University of Nebraska-Lincoln. Duties included the creation and distribution of camp recruiting materials, recruitment of staff, organization of facilities, supervision of campers, and planner of camp schedule. Also, responsible for planning and conducting sessions on speech writing, research, debate skills, and impromptu speaking. </w:t>
      </w:r>
    </w:p>
    <w:p w14:paraId="3BB576A2" w14:textId="77777777" w:rsidR="0020629D" w:rsidRDefault="006C3796">
      <w:pPr>
        <w:spacing w:after="0" w:line="259" w:lineRule="auto"/>
        <w:ind w:left="0" w:firstLine="0"/>
      </w:pPr>
      <w:r>
        <w:t xml:space="preserve"> </w:t>
      </w:r>
    </w:p>
    <w:p w14:paraId="3B95043C" w14:textId="77777777" w:rsidR="0020629D" w:rsidRDefault="006C3796">
      <w:pPr>
        <w:pStyle w:val="Heading1"/>
        <w:tabs>
          <w:tab w:val="center" w:pos="5288"/>
        </w:tabs>
        <w:ind w:left="-15" w:firstLine="0"/>
      </w:pPr>
      <w:r>
        <w:t xml:space="preserve">2005-Present </w:t>
      </w:r>
      <w:r>
        <w:tab/>
        <w:t xml:space="preserve">Department of Communication Studies Graduate Committee </w:t>
      </w:r>
    </w:p>
    <w:p w14:paraId="5ED05467" w14:textId="77777777" w:rsidR="0020629D" w:rsidRDefault="006C3796">
      <w:pPr>
        <w:tabs>
          <w:tab w:val="right" w:pos="8640"/>
        </w:tabs>
        <w:ind w:left="-15" w:firstLine="0"/>
      </w:pPr>
      <w:r>
        <w:rPr>
          <w:b/>
        </w:rPr>
        <w:t xml:space="preserve"> </w:t>
      </w:r>
      <w:r>
        <w:rPr>
          <w:b/>
        </w:rPr>
        <w:tab/>
      </w:r>
      <w:r>
        <w:t xml:space="preserve">Ad hoc advisor focusing on identifying and recruiting high qualify </w:t>
      </w:r>
    </w:p>
    <w:p w14:paraId="7942CEC1" w14:textId="77777777" w:rsidR="0020629D" w:rsidRDefault="006C3796">
      <w:pPr>
        <w:ind w:left="2171"/>
      </w:pPr>
      <w:r>
        <w:t xml:space="preserve">graduate students with forensics experience </w:t>
      </w:r>
    </w:p>
    <w:p w14:paraId="1302AC11" w14:textId="77777777" w:rsidR="0020629D" w:rsidRDefault="006C3796">
      <w:pPr>
        <w:spacing w:after="0" w:line="259" w:lineRule="auto"/>
        <w:ind w:left="0" w:firstLine="0"/>
      </w:pPr>
      <w:r>
        <w:rPr>
          <w:b/>
        </w:rPr>
        <w:t xml:space="preserve"> </w:t>
      </w:r>
    </w:p>
    <w:p w14:paraId="688FB5A8" w14:textId="77777777" w:rsidR="0020629D" w:rsidRDefault="006C3796">
      <w:pPr>
        <w:spacing w:after="4" w:line="252" w:lineRule="auto"/>
        <w:ind w:left="-5"/>
      </w:pPr>
      <w:r>
        <w:rPr>
          <w:b/>
        </w:rPr>
        <w:t xml:space="preserve">2005-Present  </w:t>
      </w:r>
      <w:r>
        <w:rPr>
          <w:b/>
        </w:rPr>
        <w:tab/>
        <w:t xml:space="preserve">Department of Communication Studies Governing Board University Service  </w:t>
      </w:r>
    </w:p>
    <w:p w14:paraId="6C38D1AF" w14:textId="77777777" w:rsidR="0020629D" w:rsidRDefault="006C3796">
      <w:pPr>
        <w:spacing w:after="0" w:line="259" w:lineRule="auto"/>
        <w:ind w:left="0" w:firstLine="0"/>
      </w:pPr>
      <w:r>
        <w:rPr>
          <w:b/>
        </w:rPr>
        <w:t xml:space="preserve"> </w:t>
      </w:r>
    </w:p>
    <w:p w14:paraId="5AD116BE" w14:textId="77777777" w:rsidR="0020629D" w:rsidRDefault="006C3796">
      <w:pPr>
        <w:pStyle w:val="Heading1"/>
        <w:tabs>
          <w:tab w:val="center" w:pos="5009"/>
        </w:tabs>
        <w:ind w:left="-15" w:firstLine="0"/>
      </w:pPr>
      <w:r>
        <w:t xml:space="preserve">2018 Fall </w:t>
      </w:r>
      <w:r>
        <w:tab/>
        <w:t xml:space="preserve">Search Committee – Dean of College of Arts &amp; Sciences </w:t>
      </w:r>
    </w:p>
    <w:p w14:paraId="22624DB8" w14:textId="77777777" w:rsidR="0020629D" w:rsidRDefault="006C3796">
      <w:pPr>
        <w:tabs>
          <w:tab w:val="right" w:pos="8640"/>
        </w:tabs>
        <w:ind w:left="-15" w:firstLine="0"/>
      </w:pPr>
      <w:r>
        <w:rPr>
          <w:b/>
        </w:rPr>
        <w:t xml:space="preserve"> </w:t>
      </w:r>
      <w:r>
        <w:rPr>
          <w:b/>
        </w:rPr>
        <w:tab/>
      </w:r>
      <w:r>
        <w:t xml:space="preserve">Participated as a member of the College of Arts &amp; Sciences search </w:t>
      </w:r>
    </w:p>
    <w:p w14:paraId="304C4564" w14:textId="77777777" w:rsidR="0020629D" w:rsidRDefault="006C3796">
      <w:pPr>
        <w:ind w:left="2171"/>
      </w:pPr>
      <w:r>
        <w:t xml:space="preserve">committee for a new dean of the college.  </w:t>
      </w:r>
    </w:p>
    <w:p w14:paraId="790ED3FB" w14:textId="77777777" w:rsidR="0020629D" w:rsidRDefault="006C3796">
      <w:pPr>
        <w:spacing w:after="0" w:line="259" w:lineRule="auto"/>
        <w:ind w:left="0" w:firstLine="0"/>
      </w:pPr>
      <w:r>
        <w:rPr>
          <w:b/>
        </w:rPr>
        <w:t xml:space="preserve"> </w:t>
      </w:r>
    </w:p>
    <w:p w14:paraId="48E74F66" w14:textId="77777777" w:rsidR="0020629D" w:rsidRDefault="006C3796">
      <w:pPr>
        <w:spacing w:after="0" w:line="259" w:lineRule="auto"/>
        <w:ind w:left="0" w:firstLine="0"/>
      </w:pPr>
      <w:r>
        <w:rPr>
          <w:b/>
        </w:rPr>
        <w:t xml:space="preserve"> </w:t>
      </w:r>
    </w:p>
    <w:p w14:paraId="6CDDE8C6" w14:textId="77777777" w:rsidR="0020629D" w:rsidRDefault="006C3796">
      <w:pPr>
        <w:spacing w:after="0" w:line="259" w:lineRule="auto"/>
        <w:ind w:left="0" w:firstLine="0"/>
      </w:pPr>
      <w:r>
        <w:rPr>
          <w:b/>
        </w:rPr>
        <w:t xml:space="preserve"> </w:t>
      </w:r>
    </w:p>
    <w:p w14:paraId="1837E347" w14:textId="77777777" w:rsidR="0020629D" w:rsidRDefault="006C3796">
      <w:pPr>
        <w:pStyle w:val="Heading1"/>
        <w:ind w:left="-5"/>
      </w:pPr>
      <w:r>
        <w:t xml:space="preserve">Discipline Service </w:t>
      </w:r>
    </w:p>
    <w:p w14:paraId="3316CB46" w14:textId="77777777" w:rsidR="0020629D" w:rsidRDefault="006C3796">
      <w:pPr>
        <w:spacing w:after="0" w:line="259" w:lineRule="auto"/>
        <w:ind w:left="0" w:firstLine="0"/>
      </w:pPr>
      <w:r>
        <w:rPr>
          <w:b/>
        </w:rPr>
        <w:t xml:space="preserve"> </w:t>
      </w:r>
    </w:p>
    <w:p w14:paraId="0C8103EA" w14:textId="77777777" w:rsidR="0020629D" w:rsidRDefault="006C3796">
      <w:pPr>
        <w:tabs>
          <w:tab w:val="center" w:pos="5270"/>
        </w:tabs>
        <w:ind w:left="-15" w:firstLine="0"/>
      </w:pPr>
      <w:r>
        <w:rPr>
          <w:b/>
        </w:rPr>
        <w:t xml:space="preserve">2016-Present </w:t>
      </w:r>
      <w:r>
        <w:rPr>
          <w:b/>
        </w:rPr>
        <w:tab/>
        <w:t>Conference Reviewer</w:t>
      </w:r>
      <w:r>
        <w:t xml:space="preserve"> for National Communication Association </w:t>
      </w:r>
    </w:p>
    <w:p w14:paraId="4C7FE66C" w14:textId="77777777" w:rsidR="0020629D" w:rsidRDefault="006C3796">
      <w:pPr>
        <w:ind w:left="2171"/>
      </w:pPr>
      <w:r>
        <w:t>Political Communication Division</w:t>
      </w:r>
      <w:r>
        <w:rPr>
          <w:b/>
        </w:rPr>
        <w:t xml:space="preserve"> </w:t>
      </w:r>
    </w:p>
    <w:p w14:paraId="61B7A2D6" w14:textId="77777777" w:rsidR="0020629D" w:rsidRDefault="006C3796">
      <w:pPr>
        <w:spacing w:after="0" w:line="259" w:lineRule="auto"/>
        <w:ind w:left="0" w:firstLine="0"/>
      </w:pPr>
      <w:r>
        <w:rPr>
          <w:b/>
        </w:rPr>
        <w:lastRenderedPageBreak/>
        <w:t xml:space="preserve"> </w:t>
      </w:r>
    </w:p>
    <w:p w14:paraId="5CEED145" w14:textId="77777777" w:rsidR="0020629D" w:rsidRDefault="006C3796">
      <w:pPr>
        <w:tabs>
          <w:tab w:val="center" w:pos="5059"/>
          <w:tab w:val="center" w:pos="8642"/>
        </w:tabs>
        <w:spacing w:after="4" w:line="252" w:lineRule="auto"/>
        <w:ind w:left="-15" w:firstLine="0"/>
      </w:pPr>
      <w:r>
        <w:rPr>
          <w:b/>
        </w:rPr>
        <w:t xml:space="preserve">2015-Present </w:t>
      </w:r>
      <w:r>
        <w:rPr>
          <w:b/>
        </w:rPr>
        <w:tab/>
        <w:t>Editorial Board Member and Reviewer</w:t>
      </w:r>
      <w:r>
        <w:t xml:space="preserve">, </w:t>
      </w:r>
      <w:r>
        <w:rPr>
          <w:i/>
        </w:rPr>
        <w:t>Speaker &amp; Gavel</w:t>
      </w:r>
      <w:r>
        <w:rPr>
          <w:b/>
        </w:rPr>
        <w:t xml:space="preserve"> </w:t>
      </w:r>
      <w:r>
        <w:rPr>
          <w:b/>
        </w:rPr>
        <w:tab/>
        <w:t xml:space="preserve"> </w:t>
      </w:r>
    </w:p>
    <w:p w14:paraId="50DF22A0" w14:textId="77777777" w:rsidR="0020629D" w:rsidRDefault="006C3796">
      <w:pPr>
        <w:spacing w:after="0" w:line="259" w:lineRule="auto"/>
        <w:ind w:left="0" w:firstLine="0"/>
      </w:pPr>
      <w:r>
        <w:t xml:space="preserve"> </w:t>
      </w:r>
    </w:p>
    <w:p w14:paraId="1B4036CF" w14:textId="5EB535AF" w:rsidR="0020629D" w:rsidRDefault="006C3796">
      <w:pPr>
        <w:pStyle w:val="Heading1"/>
        <w:ind w:left="2146" w:hanging="2161"/>
      </w:pPr>
      <w:r>
        <w:t xml:space="preserve">2015-Present </w:t>
      </w:r>
      <w:r>
        <w:tab/>
        <w:t xml:space="preserve">American Forensics Association Alumni Engagement Committee (Chair) </w:t>
      </w:r>
    </w:p>
    <w:p w14:paraId="09835F25" w14:textId="77777777" w:rsidR="0020629D" w:rsidRDefault="006C3796">
      <w:pPr>
        <w:ind w:left="2146" w:hanging="2161"/>
      </w:pPr>
      <w:r>
        <w:rPr>
          <w:b/>
        </w:rPr>
        <w:t xml:space="preserve"> </w:t>
      </w:r>
      <w:r>
        <w:rPr>
          <w:b/>
        </w:rPr>
        <w:tab/>
      </w:r>
      <w:r>
        <w:t xml:space="preserve">Directed and coordinated efforts to increase alumni involvement, connection, and engagement with the AFA-NIET. </w:t>
      </w:r>
    </w:p>
    <w:p w14:paraId="0FE5CDE9" w14:textId="77777777" w:rsidR="0020629D" w:rsidRDefault="006C3796">
      <w:pPr>
        <w:spacing w:after="0" w:line="259" w:lineRule="auto"/>
        <w:ind w:left="0" w:firstLine="0"/>
      </w:pPr>
      <w:r>
        <w:rPr>
          <w:b/>
        </w:rPr>
        <w:t xml:space="preserve"> </w:t>
      </w:r>
    </w:p>
    <w:p w14:paraId="7E191159" w14:textId="6A7027B4" w:rsidR="0020629D" w:rsidRDefault="006C3796">
      <w:pPr>
        <w:pStyle w:val="Heading1"/>
        <w:ind w:left="2146" w:hanging="2161"/>
      </w:pPr>
      <w:r>
        <w:t xml:space="preserve">2015-Present </w:t>
      </w:r>
      <w:r>
        <w:tab/>
        <w:t xml:space="preserve">National Forensics Association Technology and YouTube Committee (Chair) </w:t>
      </w:r>
    </w:p>
    <w:p w14:paraId="22BB7BE5" w14:textId="77777777" w:rsidR="0020629D" w:rsidRDefault="006C3796">
      <w:pPr>
        <w:ind w:left="2146" w:hanging="2161"/>
      </w:pPr>
      <w:r>
        <w:rPr>
          <w:b/>
        </w:rPr>
        <w:t xml:space="preserve"> </w:t>
      </w:r>
      <w:r>
        <w:rPr>
          <w:b/>
        </w:rPr>
        <w:tab/>
      </w:r>
      <w:r>
        <w:t xml:space="preserve">Directed and coordinated efforts to launch YouTube channel for NFA-NT </w:t>
      </w:r>
    </w:p>
    <w:p w14:paraId="0D8CBDB6" w14:textId="77777777" w:rsidR="0020629D" w:rsidRDefault="006C3796">
      <w:pPr>
        <w:spacing w:after="0" w:line="259" w:lineRule="auto"/>
        <w:ind w:left="0" w:firstLine="0"/>
      </w:pPr>
      <w:r>
        <w:rPr>
          <w:b/>
        </w:rPr>
        <w:t xml:space="preserve"> </w:t>
      </w:r>
    </w:p>
    <w:p w14:paraId="6B56A776" w14:textId="15F882F0" w:rsidR="0020629D" w:rsidRDefault="006C3796" w:rsidP="006019CA">
      <w:pPr>
        <w:spacing w:after="4" w:line="252" w:lineRule="auto"/>
        <w:ind w:left="2160" w:hanging="2175"/>
      </w:pPr>
      <w:r>
        <w:rPr>
          <w:b/>
        </w:rPr>
        <w:t xml:space="preserve">2014-Present </w:t>
      </w:r>
      <w:r>
        <w:rPr>
          <w:b/>
        </w:rPr>
        <w:tab/>
        <w:t xml:space="preserve">Conference Reviewer for National Communication Association’s Argumentation and Forensics Division </w:t>
      </w:r>
    </w:p>
    <w:p w14:paraId="76634A7B" w14:textId="77777777" w:rsidR="0020629D" w:rsidRDefault="006C3796">
      <w:pPr>
        <w:spacing w:after="0" w:line="259" w:lineRule="auto"/>
        <w:ind w:left="0" w:firstLine="0"/>
      </w:pPr>
      <w:r>
        <w:t xml:space="preserve"> </w:t>
      </w:r>
    </w:p>
    <w:p w14:paraId="5A2D512F" w14:textId="77777777" w:rsidR="0020629D" w:rsidRDefault="006C3796">
      <w:pPr>
        <w:pStyle w:val="Heading1"/>
        <w:ind w:left="2146" w:hanging="2161"/>
      </w:pPr>
      <w:r>
        <w:t xml:space="preserve">2005-Present </w:t>
      </w:r>
      <w:r>
        <w:tab/>
        <w:t xml:space="preserve">Tournament Staff for the American Forensics Associations National Individual Events Tournament  </w:t>
      </w:r>
    </w:p>
    <w:p w14:paraId="179065B2" w14:textId="77777777" w:rsidR="0020629D" w:rsidRDefault="006C3796">
      <w:pPr>
        <w:tabs>
          <w:tab w:val="right" w:pos="8640"/>
        </w:tabs>
        <w:ind w:left="-15" w:firstLine="0"/>
      </w:pPr>
      <w:r>
        <w:rPr>
          <w:b/>
        </w:rPr>
        <w:t xml:space="preserve"> </w:t>
      </w:r>
      <w:r>
        <w:rPr>
          <w:b/>
        </w:rPr>
        <w:tab/>
      </w:r>
      <w:r>
        <w:t>Served as co-director</w:t>
      </w:r>
      <w:r>
        <w:rPr>
          <w:color w:val="C00000"/>
        </w:rPr>
        <w:t xml:space="preserve"> </w:t>
      </w:r>
      <w:r>
        <w:t xml:space="preserve">of the extemporaneous speaking preparation </w:t>
      </w:r>
    </w:p>
    <w:p w14:paraId="199A2D8A" w14:textId="77777777" w:rsidR="0020629D" w:rsidRDefault="006C3796">
      <w:pPr>
        <w:ind w:left="2171"/>
      </w:pPr>
      <w:r>
        <w:t xml:space="preserve">room. Duties include writing and distribution of extemporaneous questions, as well monitoring of preparation room, and enforcement of organizational rules. </w:t>
      </w:r>
    </w:p>
    <w:p w14:paraId="4AD1D2BC" w14:textId="763D2485" w:rsidR="0020629D" w:rsidRDefault="006C3796">
      <w:pPr>
        <w:spacing w:after="0" w:line="259" w:lineRule="auto"/>
        <w:ind w:left="0" w:firstLine="0"/>
        <w:rPr>
          <w:b/>
        </w:rPr>
      </w:pPr>
      <w:r>
        <w:rPr>
          <w:b/>
        </w:rPr>
        <w:t xml:space="preserve"> </w:t>
      </w:r>
    </w:p>
    <w:p w14:paraId="22AEF57C" w14:textId="781858C3" w:rsidR="006019CA" w:rsidRDefault="006019CA">
      <w:pPr>
        <w:spacing w:after="0" w:line="259" w:lineRule="auto"/>
        <w:ind w:left="0" w:firstLine="0"/>
        <w:rPr>
          <w:b/>
        </w:rPr>
      </w:pPr>
      <w:r>
        <w:rPr>
          <w:b/>
        </w:rPr>
        <w:t>2019-2020</w:t>
      </w:r>
      <w:r>
        <w:rPr>
          <w:b/>
        </w:rPr>
        <w:tab/>
      </w:r>
      <w:r>
        <w:rPr>
          <w:b/>
        </w:rPr>
        <w:tab/>
        <w:t>American Forensics Association Nominating Committee</w:t>
      </w:r>
    </w:p>
    <w:p w14:paraId="59121A90" w14:textId="44215705" w:rsidR="006019CA" w:rsidRPr="006019CA" w:rsidRDefault="006019CA" w:rsidP="006019CA">
      <w:pPr>
        <w:spacing w:after="0" w:line="259" w:lineRule="auto"/>
        <w:ind w:left="2146" w:firstLine="14"/>
        <w:rPr>
          <w:bCs/>
        </w:rPr>
      </w:pPr>
      <w:r>
        <w:rPr>
          <w:bCs/>
        </w:rPr>
        <w:t>Helped to choose the slate of candidates for voting for president and other AFA offices</w:t>
      </w:r>
    </w:p>
    <w:p w14:paraId="4C7B9F32" w14:textId="77777777" w:rsidR="006019CA" w:rsidRDefault="006019CA">
      <w:pPr>
        <w:spacing w:after="0" w:line="259" w:lineRule="auto"/>
        <w:ind w:left="0" w:firstLine="0"/>
      </w:pPr>
    </w:p>
    <w:p w14:paraId="6E8E5AB3" w14:textId="77777777" w:rsidR="0020629D" w:rsidRDefault="006C3796">
      <w:pPr>
        <w:pStyle w:val="Heading1"/>
        <w:ind w:left="2146" w:hanging="2161"/>
      </w:pPr>
      <w:r>
        <w:t xml:space="preserve">2013-2015 </w:t>
      </w:r>
      <w:r>
        <w:tab/>
        <w:t xml:space="preserve">Member of Board of Trustees of the American Forensics Association-National Individual Events Tournament  </w:t>
      </w:r>
    </w:p>
    <w:p w14:paraId="663A6E26" w14:textId="77777777" w:rsidR="0020629D" w:rsidRDefault="006C3796">
      <w:pPr>
        <w:tabs>
          <w:tab w:val="right" w:pos="8640"/>
        </w:tabs>
        <w:ind w:left="-15" w:firstLine="0"/>
      </w:pPr>
      <w:r>
        <w:rPr>
          <w:b/>
        </w:rPr>
        <w:t xml:space="preserve"> </w:t>
      </w:r>
      <w:r>
        <w:rPr>
          <w:b/>
        </w:rPr>
        <w:tab/>
      </w:r>
      <w:r>
        <w:t xml:space="preserve">Worked with board members to chart the future of the organization </w:t>
      </w:r>
    </w:p>
    <w:p w14:paraId="6AA0A203" w14:textId="77777777" w:rsidR="0020629D" w:rsidRDefault="006C3796">
      <w:pPr>
        <w:ind w:left="2171"/>
      </w:pPr>
      <w:r>
        <w:t xml:space="preserve">and relationships with various stakeholders. </w:t>
      </w:r>
    </w:p>
    <w:p w14:paraId="2F7430BF" w14:textId="77777777" w:rsidR="0020629D" w:rsidRDefault="006C3796">
      <w:pPr>
        <w:spacing w:after="0" w:line="259" w:lineRule="auto"/>
        <w:ind w:left="0" w:firstLine="0"/>
      </w:pPr>
      <w:r>
        <w:t xml:space="preserve"> </w:t>
      </w:r>
    </w:p>
    <w:p w14:paraId="177ED932" w14:textId="27DDE73B" w:rsidR="0020629D" w:rsidRDefault="006C3796">
      <w:pPr>
        <w:pStyle w:val="Heading1"/>
        <w:ind w:left="-5"/>
      </w:pPr>
      <w:r>
        <w:t xml:space="preserve">2009-2014 </w:t>
      </w:r>
      <w:r>
        <w:tab/>
        <w:t xml:space="preserve"> </w:t>
      </w:r>
      <w:r>
        <w:tab/>
        <w:t xml:space="preserve">American Forensics Association Finance Committee   </w:t>
      </w:r>
      <w:r>
        <w:tab/>
        <w:t xml:space="preserve"> </w:t>
      </w:r>
      <w:r>
        <w:tab/>
        <w:t xml:space="preserve"> </w:t>
      </w:r>
    </w:p>
    <w:p w14:paraId="089FAB2F" w14:textId="77777777" w:rsidR="006019CA" w:rsidRDefault="006019CA" w:rsidP="006019CA">
      <w:r>
        <w:tab/>
        <w:t xml:space="preserve">(Chair 2010-2011) </w:t>
      </w:r>
      <w:r>
        <w:tab/>
      </w:r>
      <w:r w:rsidR="006C3796">
        <w:t xml:space="preserve">Appointed by the President of American Forensics Associations to </w:t>
      </w:r>
    </w:p>
    <w:p w14:paraId="785F036A" w14:textId="7D10CD44" w:rsidR="0020629D" w:rsidRDefault="006C3796" w:rsidP="006019CA">
      <w:pPr>
        <w:ind w:left="2146" w:firstLine="14"/>
      </w:pPr>
      <w:r>
        <w:t xml:space="preserve">serve on the organization’s finance committee. Elected by members of the committee to serve as chair for a one year term. The committee is tasked with overseeing the finances of a large national organization to which over 100 universities and colleges are members. </w:t>
      </w:r>
    </w:p>
    <w:p w14:paraId="7012F8CF" w14:textId="77777777" w:rsidR="0020629D" w:rsidRDefault="006C3796">
      <w:pPr>
        <w:spacing w:after="0" w:line="259" w:lineRule="auto"/>
        <w:ind w:left="2161" w:firstLine="0"/>
      </w:pPr>
      <w:r>
        <w:t xml:space="preserve"> </w:t>
      </w:r>
    </w:p>
    <w:p w14:paraId="22E00E6B" w14:textId="23EE9D2F" w:rsidR="0020629D" w:rsidRDefault="006C3796">
      <w:pPr>
        <w:ind w:left="2146" w:hanging="2161"/>
      </w:pPr>
      <w:r>
        <w:rPr>
          <w:b/>
        </w:rPr>
        <w:t xml:space="preserve">2009-2011 </w:t>
      </w:r>
      <w:r>
        <w:rPr>
          <w:b/>
        </w:rPr>
        <w:tab/>
        <w:t xml:space="preserve"> American Forensics Association District Four Committee </w:t>
      </w:r>
      <w:r>
        <w:t xml:space="preserve">Elected by members of the AFA’s District Four, which represents the states of Nebraska, South Dakota, North Dakota, Iowa, </w:t>
      </w:r>
      <w:r>
        <w:lastRenderedPageBreak/>
        <w:t xml:space="preserve">Wisconsin, and Minnesota, to the district committee. The committee overseas the district’s annual qualifying tournament and refers proposals for changes to bylaws to AFA’s National Committee. </w:t>
      </w:r>
    </w:p>
    <w:p w14:paraId="0895E409" w14:textId="77777777" w:rsidR="0020629D" w:rsidRDefault="006C3796">
      <w:pPr>
        <w:spacing w:after="0" w:line="259" w:lineRule="auto"/>
        <w:ind w:left="2161" w:firstLine="0"/>
      </w:pPr>
      <w:r>
        <w:rPr>
          <w:b/>
        </w:rPr>
        <w:t xml:space="preserve"> </w:t>
      </w:r>
    </w:p>
    <w:p w14:paraId="7959D37B" w14:textId="2F4FD016" w:rsidR="0020629D" w:rsidRDefault="006C3796">
      <w:pPr>
        <w:ind w:left="2146" w:hanging="2161"/>
      </w:pPr>
      <w:r>
        <w:rPr>
          <w:b/>
        </w:rPr>
        <w:t xml:space="preserve">2009-2011 </w:t>
      </w:r>
      <w:r>
        <w:rPr>
          <w:b/>
        </w:rPr>
        <w:tab/>
        <w:t xml:space="preserve">President of Nebraska Intercollegiate Forensics Association </w:t>
      </w:r>
      <w:r>
        <w:t xml:space="preserve">Elected to serve as president and chief spokesman for college forensics in the state of Nebraska. Organized state meetings and planned the annual state tournament. </w:t>
      </w:r>
    </w:p>
    <w:p w14:paraId="061307F4" w14:textId="77777777" w:rsidR="0020629D" w:rsidRDefault="006C3796">
      <w:pPr>
        <w:spacing w:after="0" w:line="259" w:lineRule="auto"/>
        <w:ind w:left="0" w:firstLine="0"/>
      </w:pPr>
      <w:r>
        <w:rPr>
          <w:b/>
        </w:rPr>
        <w:t xml:space="preserve"> </w:t>
      </w:r>
    </w:p>
    <w:p w14:paraId="2324CF45" w14:textId="77777777" w:rsidR="0020629D" w:rsidRDefault="006C3796">
      <w:pPr>
        <w:pStyle w:val="Heading1"/>
        <w:ind w:left="-5"/>
      </w:pPr>
      <w:r>
        <w:t>2005</w:t>
      </w:r>
      <w:r>
        <w:rPr>
          <w:b w:val="0"/>
        </w:rPr>
        <w:t xml:space="preserve"> </w:t>
      </w:r>
      <w:r>
        <w:rPr>
          <w:b w:val="0"/>
        </w:rPr>
        <w:tab/>
      </w:r>
      <w:r>
        <w:t xml:space="preserve">Assistant Host for the American Forensics Association National Individual Events Tournament Kansas State </w:t>
      </w:r>
    </w:p>
    <w:p w14:paraId="56304350" w14:textId="77777777" w:rsidR="0020629D" w:rsidRDefault="006C3796">
      <w:pPr>
        <w:ind w:left="2171"/>
      </w:pPr>
      <w:r>
        <w:rPr>
          <w:b/>
        </w:rPr>
        <w:t>University 2005 AFA-NIET tournament</w:t>
      </w:r>
      <w:r>
        <w:t>. As a member of the host coaching staff, I helped to coordinate the recruiting of judges, food, and the other many people necessary to run a successful national tournament.</w:t>
      </w:r>
      <w:r>
        <w:rPr>
          <w:b/>
        </w:rPr>
        <w:t xml:space="preserve"> </w:t>
      </w:r>
    </w:p>
    <w:p w14:paraId="14932536" w14:textId="77777777" w:rsidR="0020629D" w:rsidRDefault="006C3796">
      <w:pPr>
        <w:spacing w:after="0" w:line="259" w:lineRule="auto"/>
        <w:ind w:left="0" w:firstLine="0"/>
      </w:pPr>
      <w:r>
        <w:t xml:space="preserve"> </w:t>
      </w:r>
    </w:p>
    <w:p w14:paraId="6C075797" w14:textId="77777777" w:rsidR="0020629D" w:rsidRDefault="006C3796">
      <w:pPr>
        <w:spacing w:after="0" w:line="259" w:lineRule="auto"/>
        <w:ind w:left="0" w:firstLine="0"/>
      </w:pPr>
      <w:r>
        <w:t xml:space="preserve"> </w:t>
      </w:r>
    </w:p>
    <w:p w14:paraId="70B826ED" w14:textId="77777777" w:rsidR="0020629D" w:rsidRDefault="006C3796">
      <w:pPr>
        <w:spacing w:after="0" w:line="259" w:lineRule="auto"/>
        <w:ind w:left="0" w:firstLine="0"/>
      </w:pPr>
      <w:r>
        <w:t xml:space="preserve"> </w:t>
      </w:r>
      <w:r>
        <w:tab/>
      </w:r>
      <w:r>
        <w:rPr>
          <w:b/>
        </w:rPr>
        <w:t xml:space="preserve"> </w:t>
      </w:r>
    </w:p>
    <w:p w14:paraId="63BA41AA" w14:textId="77777777" w:rsidR="0020629D" w:rsidRDefault="006C3796">
      <w:pPr>
        <w:pStyle w:val="Heading1"/>
        <w:ind w:left="-5"/>
      </w:pPr>
      <w:r>
        <w:t xml:space="preserve">MEMBERSHIPS IN PROFESSIONAL ORGANIZATIONS </w:t>
      </w:r>
    </w:p>
    <w:p w14:paraId="7B76026D" w14:textId="77777777" w:rsidR="0020629D" w:rsidRDefault="006C3796">
      <w:pPr>
        <w:spacing w:after="0" w:line="259" w:lineRule="auto"/>
        <w:ind w:left="62" w:firstLine="0"/>
        <w:jc w:val="center"/>
      </w:pPr>
      <w:r>
        <w:rPr>
          <w:b/>
        </w:rPr>
        <w:t xml:space="preserve"> </w:t>
      </w:r>
    </w:p>
    <w:p w14:paraId="79481079" w14:textId="77777777" w:rsidR="0020629D" w:rsidRDefault="006C3796">
      <w:pPr>
        <w:numPr>
          <w:ilvl w:val="0"/>
          <w:numId w:val="1"/>
        </w:numPr>
        <w:ind w:hanging="360"/>
      </w:pPr>
      <w:r>
        <w:t xml:space="preserve">Phi Kappa Phi National Honorary </w:t>
      </w:r>
    </w:p>
    <w:p w14:paraId="5CACDBFB" w14:textId="77777777" w:rsidR="0020629D" w:rsidRDefault="006C3796">
      <w:pPr>
        <w:numPr>
          <w:ilvl w:val="0"/>
          <w:numId w:val="1"/>
        </w:numPr>
        <w:ind w:hanging="360"/>
      </w:pPr>
      <w:r>
        <w:t xml:space="preserve">Who’s Who in America’s College and Universities  </w:t>
      </w:r>
    </w:p>
    <w:p w14:paraId="6E8006EB" w14:textId="77777777" w:rsidR="0020629D" w:rsidRDefault="006C3796">
      <w:pPr>
        <w:numPr>
          <w:ilvl w:val="0"/>
          <w:numId w:val="1"/>
        </w:numPr>
        <w:ind w:hanging="360"/>
      </w:pPr>
      <w:r>
        <w:t xml:space="preserve">National Communication Association </w:t>
      </w:r>
    </w:p>
    <w:p w14:paraId="4096644D" w14:textId="77777777" w:rsidR="0020629D" w:rsidRDefault="006C3796">
      <w:pPr>
        <w:numPr>
          <w:ilvl w:val="0"/>
          <w:numId w:val="1"/>
        </w:numPr>
        <w:ind w:hanging="360"/>
      </w:pPr>
      <w:r>
        <w:t xml:space="preserve">American Forensics Association </w:t>
      </w:r>
    </w:p>
    <w:p w14:paraId="6492AC6C" w14:textId="77777777" w:rsidR="0020629D" w:rsidRDefault="006C3796">
      <w:pPr>
        <w:numPr>
          <w:ilvl w:val="0"/>
          <w:numId w:val="1"/>
        </w:numPr>
        <w:ind w:hanging="360"/>
      </w:pPr>
      <w:r>
        <w:t xml:space="preserve">Pi Kappa Delta Honorary Forensics Fraternity  </w:t>
      </w:r>
    </w:p>
    <w:p w14:paraId="69ED8BE4" w14:textId="77777777" w:rsidR="0020629D" w:rsidRDefault="006C3796">
      <w:pPr>
        <w:numPr>
          <w:ilvl w:val="0"/>
          <w:numId w:val="1"/>
        </w:numPr>
        <w:ind w:hanging="360"/>
      </w:pPr>
      <w:r>
        <w:t xml:space="preserve">Lambda Pi Eta Communication Honorary </w:t>
      </w:r>
    </w:p>
    <w:p w14:paraId="591C8FCE" w14:textId="77777777" w:rsidR="0020629D" w:rsidRDefault="006C3796">
      <w:pPr>
        <w:numPr>
          <w:ilvl w:val="0"/>
          <w:numId w:val="1"/>
        </w:numPr>
        <w:ind w:hanging="360"/>
      </w:pPr>
      <w:r>
        <w:t xml:space="preserve">Pi Sigma Alpha Political Science Honorary </w:t>
      </w:r>
    </w:p>
    <w:p w14:paraId="37C5B3D8" w14:textId="77777777" w:rsidR="0020629D" w:rsidRDefault="006C3796">
      <w:pPr>
        <w:numPr>
          <w:ilvl w:val="0"/>
          <w:numId w:val="1"/>
        </w:numPr>
        <w:ind w:hanging="360"/>
      </w:pPr>
      <w:r>
        <w:t xml:space="preserve">Blue Key Honorary Society </w:t>
      </w:r>
    </w:p>
    <w:p w14:paraId="36912F6D" w14:textId="77777777" w:rsidR="0020629D" w:rsidRDefault="006C3796">
      <w:pPr>
        <w:numPr>
          <w:ilvl w:val="0"/>
          <w:numId w:val="1"/>
        </w:numPr>
        <w:ind w:hanging="360"/>
      </w:pPr>
      <w:r>
        <w:t xml:space="preserve">Order of Omega Greek Honorary </w:t>
      </w:r>
    </w:p>
    <w:p w14:paraId="7AD526C9" w14:textId="77777777" w:rsidR="0020629D" w:rsidRDefault="006C3796">
      <w:pPr>
        <w:numPr>
          <w:ilvl w:val="0"/>
          <w:numId w:val="1"/>
        </w:numPr>
        <w:ind w:hanging="360"/>
      </w:pPr>
      <w:r>
        <w:t xml:space="preserve">Nebraska Intercollegiate Forensics Association </w:t>
      </w:r>
    </w:p>
    <w:p w14:paraId="5E3DE414" w14:textId="77777777" w:rsidR="0020629D" w:rsidRDefault="006C3796">
      <w:pPr>
        <w:spacing w:after="0" w:line="259" w:lineRule="auto"/>
        <w:ind w:left="0" w:firstLine="0"/>
      </w:pPr>
      <w:r>
        <w:rPr>
          <w:sz w:val="20"/>
        </w:rPr>
        <w:t xml:space="preserve"> </w:t>
      </w:r>
    </w:p>
    <w:sectPr w:rsidR="0020629D">
      <w:headerReference w:type="even" r:id="rId329"/>
      <w:headerReference w:type="default" r:id="rId330"/>
      <w:headerReference w:type="first" r:id="rId331"/>
      <w:pgSz w:w="12240" w:h="15840"/>
      <w:pgMar w:top="1445" w:right="1800" w:bottom="1703" w:left="1800" w:header="7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4325B" w14:textId="77777777" w:rsidR="00E73218" w:rsidRDefault="00E73218">
      <w:pPr>
        <w:spacing w:after="0" w:line="240" w:lineRule="auto"/>
      </w:pPr>
      <w:r>
        <w:separator/>
      </w:r>
    </w:p>
  </w:endnote>
  <w:endnote w:type="continuationSeparator" w:id="0">
    <w:p w14:paraId="04612550" w14:textId="77777777" w:rsidR="00E73218" w:rsidRDefault="00E7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BEE35" w14:textId="77777777" w:rsidR="00E73218" w:rsidRDefault="00E73218">
      <w:pPr>
        <w:spacing w:after="0" w:line="240" w:lineRule="auto"/>
      </w:pPr>
      <w:r>
        <w:separator/>
      </w:r>
    </w:p>
  </w:footnote>
  <w:footnote w:type="continuationSeparator" w:id="0">
    <w:p w14:paraId="54928E00" w14:textId="77777777" w:rsidR="00E73218" w:rsidRDefault="00E73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FE28A" w14:textId="77777777" w:rsidR="006C3796" w:rsidRDefault="006C3796">
    <w:pPr>
      <w:spacing w:after="0" w:line="259" w:lineRule="auto"/>
      <w:ind w:left="0" w:right="-15" w:firstLine="0"/>
      <w:jc w:val="right"/>
    </w:pPr>
    <w:r>
      <w:t xml:space="preserve">Duncan | Vitae | </w:t>
    </w:r>
    <w:r>
      <w:fldChar w:fldCharType="begin"/>
    </w:r>
    <w:r>
      <w:instrText xml:space="preserve"> PAGE   \* MERGEFORMAT </w:instrText>
    </w:r>
    <w:r>
      <w:fldChar w:fldCharType="separate"/>
    </w:r>
    <w:r>
      <w:t>1</w:t>
    </w:r>
    <w:r>
      <w:fldChar w:fldCharType="end"/>
    </w:r>
    <w:r>
      <w:t xml:space="preserve"> </w:t>
    </w:r>
  </w:p>
  <w:p w14:paraId="0102855A" w14:textId="77777777" w:rsidR="006C3796" w:rsidRDefault="006C3796">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F8C25" w14:textId="77777777" w:rsidR="006C3796" w:rsidRDefault="006C3796">
    <w:pPr>
      <w:spacing w:after="0" w:line="259" w:lineRule="auto"/>
      <w:ind w:left="0" w:right="-15" w:firstLine="0"/>
      <w:jc w:val="right"/>
    </w:pPr>
    <w:r>
      <w:t xml:space="preserve">Duncan | Vitae | </w:t>
    </w:r>
    <w:r>
      <w:fldChar w:fldCharType="begin"/>
    </w:r>
    <w:r>
      <w:instrText xml:space="preserve"> PAGE   \* MERGEFORMAT </w:instrText>
    </w:r>
    <w:r>
      <w:fldChar w:fldCharType="separate"/>
    </w:r>
    <w:r>
      <w:t>1</w:t>
    </w:r>
    <w:r>
      <w:fldChar w:fldCharType="end"/>
    </w:r>
    <w:r>
      <w:t xml:space="preserve"> </w:t>
    </w:r>
  </w:p>
  <w:p w14:paraId="2A204B79" w14:textId="77777777" w:rsidR="006C3796" w:rsidRDefault="006C3796">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A3788" w14:textId="77777777" w:rsidR="006C3796" w:rsidRDefault="006C3796">
    <w:pPr>
      <w:spacing w:after="0" w:line="259" w:lineRule="auto"/>
      <w:ind w:left="0" w:right="-15" w:firstLine="0"/>
      <w:jc w:val="right"/>
    </w:pPr>
    <w:r>
      <w:t xml:space="preserve">Duncan | Vitae | </w:t>
    </w:r>
    <w:r>
      <w:fldChar w:fldCharType="begin"/>
    </w:r>
    <w:r>
      <w:instrText xml:space="preserve"> PAGE   \* MERGEFORMAT </w:instrText>
    </w:r>
    <w:r>
      <w:fldChar w:fldCharType="separate"/>
    </w:r>
    <w:r>
      <w:t>1</w:t>
    </w:r>
    <w:r>
      <w:fldChar w:fldCharType="end"/>
    </w:r>
    <w:r>
      <w:t xml:space="preserve"> </w:t>
    </w:r>
  </w:p>
  <w:p w14:paraId="4AB15D95" w14:textId="77777777" w:rsidR="006C3796" w:rsidRDefault="006C3796">
    <w:pPr>
      <w:spacing w:after="0" w:line="259" w:lineRule="auto"/>
      <w:ind w:left="0" w:firstLine="0"/>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CFF0" w14:textId="77777777" w:rsidR="006C3796" w:rsidRDefault="006C3796">
    <w:pPr>
      <w:spacing w:after="0" w:line="259" w:lineRule="auto"/>
      <w:ind w:left="0" w:right="1" w:firstLine="0"/>
      <w:jc w:val="right"/>
    </w:pPr>
    <w:r>
      <w:t xml:space="preserve">Duncan | Vitae | </w:t>
    </w:r>
    <w:r>
      <w:fldChar w:fldCharType="begin"/>
    </w:r>
    <w:r>
      <w:instrText xml:space="preserve"> PAGE   \* MERGEFORMAT </w:instrText>
    </w:r>
    <w:r>
      <w:fldChar w:fldCharType="separate"/>
    </w:r>
    <w:r>
      <w:t>10</w:t>
    </w:r>
    <w:r>
      <w:fldChar w:fldCharType="end"/>
    </w:r>
    <w:r>
      <w:t xml:space="preserve"> </w:t>
    </w:r>
  </w:p>
  <w:p w14:paraId="2B71FD49" w14:textId="77777777" w:rsidR="006C3796" w:rsidRDefault="006C3796">
    <w:pPr>
      <w:spacing w:after="0" w:line="259" w:lineRule="auto"/>
      <w:ind w:left="0" w:firstLine="0"/>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AA735" w14:textId="77777777" w:rsidR="006C3796" w:rsidRDefault="006C3796">
    <w:pPr>
      <w:spacing w:after="0" w:line="259" w:lineRule="auto"/>
      <w:ind w:left="0" w:right="1" w:firstLine="0"/>
      <w:jc w:val="right"/>
    </w:pPr>
    <w:r>
      <w:t xml:space="preserve">Duncan | Vitae | </w:t>
    </w:r>
    <w:r>
      <w:fldChar w:fldCharType="begin"/>
    </w:r>
    <w:r>
      <w:instrText xml:space="preserve"> PAGE   \* MERGEFORMAT </w:instrText>
    </w:r>
    <w:r>
      <w:fldChar w:fldCharType="separate"/>
    </w:r>
    <w:r>
      <w:t>10</w:t>
    </w:r>
    <w:r>
      <w:fldChar w:fldCharType="end"/>
    </w:r>
    <w:r>
      <w:t xml:space="preserve"> </w:t>
    </w:r>
  </w:p>
  <w:p w14:paraId="3F7D957D" w14:textId="77777777" w:rsidR="006C3796" w:rsidRDefault="006C3796">
    <w:pPr>
      <w:spacing w:after="0" w:line="259" w:lineRule="auto"/>
      <w:ind w:left="0" w:firstLine="0"/>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30DA5" w14:textId="77777777" w:rsidR="006C3796" w:rsidRDefault="006C3796">
    <w:pPr>
      <w:spacing w:after="0" w:line="259" w:lineRule="auto"/>
      <w:ind w:left="0" w:right="1" w:firstLine="0"/>
      <w:jc w:val="right"/>
    </w:pPr>
    <w:r>
      <w:t xml:space="preserve">Duncan | Vitae | </w:t>
    </w:r>
    <w:r>
      <w:fldChar w:fldCharType="begin"/>
    </w:r>
    <w:r>
      <w:instrText xml:space="preserve"> PAGE   \* MERGEFORMAT </w:instrText>
    </w:r>
    <w:r>
      <w:fldChar w:fldCharType="separate"/>
    </w:r>
    <w:r>
      <w:t>10</w:t>
    </w:r>
    <w:r>
      <w:fldChar w:fldCharType="end"/>
    </w:r>
    <w:r>
      <w:t xml:space="preserve"> </w:t>
    </w:r>
  </w:p>
  <w:p w14:paraId="501F62CF" w14:textId="77777777" w:rsidR="006C3796" w:rsidRDefault="006C3796">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67886"/>
    <w:multiLevelType w:val="hybridMultilevel"/>
    <w:tmpl w:val="15DE608A"/>
    <w:lvl w:ilvl="0" w:tplc="E438BB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1E04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7241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E009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2E19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0A7B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FA60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D471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84FF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29D"/>
    <w:rsid w:val="0020629D"/>
    <w:rsid w:val="006019CA"/>
    <w:rsid w:val="006C3796"/>
    <w:rsid w:val="00E7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CC76"/>
  <w15:docId w15:val="{808F3543-6AEE-4CF2-872B-B89A1795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26"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4" w:line="252" w:lineRule="auto"/>
      <w:ind w:left="24"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qz.com/422459/americans-are-gambling-away-their-money-because-they-cant-protect-it/" TargetMode="External"/><Relationship Id="rId299" Type="http://schemas.openxmlformats.org/officeDocument/2006/relationships/hyperlink" Target="http://www.csmonitor.com/USA/Justice/2014/0307/Too-drunk-to-lose-500-000-in-Vegas-Lawsuit-may-not-be-such-a-long-shot" TargetMode="External"/><Relationship Id="rId21" Type="http://schemas.openxmlformats.org/officeDocument/2006/relationships/hyperlink" Target="https://theconversation.com/what-the-favorite-tv-shows-of-trump-supporters-can-tell-us-about-his-appeal-63433" TargetMode="External"/><Relationship Id="rId63" Type="http://schemas.openxmlformats.org/officeDocument/2006/relationships/hyperlink" Target="https://theconversation.com/the-us-won-the-world-cup-not-the-womens-world-cup-44403" TargetMode="External"/><Relationship Id="rId159" Type="http://schemas.openxmlformats.org/officeDocument/2006/relationships/hyperlink" Target="http://www.omaha.com/living/a-survival-guide-to-fake-news-how-to-be-a/article_2971d902-1644-11e7-b734-03690f30ad22.html" TargetMode="External"/><Relationship Id="rId324" Type="http://schemas.openxmlformats.org/officeDocument/2006/relationships/hyperlink" Target="http://www.1011now.com/lancesjournal/headlines/Lances-Journal-UNL-Speech-Champions-Nov-8-2013-231225371.html" TargetMode="External"/><Relationship Id="rId170" Type="http://schemas.openxmlformats.org/officeDocument/2006/relationships/hyperlink" Target="http://www.omaha.com/living/a-survival-guide-to-fake-news-how-to-be-a/article_2971d902-1644-11e7-b734-03690f30ad22.html" TargetMode="External"/><Relationship Id="rId226" Type="http://schemas.openxmlformats.org/officeDocument/2006/relationships/hyperlink" Target="http://www.omaha.com/news/politics/read-it-carefully-ballot-language-for-death-penalty-referendum-is/article_4bfcf695-94a2-55d0-ac2d-7ecc935b9d50.html" TargetMode="External"/><Relationship Id="rId268" Type="http://schemas.openxmlformats.org/officeDocument/2006/relationships/hyperlink" Target="http://journalstar.com/news/local/cindy-lange-kubick-united-we-stand-in-wanting-to-win/article_55cc4d5a-6dc1-5f6f-bfcc-a678c8cc1e18.html" TargetMode="External"/><Relationship Id="rId32" Type="http://schemas.openxmlformats.org/officeDocument/2006/relationships/hyperlink" Target="https://theconversation.com/what-the-favorite-tv-shows-of-trump-supporters-can-tell-us-about-his-appeal-63433" TargetMode="External"/><Relationship Id="rId74" Type="http://schemas.openxmlformats.org/officeDocument/2006/relationships/hyperlink" Target="https://theconversation.com/the-us-won-the-world-cup-not-the-womens-world-cup-44403" TargetMode="External"/><Relationship Id="rId128" Type="http://schemas.openxmlformats.org/officeDocument/2006/relationships/hyperlink" Target="http://qz.com/422459/americans-are-gambling-away-their-money-because-they-cant-protect-it/" TargetMode="External"/><Relationship Id="rId5" Type="http://schemas.openxmlformats.org/officeDocument/2006/relationships/footnotes" Target="footnotes.xml"/><Relationship Id="rId181" Type="http://schemas.openxmlformats.org/officeDocument/2006/relationships/hyperlink" Target="http://www.omaha.com/living/a-survival-guide-to-fake-news-how-to-be-a/article_2971d902-1644-11e7-b734-03690f30ad22.html" TargetMode="External"/><Relationship Id="rId237" Type="http://schemas.openxmlformats.org/officeDocument/2006/relationships/hyperlink" Target="http://www.omaha.com/news/politics/read-it-carefully-ballot-language-for-death-penalty-referendum-is/article_4bfcf695-94a2-55d0-ac2d-7ecc935b9d50.html" TargetMode="External"/><Relationship Id="rId279" Type="http://schemas.openxmlformats.org/officeDocument/2006/relationships/hyperlink" Target="http://www.csmonitor.com/USA/Justice/2014/0307/Too-drunk-to-lose-500-000-in-Vegas-Lawsuit-may-not-be-such-a-long-shot" TargetMode="External"/><Relationship Id="rId43" Type="http://schemas.openxmlformats.org/officeDocument/2006/relationships/hyperlink" Target="https://newrepublic.com/article/135816/favorite-tv-shows-trump-supporters-can-tell-us-appeal" TargetMode="External"/><Relationship Id="rId139" Type="http://schemas.openxmlformats.org/officeDocument/2006/relationships/hyperlink" Target="http://www.pokernews.com/news/2015/02/the-rise-of-the-risk-society-and-the-pokerization-of-america-20358.htm" TargetMode="External"/><Relationship Id="rId290" Type="http://schemas.openxmlformats.org/officeDocument/2006/relationships/hyperlink" Target="http://www.csmonitor.com/USA/Justice/2014/0307/Too-drunk-to-lose-500-000-in-Vegas-Lawsuit-may-not-be-such-a-long-shot" TargetMode="External"/><Relationship Id="rId304" Type="http://schemas.openxmlformats.org/officeDocument/2006/relationships/hyperlink" Target="http://www.csmonitor.com/USA/Justice/2014/0307/Too-drunk-to-lose-500-000-in-Vegas-Lawsuit-may-not-be-such-a-long-shot" TargetMode="External"/><Relationship Id="rId85" Type="http://schemas.openxmlformats.org/officeDocument/2006/relationships/hyperlink" Target="https://theconversation.com/the-world-series-of-pokers-colossus-event-and-americas-obsession-with-risk-42658" TargetMode="External"/><Relationship Id="rId150" Type="http://schemas.openxmlformats.org/officeDocument/2006/relationships/hyperlink" Target="http://www.pokernews.com/news/2015/02/the-rise-of-the-risk-society-and-the-pokerization-of-america-20358.htm" TargetMode="External"/><Relationship Id="rId192" Type="http://schemas.openxmlformats.org/officeDocument/2006/relationships/hyperlink" Target="http://www.1011now.com/content/news/UNL-forensics-coach-breaks-down-round-2-396605981.html" TargetMode="External"/><Relationship Id="rId206" Type="http://schemas.openxmlformats.org/officeDocument/2006/relationships/hyperlink" Target="http://www.klkntv.com/story/33352233/speech-and-debate-expert-breaks-down-political-debate" TargetMode="External"/><Relationship Id="rId248" Type="http://schemas.openxmlformats.org/officeDocument/2006/relationships/hyperlink" Target="http://www.wmnf.org/tag/rob-lorei/" TargetMode="External"/><Relationship Id="rId12" Type="http://schemas.openxmlformats.org/officeDocument/2006/relationships/hyperlink" Target="https://theconversation.com/what-the-favorite-tv-shows-of-trump-supporters-can-tell-us-about-his-appeal-63433" TargetMode="External"/><Relationship Id="rId108" Type="http://schemas.openxmlformats.org/officeDocument/2006/relationships/hyperlink" Target="https://theconversation.com/the-world-series-of-pokers-colossus-event-and-americas-obsession-with-risk-42658" TargetMode="External"/><Relationship Id="rId315" Type="http://schemas.openxmlformats.org/officeDocument/2006/relationships/hyperlink" Target="http://www.1011now.com/lancesjournal/headlines/Lances-Journal-UNL-Speech-Champions-Nov-8-2013-231225371.html" TargetMode="External"/><Relationship Id="rId54" Type="http://schemas.openxmlformats.org/officeDocument/2006/relationships/hyperlink" Target="https://newrepublic.com/article/135816/favorite-tv-shows-trump-supporters-can-tell-us-appeal" TargetMode="External"/><Relationship Id="rId96" Type="http://schemas.openxmlformats.org/officeDocument/2006/relationships/hyperlink" Target="https://theconversation.com/the-world-series-of-pokers-colossus-event-and-americas-obsession-with-risk-42658" TargetMode="External"/><Relationship Id="rId161" Type="http://schemas.openxmlformats.org/officeDocument/2006/relationships/hyperlink" Target="http://www.omaha.com/living/a-survival-guide-to-fake-news-how-to-be-a/article_2971d902-1644-11e7-b734-03690f30ad22.html" TargetMode="External"/><Relationship Id="rId217" Type="http://schemas.openxmlformats.org/officeDocument/2006/relationships/hyperlink" Target="http://www.omaha.com/news/politics/read-it-carefully-ballot-language-for-death-penalty-referendum-is/article_4bfcf695-94a2-55d0-ac2d-7ecc935b9d50.html" TargetMode="External"/><Relationship Id="rId259" Type="http://schemas.openxmlformats.org/officeDocument/2006/relationships/hyperlink" Target="http://journalstar.com/news/local/cindy-lange-kubick-united-we-stand-in-wanting-to-win/article_55cc4d5a-6dc1-5f6f-bfcc-a678c8cc1e18.html" TargetMode="External"/><Relationship Id="rId23" Type="http://schemas.openxmlformats.org/officeDocument/2006/relationships/hyperlink" Target="https://theconversation.com/what-the-favorite-tv-shows-of-trump-supporters-can-tell-us-about-his-appeal-63433" TargetMode="External"/><Relationship Id="rId119" Type="http://schemas.openxmlformats.org/officeDocument/2006/relationships/hyperlink" Target="http://qz.com/422459/americans-are-gambling-away-their-money-because-they-cant-protect-it/" TargetMode="External"/><Relationship Id="rId270" Type="http://schemas.openxmlformats.org/officeDocument/2006/relationships/hyperlink" Target="http://journalstar.com/news/local/cindy-lange-kubick-united-we-stand-in-wanting-to-win/article_55cc4d5a-6dc1-5f6f-bfcc-a678c8cc1e18.html" TargetMode="External"/><Relationship Id="rId326" Type="http://schemas.openxmlformats.org/officeDocument/2006/relationships/hyperlink" Target="http://www.1011now.com/lancesjournal/headlines/Lances-Journal-UNL-Speech-Champions-Nov-8-2013-231225371.html" TargetMode="External"/><Relationship Id="rId65" Type="http://schemas.openxmlformats.org/officeDocument/2006/relationships/hyperlink" Target="https://theconversation.com/the-us-won-the-world-cup-not-the-womens-world-cup-44403" TargetMode="External"/><Relationship Id="rId130" Type="http://schemas.openxmlformats.org/officeDocument/2006/relationships/hyperlink" Target="http://qz.com/422459/americans-are-gambling-away-their-money-because-they-cant-protect-it/" TargetMode="External"/><Relationship Id="rId172" Type="http://schemas.openxmlformats.org/officeDocument/2006/relationships/hyperlink" Target="http://www.omaha.com/living/a-survival-guide-to-fake-news-how-to-be-a/article_2971d902-1644-11e7-b734-03690f30ad22.html" TargetMode="External"/><Relationship Id="rId228" Type="http://schemas.openxmlformats.org/officeDocument/2006/relationships/hyperlink" Target="http://www.omaha.com/news/politics/read-it-carefully-ballot-language-for-death-penalty-referendum-is/article_4bfcf695-94a2-55d0-ac2d-7ecc935b9d50.html" TargetMode="External"/><Relationship Id="rId281" Type="http://schemas.openxmlformats.org/officeDocument/2006/relationships/hyperlink" Target="http://www.csmonitor.com/USA/Justice/2014/0307/Too-drunk-to-lose-500-000-in-Vegas-Lawsuit-may-not-be-such-a-long-shot" TargetMode="External"/><Relationship Id="rId34" Type="http://schemas.openxmlformats.org/officeDocument/2006/relationships/hyperlink" Target="https://theconversation.com/what-the-favorite-tv-shows-of-trump-supporters-can-tell-us-about-his-appeal-63433" TargetMode="External"/><Relationship Id="rId76" Type="http://schemas.openxmlformats.org/officeDocument/2006/relationships/hyperlink" Target="https://theconversation.com/the-us-won-the-world-cup-not-the-womens-world-cup-44403" TargetMode="External"/><Relationship Id="rId141" Type="http://schemas.openxmlformats.org/officeDocument/2006/relationships/hyperlink" Target="http://www.pokernews.com/news/2015/02/the-rise-of-the-risk-society-and-the-pokerization-of-america-20358.htm" TargetMode="External"/><Relationship Id="rId7" Type="http://schemas.openxmlformats.org/officeDocument/2006/relationships/header" Target="header1.xml"/><Relationship Id="rId183" Type="http://schemas.openxmlformats.org/officeDocument/2006/relationships/hyperlink" Target="http://www.omaha.com/living/a-survival-guide-to-fake-news-how-to-be-a/article_2971d902-1644-11e7-b734-03690f30ad22.html" TargetMode="External"/><Relationship Id="rId239" Type="http://schemas.openxmlformats.org/officeDocument/2006/relationships/hyperlink" Target="http://www.omaha.com/news/politics/read-it-carefully-ballot-language-for-death-penalty-referendum-is/article_4bfcf695-94a2-55d0-ac2d-7ecc935b9d50.html" TargetMode="External"/><Relationship Id="rId250" Type="http://schemas.openxmlformats.org/officeDocument/2006/relationships/hyperlink" Target="https://www.facebook.com/1011News/posts/10153935010118057" TargetMode="External"/><Relationship Id="rId292" Type="http://schemas.openxmlformats.org/officeDocument/2006/relationships/hyperlink" Target="http://www.csmonitor.com/USA/Justice/2014/0307/Too-drunk-to-lose-500-000-in-Vegas-Lawsuit-may-not-be-such-a-long-shot" TargetMode="External"/><Relationship Id="rId306" Type="http://schemas.openxmlformats.org/officeDocument/2006/relationships/hyperlink" Target="http://www.csmonitor.com/USA/Justice/2014/0307/Too-drunk-to-lose-500-000-in-Vegas-Lawsuit-may-not-be-such-a-long-shot" TargetMode="External"/><Relationship Id="rId24" Type="http://schemas.openxmlformats.org/officeDocument/2006/relationships/hyperlink" Target="https://theconversation.com/what-the-favorite-tv-shows-of-trump-supporters-can-tell-us-about-his-appeal-63433" TargetMode="External"/><Relationship Id="rId45" Type="http://schemas.openxmlformats.org/officeDocument/2006/relationships/hyperlink" Target="https://newrepublic.com/article/135816/favorite-tv-shows-trump-supporters-can-tell-us-appeal" TargetMode="External"/><Relationship Id="rId66" Type="http://schemas.openxmlformats.org/officeDocument/2006/relationships/hyperlink" Target="https://theconversation.com/the-us-won-the-world-cup-not-the-womens-world-cup-44403" TargetMode="External"/><Relationship Id="rId87" Type="http://schemas.openxmlformats.org/officeDocument/2006/relationships/hyperlink" Target="https://theconversation.com/the-world-series-of-pokers-colossus-event-and-americas-obsession-with-risk-42658" TargetMode="External"/><Relationship Id="rId110" Type="http://schemas.openxmlformats.org/officeDocument/2006/relationships/hyperlink" Target="https://theconversation.com/the-world-series-of-pokers-colossus-event-and-americas-obsession-with-risk-42658" TargetMode="External"/><Relationship Id="rId131" Type="http://schemas.openxmlformats.org/officeDocument/2006/relationships/hyperlink" Target="http://qz.com/422459/americans-are-gambling-away-their-money-because-they-cant-protect-it/" TargetMode="External"/><Relationship Id="rId327" Type="http://schemas.openxmlformats.org/officeDocument/2006/relationships/hyperlink" Target="http://www.1011now.com/lancesjournal/headlines/Lances-Journal-UNL-Speech-Champions-Nov-8-2013-231225371.html" TargetMode="External"/><Relationship Id="rId152" Type="http://schemas.openxmlformats.org/officeDocument/2006/relationships/hyperlink" Target="http://www.pokernews.com/news/2015/02/the-rise-of-the-risk-society-and-the-pokerization-of-america-20358.htm" TargetMode="External"/><Relationship Id="rId173" Type="http://schemas.openxmlformats.org/officeDocument/2006/relationships/hyperlink" Target="http://www.omaha.com/living/a-survival-guide-to-fake-news-how-to-be-a/article_2971d902-1644-11e7-b734-03690f30ad22.html" TargetMode="External"/><Relationship Id="rId194" Type="http://schemas.openxmlformats.org/officeDocument/2006/relationships/hyperlink" Target="http://www.1011now.com/content/news/UNL-forensics-coach-breaks-down-round-2-396605981.html" TargetMode="External"/><Relationship Id="rId208" Type="http://schemas.openxmlformats.org/officeDocument/2006/relationships/hyperlink" Target="http://www.klkntv.com/story/33352233/speech-and-debate-expert-breaks-down-political-debate" TargetMode="External"/><Relationship Id="rId229" Type="http://schemas.openxmlformats.org/officeDocument/2006/relationships/hyperlink" Target="http://www.omaha.com/news/politics/read-it-carefully-ballot-language-for-death-penalty-referendum-is/article_4bfcf695-94a2-55d0-ac2d-7ecc935b9d50.html" TargetMode="External"/><Relationship Id="rId240" Type="http://schemas.openxmlformats.org/officeDocument/2006/relationships/hyperlink" Target="http://www.omaha.com/news/politics/read-it-carefully-ballot-language-for-death-penalty-referendum-is/article_4bfcf695-94a2-55d0-ac2d-7ecc935b9d50.html" TargetMode="External"/><Relationship Id="rId261" Type="http://schemas.openxmlformats.org/officeDocument/2006/relationships/hyperlink" Target="http://journalstar.com/news/local/cindy-lange-kubick-united-we-stand-in-wanting-to-win/article_55cc4d5a-6dc1-5f6f-bfcc-a678c8cc1e18.html" TargetMode="External"/><Relationship Id="rId14" Type="http://schemas.openxmlformats.org/officeDocument/2006/relationships/hyperlink" Target="https://theconversation.com/what-the-favorite-tv-shows-of-trump-supporters-can-tell-us-about-his-appeal-63433" TargetMode="External"/><Relationship Id="rId35" Type="http://schemas.openxmlformats.org/officeDocument/2006/relationships/hyperlink" Target="https://theconversation.com/what-the-favorite-tv-shows-of-trump-supporters-can-tell-us-about-his-appeal-63433" TargetMode="External"/><Relationship Id="rId56" Type="http://schemas.openxmlformats.org/officeDocument/2006/relationships/hyperlink" Target="https://newrepublic.com/article/135816/favorite-tv-shows-trump-supporters-can-tell-us-appeal" TargetMode="External"/><Relationship Id="rId77" Type="http://schemas.openxmlformats.org/officeDocument/2006/relationships/hyperlink" Target="https://theconversation.com/the-us-won-the-world-cup-not-the-womens-world-cup-44403" TargetMode="External"/><Relationship Id="rId100" Type="http://schemas.openxmlformats.org/officeDocument/2006/relationships/hyperlink" Target="https://theconversation.com/the-world-series-of-pokers-colossus-event-and-americas-obsession-with-risk-42658" TargetMode="External"/><Relationship Id="rId282" Type="http://schemas.openxmlformats.org/officeDocument/2006/relationships/hyperlink" Target="http://www.csmonitor.com/USA/Justice/2014/0307/Too-drunk-to-lose-500-000-in-Vegas-Lawsuit-may-not-be-such-a-long-shot" TargetMode="External"/><Relationship Id="rId317" Type="http://schemas.openxmlformats.org/officeDocument/2006/relationships/hyperlink" Target="http://www.1011now.com/lancesjournal/headlines/Lances-Journal-UNL-Speech-Champions-Nov-8-2013-231225371.html" TargetMode="External"/><Relationship Id="rId8" Type="http://schemas.openxmlformats.org/officeDocument/2006/relationships/header" Target="header2.xml"/><Relationship Id="rId98" Type="http://schemas.openxmlformats.org/officeDocument/2006/relationships/hyperlink" Target="https://theconversation.com/the-world-series-of-pokers-colossus-event-and-americas-obsession-with-risk-42658" TargetMode="External"/><Relationship Id="rId121" Type="http://schemas.openxmlformats.org/officeDocument/2006/relationships/hyperlink" Target="http://qz.com/422459/americans-are-gambling-away-their-money-because-they-cant-protect-it/" TargetMode="External"/><Relationship Id="rId142" Type="http://schemas.openxmlformats.org/officeDocument/2006/relationships/hyperlink" Target="http://www.pokernews.com/news/2015/02/the-rise-of-the-risk-society-and-the-pokerization-of-america-20358.htm" TargetMode="External"/><Relationship Id="rId163" Type="http://schemas.openxmlformats.org/officeDocument/2006/relationships/hyperlink" Target="http://www.omaha.com/living/a-survival-guide-to-fake-news-how-to-be-a/article_2971d902-1644-11e7-b734-03690f30ad22.html" TargetMode="External"/><Relationship Id="rId184" Type="http://schemas.openxmlformats.org/officeDocument/2006/relationships/hyperlink" Target="http://www.omaha.com/living/a-survival-guide-to-fake-news-how-to-be-a/article_2971d902-1644-11e7-b734-03690f30ad22.html" TargetMode="External"/><Relationship Id="rId219" Type="http://schemas.openxmlformats.org/officeDocument/2006/relationships/hyperlink" Target="http://www.omaha.com/news/politics/read-it-carefully-ballot-language-for-death-penalty-referendum-is/article_4bfcf695-94a2-55d0-ac2d-7ecc935b9d50.html" TargetMode="External"/><Relationship Id="rId230" Type="http://schemas.openxmlformats.org/officeDocument/2006/relationships/hyperlink" Target="http://www.omaha.com/news/politics/read-it-carefully-ballot-language-for-death-penalty-referendum-is/article_4bfcf695-94a2-55d0-ac2d-7ecc935b9d50.html" TargetMode="External"/><Relationship Id="rId251" Type="http://schemas.openxmlformats.org/officeDocument/2006/relationships/hyperlink" Target="http://journalstar.com/news/local/cindy-lange-kubick-united-we-stand-in-wanting-to-win/article_55cc4d5a-6dc1-5f6f-bfcc-a678c8cc1e18.html" TargetMode="External"/><Relationship Id="rId25" Type="http://schemas.openxmlformats.org/officeDocument/2006/relationships/hyperlink" Target="https://theconversation.com/what-the-favorite-tv-shows-of-trump-supporters-can-tell-us-about-his-appeal-63433" TargetMode="External"/><Relationship Id="rId46" Type="http://schemas.openxmlformats.org/officeDocument/2006/relationships/hyperlink" Target="https://newrepublic.com/article/135816/favorite-tv-shows-trump-supporters-can-tell-us-appeal" TargetMode="External"/><Relationship Id="rId67" Type="http://schemas.openxmlformats.org/officeDocument/2006/relationships/hyperlink" Target="https://theconversation.com/the-us-won-the-world-cup-not-the-womens-world-cup-44403" TargetMode="External"/><Relationship Id="rId272" Type="http://schemas.openxmlformats.org/officeDocument/2006/relationships/hyperlink" Target="http://journalstar.com/news/local/cindy-lange-kubick-united-we-stand-in-wanting-to-win/article_55cc4d5a-6dc1-5f6f-bfcc-a678c8cc1e18.html" TargetMode="External"/><Relationship Id="rId293" Type="http://schemas.openxmlformats.org/officeDocument/2006/relationships/hyperlink" Target="http://www.csmonitor.com/USA/Justice/2014/0307/Too-drunk-to-lose-500-000-in-Vegas-Lawsuit-may-not-be-such-a-long-shot" TargetMode="External"/><Relationship Id="rId307" Type="http://schemas.openxmlformats.org/officeDocument/2006/relationships/hyperlink" Target="http://www.csmonitor.com/USA/Justice/2014/0307/Too-drunk-to-lose-500-000-in-Vegas-Lawsuit-may-not-be-such-a-long-shot" TargetMode="External"/><Relationship Id="rId328" Type="http://schemas.openxmlformats.org/officeDocument/2006/relationships/hyperlink" Target="http://www.1011now.com/lancesjournal/headlines/Lances-Journal-UNL-Speech-Champions-Nov-8-2013-231225371.html" TargetMode="External"/><Relationship Id="rId88" Type="http://schemas.openxmlformats.org/officeDocument/2006/relationships/hyperlink" Target="https://theconversation.com/the-world-series-of-pokers-colossus-event-and-americas-obsession-with-risk-42658" TargetMode="External"/><Relationship Id="rId111" Type="http://schemas.openxmlformats.org/officeDocument/2006/relationships/hyperlink" Target="http://qz.com/422459/americans-are-gambling-away-their-money-because-they-cant-protect-it/" TargetMode="External"/><Relationship Id="rId132" Type="http://schemas.openxmlformats.org/officeDocument/2006/relationships/hyperlink" Target="http://qz.com/422459/americans-are-gambling-away-their-money-because-they-cant-protect-it/" TargetMode="External"/><Relationship Id="rId153" Type="http://schemas.openxmlformats.org/officeDocument/2006/relationships/hyperlink" Target="http://www.pokernews.com/news/2015/02/the-rise-of-the-risk-society-and-the-pokerization-of-america-20358.htm" TargetMode="External"/><Relationship Id="rId174" Type="http://schemas.openxmlformats.org/officeDocument/2006/relationships/hyperlink" Target="http://www.omaha.com/living/a-survival-guide-to-fake-news-how-to-be-a/article_2971d902-1644-11e7-b734-03690f30ad22.html" TargetMode="External"/><Relationship Id="rId195" Type="http://schemas.openxmlformats.org/officeDocument/2006/relationships/hyperlink" Target="http://www.1011now.com/content/news/UNL-forensics-coach-breaks-down-round-2-396605981.html" TargetMode="External"/><Relationship Id="rId209" Type="http://schemas.openxmlformats.org/officeDocument/2006/relationships/hyperlink" Target="http://www.klkntv.com/story/33352233/speech-and-debate-expert-breaks-down-political-debate" TargetMode="External"/><Relationship Id="rId220" Type="http://schemas.openxmlformats.org/officeDocument/2006/relationships/hyperlink" Target="http://www.omaha.com/news/politics/read-it-carefully-ballot-language-for-death-penalty-referendum-is/article_4bfcf695-94a2-55d0-ac2d-7ecc935b9d50.html" TargetMode="External"/><Relationship Id="rId241" Type="http://schemas.openxmlformats.org/officeDocument/2006/relationships/hyperlink" Target="http://www.omaha.com/news/politics/read-it-carefully-ballot-language-for-death-penalty-referendum-is/article_4bfcf695-94a2-55d0-ac2d-7ecc935b9d50.html" TargetMode="External"/><Relationship Id="rId15" Type="http://schemas.openxmlformats.org/officeDocument/2006/relationships/hyperlink" Target="https://theconversation.com/what-the-favorite-tv-shows-of-trump-supporters-can-tell-us-about-his-appeal-63433" TargetMode="External"/><Relationship Id="rId36" Type="http://schemas.openxmlformats.org/officeDocument/2006/relationships/hyperlink" Target="https://theconversation.com/what-the-favorite-tv-shows-of-trump-supporters-can-tell-us-about-his-appeal-63433" TargetMode="External"/><Relationship Id="rId57" Type="http://schemas.openxmlformats.org/officeDocument/2006/relationships/hyperlink" Target="https://newrepublic.com/article/135816/favorite-tv-shows-trump-supporters-can-tell-us-appeal" TargetMode="External"/><Relationship Id="rId262" Type="http://schemas.openxmlformats.org/officeDocument/2006/relationships/hyperlink" Target="http://journalstar.com/news/local/cindy-lange-kubick-united-we-stand-in-wanting-to-win/article_55cc4d5a-6dc1-5f6f-bfcc-a678c8cc1e18.html" TargetMode="External"/><Relationship Id="rId283" Type="http://schemas.openxmlformats.org/officeDocument/2006/relationships/hyperlink" Target="http://www.csmonitor.com/USA/Justice/2014/0307/Too-drunk-to-lose-500-000-in-Vegas-Lawsuit-may-not-be-such-a-long-shot" TargetMode="External"/><Relationship Id="rId318" Type="http://schemas.openxmlformats.org/officeDocument/2006/relationships/hyperlink" Target="http://www.1011now.com/lancesjournal/headlines/Lances-Journal-UNL-Speech-Champions-Nov-8-2013-231225371.html" TargetMode="External"/><Relationship Id="rId78" Type="http://schemas.openxmlformats.org/officeDocument/2006/relationships/hyperlink" Target="https://theconversation.com/the-us-won-the-world-cup-not-the-womens-world-cup-44403" TargetMode="External"/><Relationship Id="rId99" Type="http://schemas.openxmlformats.org/officeDocument/2006/relationships/hyperlink" Target="https://theconversation.com/the-world-series-of-pokers-colossus-event-and-americas-obsession-with-risk-42658" TargetMode="External"/><Relationship Id="rId101" Type="http://schemas.openxmlformats.org/officeDocument/2006/relationships/hyperlink" Target="https://theconversation.com/the-world-series-of-pokers-colossus-event-and-americas-obsession-with-risk-42658" TargetMode="External"/><Relationship Id="rId122" Type="http://schemas.openxmlformats.org/officeDocument/2006/relationships/hyperlink" Target="http://qz.com/422459/americans-are-gambling-away-their-money-because-they-cant-protect-it/" TargetMode="External"/><Relationship Id="rId143" Type="http://schemas.openxmlformats.org/officeDocument/2006/relationships/hyperlink" Target="http://www.pokernews.com/news/2015/02/the-rise-of-the-risk-society-and-the-pokerization-of-america-20358.htm" TargetMode="External"/><Relationship Id="rId164" Type="http://schemas.openxmlformats.org/officeDocument/2006/relationships/hyperlink" Target="http://www.omaha.com/living/a-survival-guide-to-fake-news-how-to-be-a/article_2971d902-1644-11e7-b734-03690f30ad22.html" TargetMode="External"/><Relationship Id="rId185" Type="http://schemas.openxmlformats.org/officeDocument/2006/relationships/hyperlink" Target="http://www.1011now.com/content/news/UNL-forensics-coach-breaks-down-round-2-396605981.html" TargetMode="External"/><Relationship Id="rId9" Type="http://schemas.openxmlformats.org/officeDocument/2006/relationships/header" Target="header3.xml"/><Relationship Id="rId210" Type="http://schemas.openxmlformats.org/officeDocument/2006/relationships/hyperlink" Target="http://www.klkntv.com/story/33352233/speech-and-debate-expert-breaks-down-political-debate" TargetMode="External"/><Relationship Id="rId26" Type="http://schemas.openxmlformats.org/officeDocument/2006/relationships/hyperlink" Target="https://theconversation.com/what-the-favorite-tv-shows-of-trump-supporters-can-tell-us-about-his-appeal-63433" TargetMode="External"/><Relationship Id="rId231" Type="http://schemas.openxmlformats.org/officeDocument/2006/relationships/hyperlink" Target="http://www.omaha.com/news/politics/read-it-carefully-ballot-language-for-death-penalty-referendum-is/article_4bfcf695-94a2-55d0-ac2d-7ecc935b9d50.html" TargetMode="External"/><Relationship Id="rId252" Type="http://schemas.openxmlformats.org/officeDocument/2006/relationships/hyperlink" Target="http://journalstar.com/news/local/cindy-lange-kubick-united-we-stand-in-wanting-to-win/article_55cc4d5a-6dc1-5f6f-bfcc-a678c8cc1e18.html" TargetMode="External"/><Relationship Id="rId273" Type="http://schemas.openxmlformats.org/officeDocument/2006/relationships/hyperlink" Target="http://journalstar.com/news/local/cindy-lange-kubick-united-we-stand-in-wanting-to-win/article_55cc4d5a-6dc1-5f6f-bfcc-a678c8cc1e18.html" TargetMode="External"/><Relationship Id="rId294" Type="http://schemas.openxmlformats.org/officeDocument/2006/relationships/hyperlink" Target="http://www.csmonitor.com/USA/Justice/2014/0307/Too-drunk-to-lose-500-000-in-Vegas-Lawsuit-may-not-be-such-a-long-shot" TargetMode="External"/><Relationship Id="rId308" Type="http://schemas.openxmlformats.org/officeDocument/2006/relationships/hyperlink" Target="http://www.csmonitor.com/USA/Justice/2014/0307/Too-drunk-to-lose-500-000-in-Vegas-Lawsuit-may-not-be-such-a-long-shot" TargetMode="External"/><Relationship Id="rId329" Type="http://schemas.openxmlformats.org/officeDocument/2006/relationships/header" Target="header4.xml"/><Relationship Id="rId47" Type="http://schemas.openxmlformats.org/officeDocument/2006/relationships/hyperlink" Target="https://newrepublic.com/article/135816/favorite-tv-shows-trump-supporters-can-tell-us-appeal" TargetMode="External"/><Relationship Id="rId68" Type="http://schemas.openxmlformats.org/officeDocument/2006/relationships/hyperlink" Target="https://theconversation.com/the-us-won-the-world-cup-not-the-womens-world-cup-44403" TargetMode="External"/><Relationship Id="rId89" Type="http://schemas.openxmlformats.org/officeDocument/2006/relationships/hyperlink" Target="https://theconversation.com/the-world-series-of-pokers-colossus-event-and-americas-obsession-with-risk-42658" TargetMode="External"/><Relationship Id="rId112" Type="http://schemas.openxmlformats.org/officeDocument/2006/relationships/hyperlink" Target="http://qz.com/422459/americans-are-gambling-away-their-money-because-they-cant-protect-it/" TargetMode="External"/><Relationship Id="rId133" Type="http://schemas.openxmlformats.org/officeDocument/2006/relationships/hyperlink" Target="http://www.pokernews.com/news/2015/02/the-rise-of-the-risk-society-and-the-pokerization-of-america-20358.htm" TargetMode="External"/><Relationship Id="rId154" Type="http://schemas.openxmlformats.org/officeDocument/2006/relationships/hyperlink" Target="http://www.pokernews.com/news/2015/02/the-rise-of-the-risk-society-and-the-pokerization-of-america-20358.htm" TargetMode="External"/><Relationship Id="rId175" Type="http://schemas.openxmlformats.org/officeDocument/2006/relationships/hyperlink" Target="http://www.omaha.com/living/a-survival-guide-to-fake-news-how-to-be-a/article_2971d902-1644-11e7-b734-03690f30ad22.html" TargetMode="External"/><Relationship Id="rId196" Type="http://schemas.openxmlformats.org/officeDocument/2006/relationships/hyperlink" Target="http://www.1011now.com/content/news/UNL-forensics-coach-breaks-down-round-2-396605981.html" TargetMode="External"/><Relationship Id="rId200" Type="http://schemas.openxmlformats.org/officeDocument/2006/relationships/hyperlink" Target="http://www.1011now.com/content/news/UNL-forensics-coach-breaks-down-round-2-396605981.html" TargetMode="External"/><Relationship Id="rId16" Type="http://schemas.openxmlformats.org/officeDocument/2006/relationships/hyperlink" Target="https://theconversation.com/what-the-favorite-tv-shows-of-trump-supporters-can-tell-us-about-his-appeal-63433" TargetMode="External"/><Relationship Id="rId221" Type="http://schemas.openxmlformats.org/officeDocument/2006/relationships/hyperlink" Target="http://www.omaha.com/news/politics/read-it-carefully-ballot-language-for-death-penalty-referendum-is/article_4bfcf695-94a2-55d0-ac2d-7ecc935b9d50.html" TargetMode="External"/><Relationship Id="rId242" Type="http://schemas.openxmlformats.org/officeDocument/2006/relationships/hyperlink" Target="http://www.omaha.com/news/politics/read-it-carefully-ballot-language-for-death-penalty-referendum-is/article_4bfcf695-94a2-55d0-ac2d-7ecc935b9d50.html" TargetMode="External"/><Relationship Id="rId263" Type="http://schemas.openxmlformats.org/officeDocument/2006/relationships/hyperlink" Target="http://journalstar.com/news/local/cindy-lange-kubick-united-we-stand-in-wanting-to-win/article_55cc4d5a-6dc1-5f6f-bfcc-a678c8cc1e18.html" TargetMode="External"/><Relationship Id="rId284" Type="http://schemas.openxmlformats.org/officeDocument/2006/relationships/hyperlink" Target="http://www.csmonitor.com/USA/Justice/2014/0307/Too-drunk-to-lose-500-000-in-Vegas-Lawsuit-may-not-be-such-a-long-shot" TargetMode="External"/><Relationship Id="rId319" Type="http://schemas.openxmlformats.org/officeDocument/2006/relationships/hyperlink" Target="http://www.1011now.com/lancesjournal/headlines/Lances-Journal-UNL-Speech-Champions-Nov-8-2013-231225371.html" TargetMode="External"/><Relationship Id="rId37" Type="http://schemas.openxmlformats.org/officeDocument/2006/relationships/hyperlink" Target="https://theconversation.com/what-the-favorite-tv-shows-of-trump-supporters-can-tell-us-about-his-appeal-63433" TargetMode="External"/><Relationship Id="rId58" Type="http://schemas.openxmlformats.org/officeDocument/2006/relationships/hyperlink" Target="https://newrepublic.com/article/135816/favorite-tv-shows-trump-supporters-can-tell-us-appeal" TargetMode="External"/><Relationship Id="rId79" Type="http://schemas.openxmlformats.org/officeDocument/2006/relationships/hyperlink" Target="https://theconversation.com/the-us-won-the-world-cup-not-the-womens-world-cup-44403" TargetMode="External"/><Relationship Id="rId102" Type="http://schemas.openxmlformats.org/officeDocument/2006/relationships/hyperlink" Target="https://theconversation.com/the-world-series-of-pokers-colossus-event-and-americas-obsession-with-risk-42658" TargetMode="External"/><Relationship Id="rId123" Type="http://schemas.openxmlformats.org/officeDocument/2006/relationships/hyperlink" Target="http://qz.com/422459/americans-are-gambling-away-their-money-because-they-cant-protect-it/" TargetMode="External"/><Relationship Id="rId144" Type="http://schemas.openxmlformats.org/officeDocument/2006/relationships/hyperlink" Target="http://www.pokernews.com/news/2015/02/the-rise-of-the-risk-society-and-the-pokerization-of-america-20358.htm" TargetMode="External"/><Relationship Id="rId330" Type="http://schemas.openxmlformats.org/officeDocument/2006/relationships/header" Target="header5.xml"/><Relationship Id="rId90" Type="http://schemas.openxmlformats.org/officeDocument/2006/relationships/hyperlink" Target="https://theconversation.com/the-world-series-of-pokers-colossus-event-and-americas-obsession-with-risk-42658" TargetMode="External"/><Relationship Id="rId165" Type="http://schemas.openxmlformats.org/officeDocument/2006/relationships/hyperlink" Target="http://www.omaha.com/living/a-survival-guide-to-fake-news-how-to-be-a/article_2971d902-1644-11e7-b734-03690f30ad22.html" TargetMode="External"/><Relationship Id="rId186" Type="http://schemas.openxmlformats.org/officeDocument/2006/relationships/hyperlink" Target="http://www.1011now.com/content/news/UNL-forensics-coach-breaks-down-round-2-396605981.html" TargetMode="External"/><Relationship Id="rId211" Type="http://schemas.openxmlformats.org/officeDocument/2006/relationships/hyperlink" Target="http://www.klkntv.com/story/33352233/speech-and-debate-expert-breaks-down-political-debate" TargetMode="External"/><Relationship Id="rId232" Type="http://schemas.openxmlformats.org/officeDocument/2006/relationships/hyperlink" Target="http://www.omaha.com/news/politics/read-it-carefully-ballot-language-for-death-penalty-referendum-is/article_4bfcf695-94a2-55d0-ac2d-7ecc935b9d50.html" TargetMode="External"/><Relationship Id="rId253" Type="http://schemas.openxmlformats.org/officeDocument/2006/relationships/hyperlink" Target="http://journalstar.com/news/local/cindy-lange-kubick-united-we-stand-in-wanting-to-win/article_55cc4d5a-6dc1-5f6f-bfcc-a678c8cc1e18.html" TargetMode="External"/><Relationship Id="rId274" Type="http://schemas.openxmlformats.org/officeDocument/2006/relationships/hyperlink" Target="http://journalstar.com/news/local/cindy-lange-kubick-united-we-stand-in-wanting-to-win/article_55cc4d5a-6dc1-5f6f-bfcc-a678c8cc1e18.html" TargetMode="External"/><Relationship Id="rId295" Type="http://schemas.openxmlformats.org/officeDocument/2006/relationships/hyperlink" Target="http://www.csmonitor.com/USA/Justice/2014/0307/Too-drunk-to-lose-500-000-in-Vegas-Lawsuit-may-not-be-such-a-long-shot" TargetMode="External"/><Relationship Id="rId309" Type="http://schemas.openxmlformats.org/officeDocument/2006/relationships/hyperlink" Target="http://www.csmonitor.com/USA/Justice/2014/0307/Too-drunk-to-lose-500-000-in-Vegas-Lawsuit-may-not-be-such-a-long-shot" TargetMode="External"/><Relationship Id="rId27" Type="http://schemas.openxmlformats.org/officeDocument/2006/relationships/hyperlink" Target="https://theconversation.com/what-the-favorite-tv-shows-of-trump-supporters-can-tell-us-about-his-appeal-63433" TargetMode="External"/><Relationship Id="rId48" Type="http://schemas.openxmlformats.org/officeDocument/2006/relationships/hyperlink" Target="https://newrepublic.com/article/135816/favorite-tv-shows-trump-supporters-can-tell-us-appeal" TargetMode="External"/><Relationship Id="rId69" Type="http://schemas.openxmlformats.org/officeDocument/2006/relationships/hyperlink" Target="https://theconversation.com/the-us-won-the-world-cup-not-the-womens-world-cup-44403" TargetMode="External"/><Relationship Id="rId113" Type="http://schemas.openxmlformats.org/officeDocument/2006/relationships/hyperlink" Target="http://qz.com/422459/americans-are-gambling-away-their-money-because-they-cant-protect-it/" TargetMode="External"/><Relationship Id="rId134" Type="http://schemas.openxmlformats.org/officeDocument/2006/relationships/hyperlink" Target="http://www.pokernews.com/news/2015/02/the-rise-of-the-risk-society-and-the-pokerization-of-america-20358.htm" TargetMode="External"/><Relationship Id="rId320" Type="http://schemas.openxmlformats.org/officeDocument/2006/relationships/hyperlink" Target="http://www.1011now.com/lancesjournal/headlines/Lances-Journal-UNL-Speech-Champions-Nov-8-2013-231225371.html" TargetMode="External"/><Relationship Id="rId80" Type="http://schemas.openxmlformats.org/officeDocument/2006/relationships/hyperlink" Target="https://theconversation.com/the-us-won-the-world-cup-not-the-womens-world-cup-44403" TargetMode="External"/><Relationship Id="rId155" Type="http://schemas.openxmlformats.org/officeDocument/2006/relationships/hyperlink" Target="http://www.pokernews.com/news/2015/02/the-rise-of-the-risk-society-and-the-pokerization-of-america-20358.htm" TargetMode="External"/><Relationship Id="rId176" Type="http://schemas.openxmlformats.org/officeDocument/2006/relationships/hyperlink" Target="http://www.omaha.com/living/a-survival-guide-to-fake-news-how-to-be-a/article_2971d902-1644-11e7-b734-03690f30ad22.html" TargetMode="External"/><Relationship Id="rId197" Type="http://schemas.openxmlformats.org/officeDocument/2006/relationships/hyperlink" Target="http://www.1011now.com/content/news/UNL-forensics-coach-breaks-down-round-2-396605981.html" TargetMode="External"/><Relationship Id="rId201" Type="http://schemas.openxmlformats.org/officeDocument/2006/relationships/hyperlink" Target="http://www.klkntv.com/story/33352233/speech-and-debate-expert-breaks-down-political-debate" TargetMode="External"/><Relationship Id="rId222" Type="http://schemas.openxmlformats.org/officeDocument/2006/relationships/hyperlink" Target="http://www.omaha.com/news/politics/read-it-carefully-ballot-language-for-death-penalty-referendum-is/article_4bfcf695-94a2-55d0-ac2d-7ecc935b9d50.html" TargetMode="External"/><Relationship Id="rId243" Type="http://schemas.openxmlformats.org/officeDocument/2006/relationships/hyperlink" Target="http://www.omaha.com/news/politics/read-it-carefully-ballot-language-for-death-penalty-referendum-is/article_4bfcf695-94a2-55d0-ac2d-7ecc935b9d50.html" TargetMode="External"/><Relationship Id="rId264" Type="http://schemas.openxmlformats.org/officeDocument/2006/relationships/hyperlink" Target="http://journalstar.com/news/local/cindy-lange-kubick-united-we-stand-in-wanting-to-win/article_55cc4d5a-6dc1-5f6f-bfcc-a678c8cc1e18.html" TargetMode="External"/><Relationship Id="rId285" Type="http://schemas.openxmlformats.org/officeDocument/2006/relationships/hyperlink" Target="http://www.csmonitor.com/USA/Justice/2014/0307/Too-drunk-to-lose-500-000-in-Vegas-Lawsuit-may-not-be-such-a-long-shot" TargetMode="External"/><Relationship Id="rId17" Type="http://schemas.openxmlformats.org/officeDocument/2006/relationships/hyperlink" Target="https://theconversation.com/what-the-favorite-tv-shows-of-trump-supporters-can-tell-us-about-his-appeal-63433" TargetMode="External"/><Relationship Id="rId38" Type="http://schemas.openxmlformats.org/officeDocument/2006/relationships/hyperlink" Target="https://theconversation.com/what-the-favorite-tv-shows-of-trump-supporters-can-tell-us-about-his-appeal-63433" TargetMode="External"/><Relationship Id="rId59" Type="http://schemas.openxmlformats.org/officeDocument/2006/relationships/hyperlink" Target="https://newrepublic.com/article/135816/favorite-tv-shows-trump-supporters-can-tell-us-appeal" TargetMode="External"/><Relationship Id="rId103" Type="http://schemas.openxmlformats.org/officeDocument/2006/relationships/hyperlink" Target="https://theconversation.com/the-world-series-of-pokers-colossus-event-and-americas-obsession-with-risk-42658" TargetMode="External"/><Relationship Id="rId124" Type="http://schemas.openxmlformats.org/officeDocument/2006/relationships/hyperlink" Target="http://qz.com/422459/americans-are-gambling-away-their-money-because-they-cant-protect-it/" TargetMode="External"/><Relationship Id="rId310" Type="http://schemas.openxmlformats.org/officeDocument/2006/relationships/hyperlink" Target="http://www.csmonitor.com/USA/Justice/2014/0307/Too-drunk-to-lose-500-000-in-Vegas-Lawsuit-may-not-be-such-a-long-shot" TargetMode="External"/><Relationship Id="rId70" Type="http://schemas.openxmlformats.org/officeDocument/2006/relationships/hyperlink" Target="https://theconversation.com/the-us-won-the-world-cup-not-the-womens-world-cup-44403" TargetMode="External"/><Relationship Id="rId91" Type="http://schemas.openxmlformats.org/officeDocument/2006/relationships/hyperlink" Target="https://theconversation.com/the-world-series-of-pokers-colossus-event-and-americas-obsession-with-risk-42658" TargetMode="External"/><Relationship Id="rId145" Type="http://schemas.openxmlformats.org/officeDocument/2006/relationships/hyperlink" Target="http://www.pokernews.com/news/2015/02/the-rise-of-the-risk-society-and-the-pokerization-of-america-20358.htm" TargetMode="External"/><Relationship Id="rId166" Type="http://schemas.openxmlformats.org/officeDocument/2006/relationships/hyperlink" Target="http://www.omaha.com/living/a-survival-guide-to-fake-news-how-to-be-a/article_2971d902-1644-11e7-b734-03690f30ad22.html" TargetMode="External"/><Relationship Id="rId187" Type="http://schemas.openxmlformats.org/officeDocument/2006/relationships/hyperlink" Target="http://www.1011now.com/content/news/UNL-forensics-coach-breaks-down-round-2-396605981.html" TargetMode="External"/><Relationship Id="rId331" Type="http://schemas.openxmlformats.org/officeDocument/2006/relationships/header" Target="header6.xml"/><Relationship Id="rId1" Type="http://schemas.openxmlformats.org/officeDocument/2006/relationships/numbering" Target="numbering.xml"/><Relationship Id="rId212" Type="http://schemas.openxmlformats.org/officeDocument/2006/relationships/hyperlink" Target="http://www.klkntv.com/story/33352233/speech-and-debate-expert-breaks-down-political-debate" TargetMode="External"/><Relationship Id="rId233" Type="http://schemas.openxmlformats.org/officeDocument/2006/relationships/hyperlink" Target="http://www.omaha.com/news/politics/read-it-carefully-ballot-language-for-death-penalty-referendum-is/article_4bfcf695-94a2-55d0-ac2d-7ecc935b9d50.html" TargetMode="External"/><Relationship Id="rId254" Type="http://schemas.openxmlformats.org/officeDocument/2006/relationships/hyperlink" Target="http://journalstar.com/news/local/cindy-lange-kubick-united-we-stand-in-wanting-to-win/article_55cc4d5a-6dc1-5f6f-bfcc-a678c8cc1e18.html" TargetMode="External"/><Relationship Id="rId28" Type="http://schemas.openxmlformats.org/officeDocument/2006/relationships/hyperlink" Target="https://theconversation.com/what-the-favorite-tv-shows-of-trump-supporters-can-tell-us-about-his-appeal-63433" TargetMode="External"/><Relationship Id="rId49" Type="http://schemas.openxmlformats.org/officeDocument/2006/relationships/hyperlink" Target="https://newrepublic.com/article/135816/favorite-tv-shows-trump-supporters-can-tell-us-appeal" TargetMode="External"/><Relationship Id="rId114" Type="http://schemas.openxmlformats.org/officeDocument/2006/relationships/hyperlink" Target="http://qz.com/422459/americans-are-gambling-away-their-money-because-they-cant-protect-it/" TargetMode="External"/><Relationship Id="rId275" Type="http://schemas.openxmlformats.org/officeDocument/2006/relationships/hyperlink" Target="http://journalstar.com/news/local/cindy-lange-kubick-united-we-stand-in-wanting-to-win/article_55cc4d5a-6dc1-5f6f-bfcc-a678c8cc1e18.html" TargetMode="External"/><Relationship Id="rId296" Type="http://schemas.openxmlformats.org/officeDocument/2006/relationships/hyperlink" Target="http://www.csmonitor.com/USA/Justice/2014/0307/Too-drunk-to-lose-500-000-in-Vegas-Lawsuit-may-not-be-such-a-long-shot" TargetMode="External"/><Relationship Id="rId300" Type="http://schemas.openxmlformats.org/officeDocument/2006/relationships/hyperlink" Target="http://www.csmonitor.com/USA/Justice/2014/0307/Too-drunk-to-lose-500-000-in-Vegas-Lawsuit-may-not-be-such-a-long-shot" TargetMode="External"/><Relationship Id="rId60" Type="http://schemas.openxmlformats.org/officeDocument/2006/relationships/hyperlink" Target="https://theconversation.com/the-us-won-the-world-cup-not-the-womens-world-cup-44403" TargetMode="External"/><Relationship Id="rId81" Type="http://schemas.openxmlformats.org/officeDocument/2006/relationships/hyperlink" Target="https://theconversation.com/the-us-won-the-world-cup-not-the-womens-world-cup-44403" TargetMode="External"/><Relationship Id="rId135" Type="http://schemas.openxmlformats.org/officeDocument/2006/relationships/hyperlink" Target="http://www.pokernews.com/news/2015/02/the-rise-of-the-risk-society-and-the-pokerization-of-america-20358.htm" TargetMode="External"/><Relationship Id="rId156" Type="http://schemas.openxmlformats.org/officeDocument/2006/relationships/hyperlink" Target="http://www.pokernews.com/news/2015/02/the-rise-of-the-risk-society-and-the-pokerization-of-america-20358.htm" TargetMode="External"/><Relationship Id="rId177" Type="http://schemas.openxmlformats.org/officeDocument/2006/relationships/hyperlink" Target="http://www.omaha.com/living/a-survival-guide-to-fake-news-how-to-be-a/article_2971d902-1644-11e7-b734-03690f30ad22.html" TargetMode="External"/><Relationship Id="rId198" Type="http://schemas.openxmlformats.org/officeDocument/2006/relationships/hyperlink" Target="http://www.1011now.com/content/news/UNL-forensics-coach-breaks-down-round-2-396605981.html" TargetMode="External"/><Relationship Id="rId321" Type="http://schemas.openxmlformats.org/officeDocument/2006/relationships/hyperlink" Target="http://www.1011now.com/lancesjournal/headlines/Lances-Journal-UNL-Speech-Champions-Nov-8-2013-231225371.html" TargetMode="External"/><Relationship Id="rId202" Type="http://schemas.openxmlformats.org/officeDocument/2006/relationships/hyperlink" Target="http://www.klkntv.com/story/33352233/speech-and-debate-expert-breaks-down-political-debate" TargetMode="External"/><Relationship Id="rId223" Type="http://schemas.openxmlformats.org/officeDocument/2006/relationships/hyperlink" Target="http://www.omaha.com/news/politics/read-it-carefully-ballot-language-for-death-penalty-referendum-is/article_4bfcf695-94a2-55d0-ac2d-7ecc935b9d50.html" TargetMode="External"/><Relationship Id="rId244" Type="http://schemas.openxmlformats.org/officeDocument/2006/relationships/hyperlink" Target="http://www.omaha.com/news/politics/read-it-carefully-ballot-language-for-death-penalty-referendum-is/article_4bfcf695-94a2-55d0-ac2d-7ecc935b9d50.html" TargetMode="External"/><Relationship Id="rId18" Type="http://schemas.openxmlformats.org/officeDocument/2006/relationships/hyperlink" Target="https://theconversation.com/what-the-favorite-tv-shows-of-trump-supporters-can-tell-us-about-his-appeal-63433" TargetMode="External"/><Relationship Id="rId39" Type="http://schemas.openxmlformats.org/officeDocument/2006/relationships/hyperlink" Target="https://theconversation.com/what-the-favorite-tv-shows-of-trump-supporters-can-tell-us-about-his-appeal-63433" TargetMode="External"/><Relationship Id="rId265" Type="http://schemas.openxmlformats.org/officeDocument/2006/relationships/hyperlink" Target="http://journalstar.com/news/local/cindy-lange-kubick-united-we-stand-in-wanting-to-win/article_55cc4d5a-6dc1-5f6f-bfcc-a678c8cc1e18.html" TargetMode="External"/><Relationship Id="rId286" Type="http://schemas.openxmlformats.org/officeDocument/2006/relationships/hyperlink" Target="http://www.csmonitor.com/USA/Justice/2014/0307/Too-drunk-to-lose-500-000-in-Vegas-Lawsuit-may-not-be-such-a-long-shot" TargetMode="External"/><Relationship Id="rId50" Type="http://schemas.openxmlformats.org/officeDocument/2006/relationships/hyperlink" Target="https://newrepublic.com/article/135816/favorite-tv-shows-trump-supporters-can-tell-us-appeal" TargetMode="External"/><Relationship Id="rId104" Type="http://schemas.openxmlformats.org/officeDocument/2006/relationships/hyperlink" Target="https://theconversation.com/the-world-series-of-pokers-colossus-event-and-americas-obsession-with-risk-42658" TargetMode="External"/><Relationship Id="rId125" Type="http://schemas.openxmlformats.org/officeDocument/2006/relationships/hyperlink" Target="http://qz.com/422459/americans-are-gambling-away-their-money-because-they-cant-protect-it/" TargetMode="External"/><Relationship Id="rId146" Type="http://schemas.openxmlformats.org/officeDocument/2006/relationships/hyperlink" Target="http://www.pokernews.com/news/2015/02/the-rise-of-the-risk-society-and-the-pokerization-of-america-20358.htm" TargetMode="External"/><Relationship Id="rId167" Type="http://schemas.openxmlformats.org/officeDocument/2006/relationships/hyperlink" Target="http://www.omaha.com/living/a-survival-guide-to-fake-news-how-to-be-a/article_2971d902-1644-11e7-b734-03690f30ad22.html" TargetMode="External"/><Relationship Id="rId188" Type="http://schemas.openxmlformats.org/officeDocument/2006/relationships/hyperlink" Target="http://www.1011now.com/content/news/UNL-forensics-coach-breaks-down-round-2-396605981.html" TargetMode="External"/><Relationship Id="rId311" Type="http://schemas.openxmlformats.org/officeDocument/2006/relationships/hyperlink" Target="http://www.1011now.com/lancesjournal/headlines/Lances-Journal-UNL-Speech-Champions-Nov-8-2013-231225371.html" TargetMode="External"/><Relationship Id="rId332" Type="http://schemas.openxmlformats.org/officeDocument/2006/relationships/fontTable" Target="fontTable.xml"/><Relationship Id="rId71" Type="http://schemas.openxmlformats.org/officeDocument/2006/relationships/hyperlink" Target="https://theconversation.com/the-us-won-the-world-cup-not-the-womens-world-cup-44403" TargetMode="External"/><Relationship Id="rId92" Type="http://schemas.openxmlformats.org/officeDocument/2006/relationships/hyperlink" Target="https://theconversation.com/the-world-series-of-pokers-colossus-event-and-americas-obsession-with-risk-42658" TargetMode="External"/><Relationship Id="rId213" Type="http://schemas.openxmlformats.org/officeDocument/2006/relationships/hyperlink" Target="http://www.klkntv.com/story/33352233/speech-and-debate-expert-breaks-down-political-debate" TargetMode="External"/><Relationship Id="rId234" Type="http://schemas.openxmlformats.org/officeDocument/2006/relationships/hyperlink" Target="http://www.omaha.com/news/politics/read-it-carefully-ballot-language-for-death-penalty-referendum-is/article_4bfcf695-94a2-55d0-ac2d-7ecc935b9d50.html" TargetMode="External"/><Relationship Id="rId2" Type="http://schemas.openxmlformats.org/officeDocument/2006/relationships/styles" Target="styles.xml"/><Relationship Id="rId29" Type="http://schemas.openxmlformats.org/officeDocument/2006/relationships/hyperlink" Target="https://theconversation.com/what-the-favorite-tv-shows-of-trump-supporters-can-tell-us-about-his-appeal-63433" TargetMode="External"/><Relationship Id="rId255" Type="http://schemas.openxmlformats.org/officeDocument/2006/relationships/hyperlink" Target="http://journalstar.com/news/local/cindy-lange-kubick-united-we-stand-in-wanting-to-win/article_55cc4d5a-6dc1-5f6f-bfcc-a678c8cc1e18.html" TargetMode="External"/><Relationship Id="rId276" Type="http://schemas.openxmlformats.org/officeDocument/2006/relationships/hyperlink" Target="http://journalstar.com/news/local/cindy-lange-kubick-united-we-stand-in-wanting-to-win/article_55cc4d5a-6dc1-5f6f-bfcc-a678c8cc1e18.html" TargetMode="External"/><Relationship Id="rId297" Type="http://schemas.openxmlformats.org/officeDocument/2006/relationships/hyperlink" Target="http://www.csmonitor.com/USA/Justice/2014/0307/Too-drunk-to-lose-500-000-in-Vegas-Lawsuit-may-not-be-such-a-long-shot" TargetMode="External"/><Relationship Id="rId40" Type="http://schemas.openxmlformats.org/officeDocument/2006/relationships/hyperlink" Target="https://theconversation.com/what-the-favorite-tv-shows-of-trump-supporters-can-tell-us-about-his-appeal-63433" TargetMode="External"/><Relationship Id="rId115" Type="http://schemas.openxmlformats.org/officeDocument/2006/relationships/hyperlink" Target="http://qz.com/422459/americans-are-gambling-away-their-money-because-they-cant-protect-it/" TargetMode="External"/><Relationship Id="rId136" Type="http://schemas.openxmlformats.org/officeDocument/2006/relationships/hyperlink" Target="http://www.pokernews.com/news/2015/02/the-rise-of-the-risk-society-and-the-pokerization-of-america-20358.htm" TargetMode="External"/><Relationship Id="rId157" Type="http://schemas.openxmlformats.org/officeDocument/2006/relationships/hyperlink" Target="http://www.omaha.com/living/a-survival-guide-to-fake-news-how-to-be-a/article_2971d902-1644-11e7-b734-03690f30ad22.html" TargetMode="External"/><Relationship Id="rId178" Type="http://schemas.openxmlformats.org/officeDocument/2006/relationships/hyperlink" Target="http://www.omaha.com/living/a-survival-guide-to-fake-news-how-to-be-a/article_2971d902-1644-11e7-b734-03690f30ad22.html" TargetMode="External"/><Relationship Id="rId301" Type="http://schemas.openxmlformats.org/officeDocument/2006/relationships/hyperlink" Target="http://www.csmonitor.com/USA/Justice/2014/0307/Too-drunk-to-lose-500-000-in-Vegas-Lawsuit-may-not-be-such-a-long-shot" TargetMode="External"/><Relationship Id="rId322" Type="http://schemas.openxmlformats.org/officeDocument/2006/relationships/hyperlink" Target="http://www.1011now.com/lancesjournal/headlines/Lances-Journal-UNL-Speech-Champions-Nov-8-2013-231225371.html" TargetMode="External"/><Relationship Id="rId61" Type="http://schemas.openxmlformats.org/officeDocument/2006/relationships/hyperlink" Target="https://theconversation.com/the-us-won-the-world-cup-not-the-womens-world-cup-44403" TargetMode="External"/><Relationship Id="rId82" Type="http://schemas.openxmlformats.org/officeDocument/2006/relationships/hyperlink" Target="https://theconversation.com/the-us-won-the-world-cup-not-the-womens-world-cup-44403" TargetMode="External"/><Relationship Id="rId199" Type="http://schemas.openxmlformats.org/officeDocument/2006/relationships/hyperlink" Target="http://www.1011now.com/content/news/UNL-forensics-coach-breaks-down-round-2-396605981.html" TargetMode="External"/><Relationship Id="rId203" Type="http://schemas.openxmlformats.org/officeDocument/2006/relationships/hyperlink" Target="http://www.klkntv.com/story/33352233/speech-and-debate-expert-breaks-down-political-debate" TargetMode="External"/><Relationship Id="rId19" Type="http://schemas.openxmlformats.org/officeDocument/2006/relationships/hyperlink" Target="https://theconversation.com/what-the-favorite-tv-shows-of-trump-supporters-can-tell-us-about-his-appeal-63433" TargetMode="External"/><Relationship Id="rId224" Type="http://schemas.openxmlformats.org/officeDocument/2006/relationships/hyperlink" Target="http://www.omaha.com/news/politics/read-it-carefully-ballot-language-for-death-penalty-referendum-is/article_4bfcf695-94a2-55d0-ac2d-7ecc935b9d50.html" TargetMode="External"/><Relationship Id="rId245" Type="http://schemas.openxmlformats.org/officeDocument/2006/relationships/hyperlink" Target="http://www.wmnf.org/tag/rob-lorei/" TargetMode="External"/><Relationship Id="rId266" Type="http://schemas.openxmlformats.org/officeDocument/2006/relationships/hyperlink" Target="http://journalstar.com/news/local/cindy-lange-kubick-united-we-stand-in-wanting-to-win/article_55cc4d5a-6dc1-5f6f-bfcc-a678c8cc1e18.html" TargetMode="External"/><Relationship Id="rId287" Type="http://schemas.openxmlformats.org/officeDocument/2006/relationships/hyperlink" Target="http://www.csmonitor.com/USA/Justice/2014/0307/Too-drunk-to-lose-500-000-in-Vegas-Lawsuit-may-not-be-such-a-long-shot" TargetMode="External"/><Relationship Id="rId30" Type="http://schemas.openxmlformats.org/officeDocument/2006/relationships/hyperlink" Target="https://theconversation.com/what-the-favorite-tv-shows-of-trump-supporters-can-tell-us-about-his-appeal-63433" TargetMode="External"/><Relationship Id="rId105" Type="http://schemas.openxmlformats.org/officeDocument/2006/relationships/hyperlink" Target="https://theconversation.com/the-world-series-of-pokers-colossus-event-and-americas-obsession-with-risk-42658" TargetMode="External"/><Relationship Id="rId126" Type="http://schemas.openxmlformats.org/officeDocument/2006/relationships/hyperlink" Target="http://qz.com/422459/americans-are-gambling-away-their-money-because-they-cant-protect-it/" TargetMode="External"/><Relationship Id="rId147" Type="http://schemas.openxmlformats.org/officeDocument/2006/relationships/hyperlink" Target="http://www.pokernews.com/news/2015/02/the-rise-of-the-risk-society-and-the-pokerization-of-america-20358.htm" TargetMode="External"/><Relationship Id="rId168" Type="http://schemas.openxmlformats.org/officeDocument/2006/relationships/hyperlink" Target="http://www.omaha.com/living/a-survival-guide-to-fake-news-how-to-be-a/article_2971d902-1644-11e7-b734-03690f30ad22.html" TargetMode="External"/><Relationship Id="rId312" Type="http://schemas.openxmlformats.org/officeDocument/2006/relationships/hyperlink" Target="http://www.1011now.com/lancesjournal/headlines/Lances-Journal-UNL-Speech-Champions-Nov-8-2013-231225371.html" TargetMode="External"/><Relationship Id="rId333" Type="http://schemas.openxmlformats.org/officeDocument/2006/relationships/theme" Target="theme/theme1.xml"/><Relationship Id="rId51" Type="http://schemas.openxmlformats.org/officeDocument/2006/relationships/hyperlink" Target="https://newrepublic.com/article/135816/favorite-tv-shows-trump-supporters-can-tell-us-appeal" TargetMode="External"/><Relationship Id="rId72" Type="http://schemas.openxmlformats.org/officeDocument/2006/relationships/hyperlink" Target="https://theconversation.com/the-us-won-the-world-cup-not-the-womens-world-cup-44403" TargetMode="External"/><Relationship Id="rId93" Type="http://schemas.openxmlformats.org/officeDocument/2006/relationships/hyperlink" Target="https://theconversation.com/the-world-series-of-pokers-colossus-event-and-americas-obsession-with-risk-42658" TargetMode="External"/><Relationship Id="rId189" Type="http://schemas.openxmlformats.org/officeDocument/2006/relationships/hyperlink" Target="http://www.1011now.com/content/news/UNL-forensics-coach-breaks-down-round-2-396605981.html" TargetMode="External"/><Relationship Id="rId3" Type="http://schemas.openxmlformats.org/officeDocument/2006/relationships/settings" Target="settings.xml"/><Relationship Id="rId214" Type="http://schemas.openxmlformats.org/officeDocument/2006/relationships/hyperlink" Target="http://www.klkntv.com/story/33352233/speech-and-debate-expert-breaks-down-political-debate" TargetMode="External"/><Relationship Id="rId235" Type="http://schemas.openxmlformats.org/officeDocument/2006/relationships/hyperlink" Target="http://www.omaha.com/news/politics/read-it-carefully-ballot-language-for-death-penalty-referendum-is/article_4bfcf695-94a2-55d0-ac2d-7ecc935b9d50.html" TargetMode="External"/><Relationship Id="rId256" Type="http://schemas.openxmlformats.org/officeDocument/2006/relationships/hyperlink" Target="http://journalstar.com/news/local/cindy-lange-kubick-united-we-stand-in-wanting-to-win/article_55cc4d5a-6dc1-5f6f-bfcc-a678c8cc1e18.html" TargetMode="External"/><Relationship Id="rId277" Type="http://schemas.openxmlformats.org/officeDocument/2006/relationships/hyperlink" Target="http://journalstar.com/news/local/cindy-lange-kubick-united-we-stand-in-wanting-to-win/article_55cc4d5a-6dc1-5f6f-bfcc-a678c8cc1e18.html" TargetMode="External"/><Relationship Id="rId298" Type="http://schemas.openxmlformats.org/officeDocument/2006/relationships/hyperlink" Target="http://www.csmonitor.com/USA/Justice/2014/0307/Too-drunk-to-lose-500-000-in-Vegas-Lawsuit-may-not-be-such-a-long-shot" TargetMode="External"/><Relationship Id="rId116" Type="http://schemas.openxmlformats.org/officeDocument/2006/relationships/hyperlink" Target="http://qz.com/422459/americans-are-gambling-away-their-money-because-they-cant-protect-it/" TargetMode="External"/><Relationship Id="rId137" Type="http://schemas.openxmlformats.org/officeDocument/2006/relationships/hyperlink" Target="http://www.pokernews.com/news/2015/02/the-rise-of-the-risk-society-and-the-pokerization-of-america-20358.htm" TargetMode="External"/><Relationship Id="rId158" Type="http://schemas.openxmlformats.org/officeDocument/2006/relationships/hyperlink" Target="http://www.omaha.com/living/a-survival-guide-to-fake-news-how-to-be-a/article_2971d902-1644-11e7-b734-03690f30ad22.html" TargetMode="External"/><Relationship Id="rId302" Type="http://schemas.openxmlformats.org/officeDocument/2006/relationships/hyperlink" Target="http://www.csmonitor.com/USA/Justice/2014/0307/Too-drunk-to-lose-500-000-in-Vegas-Lawsuit-may-not-be-such-a-long-shot" TargetMode="External"/><Relationship Id="rId323" Type="http://schemas.openxmlformats.org/officeDocument/2006/relationships/hyperlink" Target="http://www.1011now.com/lancesjournal/headlines/Lances-Journal-UNL-Speech-Champions-Nov-8-2013-231225371.html" TargetMode="External"/><Relationship Id="rId20" Type="http://schemas.openxmlformats.org/officeDocument/2006/relationships/hyperlink" Target="https://theconversation.com/what-the-favorite-tv-shows-of-trump-supporters-can-tell-us-about-his-appeal-63433" TargetMode="External"/><Relationship Id="rId41" Type="http://schemas.openxmlformats.org/officeDocument/2006/relationships/hyperlink" Target="https://theconversation.com/what-the-favorite-tv-shows-of-trump-supporters-can-tell-us-about-his-appeal-63433" TargetMode="External"/><Relationship Id="rId62" Type="http://schemas.openxmlformats.org/officeDocument/2006/relationships/hyperlink" Target="https://theconversation.com/the-us-won-the-world-cup-not-the-womens-world-cup-44403" TargetMode="External"/><Relationship Id="rId83" Type="http://schemas.openxmlformats.org/officeDocument/2006/relationships/hyperlink" Target="https://theconversation.com/the-us-won-the-world-cup-not-the-womens-world-cup-44403" TargetMode="External"/><Relationship Id="rId179" Type="http://schemas.openxmlformats.org/officeDocument/2006/relationships/hyperlink" Target="http://www.omaha.com/living/a-survival-guide-to-fake-news-how-to-be-a/article_2971d902-1644-11e7-b734-03690f30ad22.html" TargetMode="External"/><Relationship Id="rId190" Type="http://schemas.openxmlformats.org/officeDocument/2006/relationships/hyperlink" Target="http://www.1011now.com/content/news/UNL-forensics-coach-breaks-down-round-2-396605981.html" TargetMode="External"/><Relationship Id="rId204" Type="http://schemas.openxmlformats.org/officeDocument/2006/relationships/hyperlink" Target="http://www.klkntv.com/story/33352233/speech-and-debate-expert-breaks-down-political-debate" TargetMode="External"/><Relationship Id="rId225" Type="http://schemas.openxmlformats.org/officeDocument/2006/relationships/hyperlink" Target="http://www.omaha.com/news/politics/read-it-carefully-ballot-language-for-death-penalty-referendum-is/article_4bfcf695-94a2-55d0-ac2d-7ecc935b9d50.html" TargetMode="External"/><Relationship Id="rId246" Type="http://schemas.openxmlformats.org/officeDocument/2006/relationships/hyperlink" Target="http://www.wmnf.org/tag/rob-lorei/" TargetMode="External"/><Relationship Id="rId267" Type="http://schemas.openxmlformats.org/officeDocument/2006/relationships/hyperlink" Target="http://journalstar.com/news/local/cindy-lange-kubick-united-we-stand-in-wanting-to-win/article_55cc4d5a-6dc1-5f6f-bfcc-a678c8cc1e18.html" TargetMode="External"/><Relationship Id="rId288" Type="http://schemas.openxmlformats.org/officeDocument/2006/relationships/hyperlink" Target="http://www.csmonitor.com/USA/Justice/2014/0307/Too-drunk-to-lose-500-000-in-Vegas-Lawsuit-may-not-be-such-a-long-shot" TargetMode="External"/><Relationship Id="rId106" Type="http://schemas.openxmlformats.org/officeDocument/2006/relationships/hyperlink" Target="https://theconversation.com/the-world-series-of-pokers-colossus-event-and-americas-obsession-with-risk-42658" TargetMode="External"/><Relationship Id="rId127" Type="http://schemas.openxmlformats.org/officeDocument/2006/relationships/hyperlink" Target="http://qz.com/422459/americans-are-gambling-away-their-money-because-they-cant-protect-it/" TargetMode="External"/><Relationship Id="rId313" Type="http://schemas.openxmlformats.org/officeDocument/2006/relationships/hyperlink" Target="http://www.1011now.com/lancesjournal/headlines/Lances-Journal-UNL-Speech-Champions-Nov-8-2013-231225371.html" TargetMode="External"/><Relationship Id="rId10" Type="http://schemas.openxmlformats.org/officeDocument/2006/relationships/hyperlink" Target="http://www.atiner.gr/" TargetMode="External"/><Relationship Id="rId31" Type="http://schemas.openxmlformats.org/officeDocument/2006/relationships/hyperlink" Target="https://theconversation.com/what-the-favorite-tv-shows-of-trump-supporters-can-tell-us-about-his-appeal-63433" TargetMode="External"/><Relationship Id="rId52" Type="http://schemas.openxmlformats.org/officeDocument/2006/relationships/hyperlink" Target="https://newrepublic.com/article/135816/favorite-tv-shows-trump-supporters-can-tell-us-appeal" TargetMode="External"/><Relationship Id="rId73" Type="http://schemas.openxmlformats.org/officeDocument/2006/relationships/hyperlink" Target="https://theconversation.com/the-us-won-the-world-cup-not-the-womens-world-cup-44403" TargetMode="External"/><Relationship Id="rId94" Type="http://schemas.openxmlformats.org/officeDocument/2006/relationships/hyperlink" Target="https://theconversation.com/the-world-series-of-pokers-colossus-event-and-americas-obsession-with-risk-42658" TargetMode="External"/><Relationship Id="rId148" Type="http://schemas.openxmlformats.org/officeDocument/2006/relationships/hyperlink" Target="http://www.pokernews.com/news/2015/02/the-rise-of-the-risk-society-and-the-pokerization-of-america-20358.htm" TargetMode="External"/><Relationship Id="rId169" Type="http://schemas.openxmlformats.org/officeDocument/2006/relationships/hyperlink" Target="http://www.omaha.com/living/a-survival-guide-to-fake-news-how-to-be-a/article_2971d902-1644-11e7-b734-03690f30ad22.html" TargetMode="External"/><Relationship Id="rId4" Type="http://schemas.openxmlformats.org/officeDocument/2006/relationships/webSettings" Target="webSettings.xml"/><Relationship Id="rId180" Type="http://schemas.openxmlformats.org/officeDocument/2006/relationships/hyperlink" Target="http://www.omaha.com/living/a-survival-guide-to-fake-news-how-to-be-a/article_2971d902-1644-11e7-b734-03690f30ad22.html" TargetMode="External"/><Relationship Id="rId215" Type="http://schemas.openxmlformats.org/officeDocument/2006/relationships/hyperlink" Target="http://www.klkntv.com/story/33352233/speech-and-debate-expert-breaks-down-political-debate" TargetMode="External"/><Relationship Id="rId236" Type="http://schemas.openxmlformats.org/officeDocument/2006/relationships/hyperlink" Target="http://www.omaha.com/news/politics/read-it-carefully-ballot-language-for-death-penalty-referendum-is/article_4bfcf695-94a2-55d0-ac2d-7ecc935b9d50.html" TargetMode="External"/><Relationship Id="rId257" Type="http://schemas.openxmlformats.org/officeDocument/2006/relationships/hyperlink" Target="http://journalstar.com/news/local/cindy-lange-kubick-united-we-stand-in-wanting-to-win/article_55cc4d5a-6dc1-5f6f-bfcc-a678c8cc1e18.html" TargetMode="External"/><Relationship Id="rId278" Type="http://schemas.openxmlformats.org/officeDocument/2006/relationships/hyperlink" Target="http://journalstar.com/news/local/cindy-lange-kubick-united-we-stand-in-wanting-to-win/article_55cc4d5a-6dc1-5f6f-bfcc-a678c8cc1e18.html" TargetMode="External"/><Relationship Id="rId303" Type="http://schemas.openxmlformats.org/officeDocument/2006/relationships/hyperlink" Target="http://www.csmonitor.com/USA/Justice/2014/0307/Too-drunk-to-lose-500-000-in-Vegas-Lawsuit-may-not-be-such-a-long-shot" TargetMode="External"/><Relationship Id="rId42" Type="http://schemas.openxmlformats.org/officeDocument/2006/relationships/hyperlink" Target="https://newrepublic.com/article/135816/favorite-tv-shows-trump-supporters-can-tell-us-appeal" TargetMode="External"/><Relationship Id="rId84" Type="http://schemas.openxmlformats.org/officeDocument/2006/relationships/hyperlink" Target="https://theconversation.com/the-world-series-of-pokers-colossus-event-and-americas-obsession-with-risk-42658" TargetMode="External"/><Relationship Id="rId138" Type="http://schemas.openxmlformats.org/officeDocument/2006/relationships/hyperlink" Target="http://www.pokernews.com/news/2015/02/the-rise-of-the-risk-society-and-the-pokerization-of-america-20358.htm" TargetMode="External"/><Relationship Id="rId191" Type="http://schemas.openxmlformats.org/officeDocument/2006/relationships/hyperlink" Target="http://www.1011now.com/content/news/UNL-forensics-coach-breaks-down-round-2-396605981.html" TargetMode="External"/><Relationship Id="rId205" Type="http://schemas.openxmlformats.org/officeDocument/2006/relationships/hyperlink" Target="http://www.klkntv.com/story/33352233/speech-and-debate-expert-breaks-down-political-debate" TargetMode="External"/><Relationship Id="rId247" Type="http://schemas.openxmlformats.org/officeDocument/2006/relationships/hyperlink" Target="http://www.wmnf.org/tag/rob-lorei/" TargetMode="External"/><Relationship Id="rId107" Type="http://schemas.openxmlformats.org/officeDocument/2006/relationships/hyperlink" Target="https://theconversation.com/the-world-series-of-pokers-colossus-event-and-americas-obsession-with-risk-42658" TargetMode="External"/><Relationship Id="rId289" Type="http://schemas.openxmlformats.org/officeDocument/2006/relationships/hyperlink" Target="http://www.csmonitor.com/USA/Justice/2014/0307/Too-drunk-to-lose-500-000-in-Vegas-Lawsuit-may-not-be-such-a-long-shot" TargetMode="External"/><Relationship Id="rId11" Type="http://schemas.openxmlformats.org/officeDocument/2006/relationships/hyperlink" Target="http://www.atiner.gr/" TargetMode="External"/><Relationship Id="rId53" Type="http://schemas.openxmlformats.org/officeDocument/2006/relationships/hyperlink" Target="https://newrepublic.com/article/135816/favorite-tv-shows-trump-supporters-can-tell-us-appeal" TargetMode="External"/><Relationship Id="rId149" Type="http://schemas.openxmlformats.org/officeDocument/2006/relationships/hyperlink" Target="http://www.pokernews.com/news/2015/02/the-rise-of-the-risk-society-and-the-pokerization-of-america-20358.htm" TargetMode="External"/><Relationship Id="rId314" Type="http://schemas.openxmlformats.org/officeDocument/2006/relationships/hyperlink" Target="http://www.1011now.com/lancesjournal/headlines/Lances-Journal-UNL-Speech-Champions-Nov-8-2013-231225371.html" TargetMode="External"/><Relationship Id="rId95" Type="http://schemas.openxmlformats.org/officeDocument/2006/relationships/hyperlink" Target="https://theconversation.com/the-world-series-of-pokers-colossus-event-and-americas-obsession-with-risk-42658" TargetMode="External"/><Relationship Id="rId160" Type="http://schemas.openxmlformats.org/officeDocument/2006/relationships/hyperlink" Target="http://www.omaha.com/living/a-survival-guide-to-fake-news-how-to-be-a/article_2971d902-1644-11e7-b734-03690f30ad22.html" TargetMode="External"/><Relationship Id="rId216" Type="http://schemas.openxmlformats.org/officeDocument/2006/relationships/hyperlink" Target="http://www.klkntv.com/story/33352233/speech-and-debate-expert-breaks-down-political-debate" TargetMode="External"/><Relationship Id="rId258" Type="http://schemas.openxmlformats.org/officeDocument/2006/relationships/hyperlink" Target="http://journalstar.com/news/local/cindy-lange-kubick-united-we-stand-in-wanting-to-win/article_55cc4d5a-6dc1-5f6f-bfcc-a678c8cc1e18.html" TargetMode="External"/><Relationship Id="rId22" Type="http://schemas.openxmlformats.org/officeDocument/2006/relationships/hyperlink" Target="https://theconversation.com/what-the-favorite-tv-shows-of-trump-supporters-can-tell-us-about-his-appeal-63433" TargetMode="External"/><Relationship Id="rId64" Type="http://schemas.openxmlformats.org/officeDocument/2006/relationships/hyperlink" Target="https://theconversation.com/the-us-won-the-world-cup-not-the-womens-world-cup-44403" TargetMode="External"/><Relationship Id="rId118" Type="http://schemas.openxmlformats.org/officeDocument/2006/relationships/hyperlink" Target="http://qz.com/422459/americans-are-gambling-away-their-money-because-they-cant-protect-it/" TargetMode="External"/><Relationship Id="rId325" Type="http://schemas.openxmlformats.org/officeDocument/2006/relationships/hyperlink" Target="http://www.1011now.com/lancesjournal/headlines/Lances-Journal-UNL-Speech-Champions-Nov-8-2013-231225371.html" TargetMode="External"/><Relationship Id="rId171" Type="http://schemas.openxmlformats.org/officeDocument/2006/relationships/hyperlink" Target="http://www.omaha.com/living/a-survival-guide-to-fake-news-how-to-be-a/article_2971d902-1644-11e7-b734-03690f30ad22.html" TargetMode="External"/><Relationship Id="rId227" Type="http://schemas.openxmlformats.org/officeDocument/2006/relationships/hyperlink" Target="http://www.omaha.com/news/politics/read-it-carefully-ballot-language-for-death-penalty-referendum-is/article_4bfcf695-94a2-55d0-ac2d-7ecc935b9d50.html" TargetMode="External"/><Relationship Id="rId269" Type="http://schemas.openxmlformats.org/officeDocument/2006/relationships/hyperlink" Target="http://journalstar.com/news/local/cindy-lange-kubick-united-we-stand-in-wanting-to-win/article_55cc4d5a-6dc1-5f6f-bfcc-a678c8cc1e18.html" TargetMode="External"/><Relationship Id="rId33" Type="http://schemas.openxmlformats.org/officeDocument/2006/relationships/hyperlink" Target="https://theconversation.com/what-the-favorite-tv-shows-of-trump-supporters-can-tell-us-about-his-appeal-63433" TargetMode="External"/><Relationship Id="rId129" Type="http://schemas.openxmlformats.org/officeDocument/2006/relationships/hyperlink" Target="http://qz.com/422459/americans-are-gambling-away-their-money-because-they-cant-protect-it/" TargetMode="External"/><Relationship Id="rId280" Type="http://schemas.openxmlformats.org/officeDocument/2006/relationships/hyperlink" Target="http://www.csmonitor.com/USA/Justice/2014/0307/Too-drunk-to-lose-500-000-in-Vegas-Lawsuit-may-not-be-such-a-long-shot" TargetMode="External"/><Relationship Id="rId75" Type="http://schemas.openxmlformats.org/officeDocument/2006/relationships/hyperlink" Target="https://theconversation.com/the-us-won-the-world-cup-not-the-womens-world-cup-44403" TargetMode="External"/><Relationship Id="rId140" Type="http://schemas.openxmlformats.org/officeDocument/2006/relationships/hyperlink" Target="http://www.pokernews.com/news/2015/02/the-rise-of-the-risk-society-and-the-pokerization-of-america-20358.htm" TargetMode="External"/><Relationship Id="rId182" Type="http://schemas.openxmlformats.org/officeDocument/2006/relationships/hyperlink" Target="http://www.omaha.com/living/a-survival-guide-to-fake-news-how-to-be-a/article_2971d902-1644-11e7-b734-03690f30ad22.html" TargetMode="External"/><Relationship Id="rId6" Type="http://schemas.openxmlformats.org/officeDocument/2006/relationships/endnotes" Target="endnotes.xml"/><Relationship Id="rId238" Type="http://schemas.openxmlformats.org/officeDocument/2006/relationships/hyperlink" Target="http://www.omaha.com/news/politics/read-it-carefully-ballot-language-for-death-penalty-referendum-is/article_4bfcf695-94a2-55d0-ac2d-7ecc935b9d50.html" TargetMode="External"/><Relationship Id="rId291" Type="http://schemas.openxmlformats.org/officeDocument/2006/relationships/hyperlink" Target="http://www.csmonitor.com/USA/Justice/2014/0307/Too-drunk-to-lose-500-000-in-Vegas-Lawsuit-may-not-be-such-a-long-shot" TargetMode="External"/><Relationship Id="rId305" Type="http://schemas.openxmlformats.org/officeDocument/2006/relationships/hyperlink" Target="http://www.csmonitor.com/USA/Justice/2014/0307/Too-drunk-to-lose-500-000-in-Vegas-Lawsuit-may-not-be-such-a-long-shot" TargetMode="External"/><Relationship Id="rId44" Type="http://schemas.openxmlformats.org/officeDocument/2006/relationships/hyperlink" Target="https://newrepublic.com/article/135816/favorite-tv-shows-trump-supporters-can-tell-us-appeal" TargetMode="External"/><Relationship Id="rId86" Type="http://schemas.openxmlformats.org/officeDocument/2006/relationships/hyperlink" Target="https://theconversation.com/the-world-series-of-pokers-colossus-event-and-americas-obsession-with-risk-42658" TargetMode="External"/><Relationship Id="rId151" Type="http://schemas.openxmlformats.org/officeDocument/2006/relationships/hyperlink" Target="http://www.pokernews.com/news/2015/02/the-rise-of-the-risk-society-and-the-pokerization-of-america-20358.htm" TargetMode="External"/><Relationship Id="rId193" Type="http://schemas.openxmlformats.org/officeDocument/2006/relationships/hyperlink" Target="http://www.1011now.com/content/news/UNL-forensics-coach-breaks-down-round-2-396605981.html" TargetMode="External"/><Relationship Id="rId207" Type="http://schemas.openxmlformats.org/officeDocument/2006/relationships/hyperlink" Target="http://www.klkntv.com/story/33352233/speech-and-debate-expert-breaks-down-political-debate" TargetMode="External"/><Relationship Id="rId249" Type="http://schemas.openxmlformats.org/officeDocument/2006/relationships/hyperlink" Target="https://www.facebook.com/1011News/posts/10153935010118057" TargetMode="External"/><Relationship Id="rId13" Type="http://schemas.openxmlformats.org/officeDocument/2006/relationships/hyperlink" Target="https://theconversation.com/what-the-favorite-tv-shows-of-trump-supporters-can-tell-us-about-his-appeal-63433" TargetMode="External"/><Relationship Id="rId109" Type="http://schemas.openxmlformats.org/officeDocument/2006/relationships/hyperlink" Target="https://theconversation.com/the-world-series-of-pokers-colossus-event-and-americas-obsession-with-risk-42658" TargetMode="External"/><Relationship Id="rId260" Type="http://schemas.openxmlformats.org/officeDocument/2006/relationships/hyperlink" Target="http://journalstar.com/news/local/cindy-lange-kubick-united-we-stand-in-wanting-to-win/article_55cc4d5a-6dc1-5f6f-bfcc-a678c8cc1e18.html" TargetMode="External"/><Relationship Id="rId316" Type="http://schemas.openxmlformats.org/officeDocument/2006/relationships/hyperlink" Target="http://www.1011now.com/lancesjournal/headlines/Lances-Journal-UNL-Speech-Champions-Nov-8-2013-231225371.html" TargetMode="External"/><Relationship Id="rId55" Type="http://schemas.openxmlformats.org/officeDocument/2006/relationships/hyperlink" Target="https://newrepublic.com/article/135816/favorite-tv-shows-trump-supporters-can-tell-us-appeal" TargetMode="External"/><Relationship Id="rId97" Type="http://schemas.openxmlformats.org/officeDocument/2006/relationships/hyperlink" Target="https://theconversation.com/the-world-series-of-pokers-colossus-event-and-americas-obsession-with-risk-42658" TargetMode="External"/><Relationship Id="rId120" Type="http://schemas.openxmlformats.org/officeDocument/2006/relationships/hyperlink" Target="http://qz.com/422459/americans-are-gambling-away-their-money-because-they-cant-protect-it/" TargetMode="External"/><Relationship Id="rId162" Type="http://schemas.openxmlformats.org/officeDocument/2006/relationships/hyperlink" Target="http://www.omaha.com/living/a-survival-guide-to-fake-news-how-to-be-a/article_2971d902-1644-11e7-b734-03690f30ad22.html" TargetMode="External"/><Relationship Id="rId218" Type="http://schemas.openxmlformats.org/officeDocument/2006/relationships/hyperlink" Target="http://www.omaha.com/news/politics/read-it-carefully-ballot-language-for-death-penalty-referendum-is/article_4bfcf695-94a2-55d0-ac2d-7ecc935b9d50.html" TargetMode="External"/><Relationship Id="rId271" Type="http://schemas.openxmlformats.org/officeDocument/2006/relationships/hyperlink" Target="http://journalstar.com/news/local/cindy-lange-kubick-united-we-stand-in-wanting-to-win/article_55cc4d5a-6dc1-5f6f-bfcc-a678c8cc1e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11663</Words>
  <Characters>66483</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Braithwaite</dc:creator>
  <cp:keywords/>
  <cp:lastModifiedBy>Aaron Duncan</cp:lastModifiedBy>
  <cp:revision>2</cp:revision>
  <dcterms:created xsi:type="dcterms:W3CDTF">2020-10-16T02:23:00Z</dcterms:created>
  <dcterms:modified xsi:type="dcterms:W3CDTF">2020-10-16T02:23:00Z</dcterms:modified>
</cp:coreProperties>
</file>